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35.98876953125" w:line="240" w:lineRule="auto"/>
        <w:ind w:left="1516.3394927978516" w:firstLine="0"/>
        <w:rPr>
          <w:sz w:val="22.080900192260742"/>
          <w:szCs w:val="22.080900192260742"/>
        </w:rPr>
      </w:pPr>
      <w:r w:rsidDel="00000000" w:rsidR="00000000" w:rsidRPr="00000000">
        <w:rPr>
          <w:sz w:val="22.080900192260742"/>
          <w:szCs w:val="22.080900192260742"/>
          <w:rtl w:val="0"/>
        </w:rPr>
        <w:t xml:space="preserve">Ministério da Educação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190500</wp:posOffset>
            </wp:positionV>
            <wp:extent cx="797052" cy="798576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102.315673828125" w:line="240" w:lineRule="auto"/>
        <w:ind w:left="1517.443618774414" w:firstLine="0"/>
        <w:rPr>
          <w:sz w:val="22.080900192260742"/>
          <w:szCs w:val="22.080900192260742"/>
        </w:rPr>
      </w:pPr>
      <w:r w:rsidDel="00000000" w:rsidR="00000000" w:rsidRPr="00000000">
        <w:rPr>
          <w:sz w:val="22.080900192260742"/>
          <w:szCs w:val="22.080900192260742"/>
          <w:rtl w:val="0"/>
        </w:rPr>
        <w:t xml:space="preserve">Universidade Federal de Santa Maria  </w:t>
      </w:r>
    </w:p>
    <w:p w:rsidR="00000000" w:rsidDel="00000000" w:rsidP="00000000" w:rsidRDefault="00000000" w:rsidRPr="00000000" w14:paraId="00000003">
      <w:pPr>
        <w:widowControl w:val="0"/>
        <w:spacing w:before="102.315673828125" w:line="240" w:lineRule="auto"/>
        <w:ind w:left="1517.0020294189453" w:firstLine="0"/>
        <w:rPr>
          <w:sz w:val="22.080900192260742"/>
          <w:szCs w:val="22.080900192260742"/>
        </w:rPr>
      </w:pPr>
      <w:r w:rsidDel="00000000" w:rsidR="00000000" w:rsidRPr="00000000">
        <w:rPr>
          <w:sz w:val="22.080900192260742"/>
          <w:szCs w:val="22.080900192260742"/>
          <w:rtl w:val="0"/>
        </w:rPr>
        <w:t xml:space="preserve">Pró-Reitoria de Planejamento </w:t>
      </w:r>
    </w:p>
    <w:p w:rsidR="00000000" w:rsidDel="00000000" w:rsidP="00000000" w:rsidRDefault="00000000" w:rsidRPr="00000000" w14:paraId="00000004">
      <w:pPr>
        <w:widowControl w:val="0"/>
        <w:spacing w:before="102.315673828125" w:line="240" w:lineRule="auto"/>
        <w:ind w:left="1511.0401153564453" w:firstLine="0"/>
        <w:rPr>
          <w:sz w:val="22.080900192260742"/>
          <w:szCs w:val="22.080900192260742"/>
        </w:rPr>
      </w:pPr>
      <w:r w:rsidDel="00000000" w:rsidR="00000000" w:rsidRPr="00000000">
        <w:rPr>
          <w:sz w:val="22.080900192260742"/>
          <w:szCs w:val="22.080900192260742"/>
          <w:rtl w:val="0"/>
        </w:rPr>
        <w:t xml:space="preserve">Coordenadoria de Comunicação Social </w:t>
      </w:r>
    </w:p>
    <w:p w:rsidR="00000000" w:rsidDel="00000000" w:rsidP="00000000" w:rsidRDefault="00000000" w:rsidRPr="00000000" w14:paraId="00000005">
      <w:pPr>
        <w:widowControl w:val="0"/>
        <w:spacing w:before="815.115966796875" w:line="240" w:lineRule="auto"/>
        <w:jc w:val="center"/>
        <w:rPr>
          <w:sz w:val="24.000904083251953"/>
          <w:szCs w:val="24.000904083251953"/>
        </w:rPr>
      </w:pPr>
      <w:r w:rsidDel="00000000" w:rsidR="00000000" w:rsidRPr="00000000">
        <w:rPr>
          <w:sz w:val="24.000904083251953"/>
          <w:szCs w:val="24.000904083251953"/>
          <w:rtl w:val="0"/>
        </w:rPr>
        <w:t xml:space="preserve">ANEXO I </w:t>
      </w:r>
    </w:p>
    <w:p w:rsidR="00000000" w:rsidDel="00000000" w:rsidP="00000000" w:rsidRDefault="00000000" w:rsidRPr="00000000" w14:paraId="00000006">
      <w:pPr>
        <w:widowControl w:val="0"/>
        <w:spacing w:before="305.51025390625" w:line="240" w:lineRule="auto"/>
        <w:jc w:val="center"/>
        <w:rPr>
          <w:sz w:val="24.000904083251953"/>
          <w:szCs w:val="24.000904083251953"/>
        </w:rPr>
      </w:pPr>
      <w:r w:rsidDel="00000000" w:rsidR="00000000" w:rsidRPr="00000000">
        <w:rPr>
          <w:sz w:val="24.000904083251953"/>
          <w:szCs w:val="24.000904083251953"/>
          <w:rtl w:val="0"/>
        </w:rPr>
        <w:t xml:space="preserve">FICHA DE INSCRIÇÃO </w:t>
      </w:r>
    </w:p>
    <w:tbl>
      <w:tblPr>
        <w:tblStyle w:val="Table1"/>
        <w:tblW w:w="8664.000244140625" w:type="dxa"/>
        <w:jc w:val="left"/>
        <w:tblInd w:w="11.99989318847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3.2000732421875"/>
        <w:gridCol w:w="1259.9993896484375"/>
        <w:gridCol w:w="237.59979248046875"/>
        <w:gridCol w:w="427.20001220703125"/>
        <w:gridCol w:w="595.2001953125"/>
        <w:gridCol w:w="1440"/>
        <w:gridCol w:w="1437.6007080078125"/>
        <w:gridCol w:w="1543.2000732421875"/>
        <w:tblGridChange w:id="0">
          <w:tblGrid>
            <w:gridCol w:w="1723.2000732421875"/>
            <w:gridCol w:w="1259.9993896484375"/>
            <w:gridCol w:w="237.59979248046875"/>
            <w:gridCol w:w="427.20001220703125"/>
            <w:gridCol w:w="595.2001953125"/>
            <w:gridCol w:w="1440"/>
            <w:gridCol w:w="1437.6007080078125"/>
            <w:gridCol w:w="1543.2000732421875"/>
          </w:tblGrid>
        </w:tblGridChange>
      </w:tblGrid>
      <w:tr>
        <w:trPr>
          <w:cantSplit w:val="0"/>
          <w:trHeight w:val="542.40112304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NOME: </w:t>
            </w:r>
          </w:p>
        </w:tc>
      </w:tr>
      <w:tr>
        <w:trPr>
          <w:cantSplit w:val="0"/>
          <w:trHeight w:val="592.8002929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BSE*: ( ) SIM ( ) Não 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2.7099609375" w:line="240" w:lineRule="auto"/>
              <w:ind w:left="136.08078002929688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* BSE: Beneİcio Socioeconômico</w:t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6.9604492187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CURSO: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33.92074584960938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UNIDADE: COORDENADORIA DE COMUNICAÇÃO SOCIAL (TV CAMPUS)</w:t>
            </w:r>
          </w:p>
        </w:tc>
      </w:tr>
      <w:tr>
        <w:trPr>
          <w:cantSplit w:val="0"/>
          <w:trHeight w:val="544.7985839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25.04043579101562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SEMESTRE: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6.312561035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Nº MATRÍCULA: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BANCO: </w:t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20.2401733398437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AGÊNCIA: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7.63977050781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 CONTA: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RG: CPF:</w:t>
            </w:r>
          </w:p>
        </w:tc>
      </w:tr>
      <w:tr>
        <w:trPr>
          <w:cantSplit w:val="0"/>
          <w:trHeight w:val="544.799804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ENDEREÇO: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19.0402221679687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TELEFONE: CELULAR:</w:t>
            </w:r>
          </w:p>
        </w:tc>
      </w:tr>
      <w:tr>
        <w:trPr>
          <w:cantSplit w:val="0"/>
          <w:trHeight w:val="547.199096679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E-MAIL:</w:t>
            </w:r>
          </w:p>
        </w:tc>
      </w:tr>
      <w:tr>
        <w:trPr>
          <w:cantSplit w:val="0"/>
          <w:trHeight w:val="539.9993896484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34.16076660156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DISPONIBILIDADE DE HORÁRIOS (informar turnos disponíveis):</w:t>
            </w:r>
          </w:p>
        </w:tc>
      </w:tr>
      <w:tr>
        <w:trPr>
          <w:cantSplit w:val="0"/>
          <w:trHeight w:val="544.802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Segunda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 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 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 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 Sexta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37.7609252929687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Manhã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19.28009033203125" w:firstLine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sz w:val="24.000904083251953"/>
                <w:szCs w:val="24.000904083251953"/>
                <w:rtl w:val="0"/>
              </w:rPr>
              <w:t xml:space="preserve">Tarde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.000904083251953"/>
                <w:szCs w:val="24.00090408325195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4.56062316894531" w:firstLine="0"/>
        <w:rPr>
          <w:sz w:val="24.000904083251953"/>
          <w:szCs w:val="24.000904083251953"/>
        </w:rPr>
      </w:pPr>
      <w:r w:rsidDel="00000000" w:rsidR="00000000" w:rsidRPr="00000000">
        <w:rPr>
          <w:sz w:val="24.000904083251953"/>
          <w:szCs w:val="24.000904083251953"/>
          <w:rtl w:val="0"/>
        </w:rPr>
        <w:t xml:space="preserve">Data do Cadastro:  </w:t>
      </w:r>
    </w:p>
    <w:p w:rsidR="00000000" w:rsidDel="00000000" w:rsidP="00000000" w:rsidRDefault="00000000" w:rsidRPr="00000000" w14:paraId="00000083">
      <w:pPr>
        <w:widowControl w:val="0"/>
        <w:spacing w:before="211.90887451171875" w:line="240" w:lineRule="auto"/>
        <w:ind w:left="18.479995727539062" w:firstLine="0"/>
        <w:rPr/>
      </w:pPr>
      <w:r w:rsidDel="00000000" w:rsidR="00000000" w:rsidRPr="00000000">
        <w:rPr>
          <w:sz w:val="24.000904083251953"/>
          <w:szCs w:val="24.000904083251953"/>
          <w:rtl w:val="0"/>
        </w:rPr>
        <w:t xml:space="preserve">Assinatura da/o estudante: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