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/>
        <w:ind w:right="116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pBdr/>
        <w:spacing w:lineRule="auto" w:line="360"/>
        <w:ind w:right="116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A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NEXO </w:t>
      </w:r>
      <w:r>
        <w:rPr>
          <w:rFonts w:eastAsia="Arial" w:cs="Arial" w:ascii="Arial" w:hAnsi="Arial"/>
          <w:b/>
          <w:sz w:val="24"/>
          <w:szCs w:val="24"/>
        </w:rPr>
        <w:t>03</w:t>
      </w:r>
    </w:p>
    <w:p>
      <w:pPr>
        <w:pStyle w:val="Normal"/>
        <w:spacing w:lineRule="auto" w:line="360"/>
        <w:ind w:right="11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COMPROVANTE DE RECEBIMENTO DE MATERIAL PARA AVALIAÇÃO</w:t>
      </w:r>
    </w:p>
    <w:p>
      <w:pPr>
        <w:pStyle w:val="Normal"/>
        <w:pBdr/>
        <w:spacing w:lineRule="auto" w:line="360"/>
        <w:ind w:right="116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</w:r>
    </w:p>
    <w:p>
      <w:pPr>
        <w:pStyle w:val="Normal"/>
        <w:pBdr/>
        <w:tabs>
          <w:tab w:val="clear" w:pos="708"/>
          <w:tab w:val="left" w:pos="1181" w:leader="none"/>
          <w:tab w:val="left" w:pos="8797" w:leader="none"/>
        </w:tabs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Eu, __________________________________________________________________</w:t>
      </w:r>
    </w:p>
    <w:p>
      <w:pPr>
        <w:pStyle w:val="Normal"/>
        <w:pBdr/>
        <w:tabs>
          <w:tab w:val="clear" w:pos="708"/>
          <w:tab w:val="left" w:pos="1024" w:leader="none"/>
          <w:tab w:val="left" w:pos="1662" w:leader="none"/>
          <w:tab w:val="left" w:pos="2618" w:leader="none"/>
          <w:tab w:val="left" w:pos="3188" w:leader="none"/>
          <w:tab w:val="left" w:pos="3745" w:leader="none"/>
          <w:tab w:val="left" w:pos="4541" w:leader="none"/>
          <w:tab w:val="left" w:pos="4871" w:leader="none"/>
          <w:tab w:val="left" w:pos="5867" w:leader="none"/>
          <w:tab w:val="left" w:pos="6490" w:leader="none"/>
          <w:tab w:val="left" w:pos="7606" w:leader="none"/>
          <w:tab w:val="left" w:pos="8056" w:leader="none"/>
          <w:tab w:val="left" w:pos="8799" w:leader="none"/>
        </w:tabs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certifico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para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devidos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fins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que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recebi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o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material</w:t>
        <w:tab/>
        <w:t>para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avaliação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do</w:t>
        <w:tab/>
        <w:t>aluno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(a) </w:t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intitulado:</w:t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mc:AlternateContent>
          <mc:Choice Requires="wps">
            <w:drawing>
              <wp:anchor behindDoc="0" distT="0" distB="0" distL="109220" distR="108585" simplePos="0" locked="0" layoutInCell="0" allowOverlap="1" relativeHeight="5" wp14:anchorId="1A3C650E">
                <wp:simplePos x="0" y="0"/>
                <wp:positionH relativeFrom="column">
                  <wp:posOffset>431800</wp:posOffset>
                </wp:positionH>
                <wp:positionV relativeFrom="paragraph">
                  <wp:posOffset>368300</wp:posOffset>
                </wp:positionV>
                <wp:extent cx="1270" cy="12700"/>
                <wp:effectExtent l="5080" t="5080" r="5715" b="0"/>
                <wp:wrapTopAndBottom/>
                <wp:docPr id="1" name="Forma Livre: Forma 17254483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562600" h="127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6" wp14:anchorId="2E78DB75">
                <wp:simplePos x="0" y="0"/>
                <wp:positionH relativeFrom="column">
                  <wp:posOffset>431800</wp:posOffset>
                </wp:positionH>
                <wp:positionV relativeFrom="paragraph">
                  <wp:posOffset>101600</wp:posOffset>
                </wp:positionV>
                <wp:extent cx="1270" cy="12700"/>
                <wp:effectExtent l="5080" t="5080" r="5715" b="0"/>
                <wp:wrapTopAndBottom/>
                <wp:docPr id="2" name="Forma Livre: Forma 17254483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15000" h="127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para apreciação prévia à apresentação.</w:t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6814" w:leader="none"/>
          <w:tab w:val="left" w:pos="9640" w:leader="none"/>
          <w:tab w:val="left" w:pos="9667" w:leader="none"/>
        </w:tabs>
        <w:spacing w:lineRule="auto" w:line="360"/>
        <w:ind w:hanging="283" w:left="3969" w:right="116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Cachoeira do Sul,</w:t>
      </w:r>
      <w:r>
        <w:rPr>
          <w:rFonts w:eastAsia="Arial" w:cs="Arial" w:ascii="Arial" w:hAnsi="Arial"/>
          <w:sz w:val="20"/>
          <w:szCs w:val="20"/>
          <w:u w:val="single"/>
        </w:rPr>
        <w:t>____</w:t>
      </w:r>
      <w:r>
        <w:rPr>
          <w:rFonts w:eastAsia="Arial" w:cs="Arial" w:ascii="Arial" w:hAnsi="Arial"/>
          <w:sz w:val="20"/>
          <w:szCs w:val="20"/>
        </w:rPr>
        <mc:AlternateContent>
          <mc:Choice Requires="wps">
            <w:drawing>
              <wp:anchor behindDoc="0" distT="0" distB="0" distL="109220" distR="108585" simplePos="0" locked="0" layoutInCell="0" allowOverlap="1" relativeHeight="7" wp14:anchorId="11EC7E09">
                <wp:simplePos x="0" y="0"/>
                <wp:positionH relativeFrom="column">
                  <wp:posOffset>2755900</wp:posOffset>
                </wp:positionH>
                <wp:positionV relativeFrom="paragraph">
                  <wp:posOffset>127000</wp:posOffset>
                </wp:positionV>
                <wp:extent cx="1270" cy="12700"/>
                <wp:effectExtent l="5080" t="5080" r="5715" b="0"/>
                <wp:wrapTopAndBottom/>
                <wp:docPr id="3" name="Forma Livre: Forma 17254483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29000" h="127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sz w:val="20"/>
          <w:szCs w:val="20"/>
        </w:rPr>
        <w:t>de______________de 20__.</w:t>
      </w:r>
    </w:p>
    <w:p>
      <w:pPr>
        <w:pStyle w:val="Normal"/>
        <w:spacing w:lineRule="auto" w:line="360"/>
        <w:ind w:right="116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/>
        <w:ind w:right="116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/>
        <w:ind w:left="566" w:right="116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mc:AlternateContent>
          <mc:Choice Requires="wps">
            <w:drawing>
              <wp:anchor behindDoc="0" distT="0" distB="0" distL="109220" distR="108585" simplePos="0" locked="0" layoutInCell="0" allowOverlap="1" relativeHeight="8" wp14:anchorId="31734A10">
                <wp:simplePos x="0" y="0"/>
                <wp:positionH relativeFrom="column">
                  <wp:posOffset>2374900</wp:posOffset>
                </wp:positionH>
                <wp:positionV relativeFrom="paragraph">
                  <wp:posOffset>203200</wp:posOffset>
                </wp:positionV>
                <wp:extent cx="12700" cy="12700"/>
                <wp:effectExtent l="5080" t="5080" r="5715" b="0"/>
                <wp:wrapTopAndBottom/>
                <wp:docPr id="4" name="Forma Livre: Forma 17254483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>
                            <a:gd name="textAreaLeft" fmla="*/ 0 w 7200"/>
                            <a:gd name="textAreaRight" fmla="*/ 7560 w 7200"/>
                            <a:gd name="textAreaTop" fmla="*/ 0 h 7200"/>
                            <a:gd name="textAreaBottom" fmla="*/ 756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10000" h="127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60"/>
        <w:ind w:right="116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/>
        <w:ind w:left="566" w:right="106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Courier New" w:cs="Courier New" w:ascii="Courier New" w:hAnsi="Courier New"/>
          <w:sz w:val="20"/>
          <w:szCs w:val="20"/>
        </w:rPr>
        <w:t>________________________________________________</w:t>
      </w:r>
    </w:p>
    <w:p>
      <w:pPr>
        <w:pStyle w:val="Normal"/>
        <w:pBdr/>
        <w:spacing w:lineRule="auto" w:line="360"/>
        <w:ind w:left="566" w:right="106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Nome e Assinatura do (a) Professor (a) avaliador (a)</w:t>
      </w:r>
    </w:p>
    <w:p>
      <w:pPr>
        <w:pStyle w:val="Normal"/>
        <w:pBdr/>
        <w:spacing w:lineRule="auto" w:line="360"/>
        <w:ind w:left="566" w:right="106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pBdr/>
        <w:spacing w:lineRule="auto" w:line="360"/>
        <w:ind w:left="566" w:right="106"/>
        <w:jc w:val="center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560" w:right="1005" w:gutter="0" w:header="2834" w:top="2891" w:footer="0" w:bottom="15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"/>
        <w:szCs w:val="2"/>
      </w:rPr>
    </w:pPr>
    <w:r>
      <w:rPr>
        <w:color w:val="000000"/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" wp14:anchorId="2E46522C">
              <wp:simplePos x="0" y="0"/>
              <wp:positionH relativeFrom="page">
                <wp:posOffset>2806700</wp:posOffset>
              </wp:positionH>
              <wp:positionV relativeFrom="page">
                <wp:posOffset>604520</wp:posOffset>
              </wp:positionV>
              <wp:extent cx="2680335" cy="716915"/>
              <wp:effectExtent l="635" t="1270" r="0" b="0"/>
              <wp:wrapNone/>
              <wp:docPr id="5" name="Forma Livre: Forma 17254483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0200" cy="716760"/>
                      </a:xfrm>
                      <a:custGeom>
                        <a:avLst/>
                        <a:gdLst>
                          <a:gd name="textAreaLeft" fmla="*/ 0 w 1519560"/>
                          <a:gd name="textAreaRight" fmla="*/ 1519920 w 1519560"/>
                          <a:gd name="textAreaTop" fmla="*/ 0 h 406440"/>
                          <a:gd name="textAreaBottom" fmla="*/ 406800 h 4064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670810" h="631825">
                            <a:moveTo>
                              <a:pt x="0" y="0"/>
                            </a:moveTo>
                            <a:lnTo>
                              <a:pt x="0" y="631825"/>
                            </a:lnTo>
                            <a:lnTo>
                              <a:pt x="2670810" y="631825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8" w:after="0"/>
                            <w:ind w:firstLine="60" w:left="20" w:right="17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 Pró-Reitoria de Graduação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1572260</wp:posOffset>
          </wp:positionH>
          <wp:positionV relativeFrom="page">
            <wp:posOffset>421640</wp:posOffset>
          </wp:positionV>
          <wp:extent cx="1100455" cy="1209675"/>
          <wp:effectExtent l="0" t="0" r="0" b="0"/>
          <wp:wrapNone/>
          <wp:docPr id="6" name="Imagem 7772576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772576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"/>
        <w:szCs w:val="2"/>
      </w:rPr>
    </w:pPr>
    <w:r>
      <w:rPr>
        <w:color w:val="000000"/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" wp14:anchorId="2E46522C">
              <wp:simplePos x="0" y="0"/>
              <wp:positionH relativeFrom="page">
                <wp:posOffset>2806700</wp:posOffset>
              </wp:positionH>
              <wp:positionV relativeFrom="page">
                <wp:posOffset>604520</wp:posOffset>
              </wp:positionV>
              <wp:extent cx="2680335" cy="716915"/>
              <wp:effectExtent l="635" t="1270" r="0" b="0"/>
              <wp:wrapNone/>
              <wp:docPr id="7" name="Forma Livre: Forma 17254483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0200" cy="716760"/>
                      </a:xfrm>
                      <a:custGeom>
                        <a:avLst/>
                        <a:gdLst>
                          <a:gd name="textAreaLeft" fmla="*/ 0 w 1519560"/>
                          <a:gd name="textAreaRight" fmla="*/ 1519920 w 1519560"/>
                          <a:gd name="textAreaTop" fmla="*/ 0 h 406440"/>
                          <a:gd name="textAreaBottom" fmla="*/ 406800 h 4064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670810" h="631825">
                            <a:moveTo>
                              <a:pt x="0" y="0"/>
                            </a:moveTo>
                            <a:lnTo>
                              <a:pt x="0" y="631825"/>
                            </a:lnTo>
                            <a:lnTo>
                              <a:pt x="2670810" y="631825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8" w:after="0"/>
                            <w:ind w:firstLine="60" w:left="20" w:right="17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 Pró-Reitoria de Graduação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1572260</wp:posOffset>
          </wp:positionH>
          <wp:positionV relativeFrom="page">
            <wp:posOffset>421640</wp:posOffset>
          </wp:positionV>
          <wp:extent cx="1100455" cy="1209675"/>
          <wp:effectExtent l="0" t="0" r="0" b="0"/>
          <wp:wrapNone/>
          <wp:docPr id="8" name="Imagem 7772576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772576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5ce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ed"/>
    <w:pPr>
      <w:spacing w:before="90" w:after="0"/>
      <w:ind w:left="541"/>
      <w:outlineLvl w:val="1"/>
    </w:pPr>
    <w:rPr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uiPriority w:val="9"/>
    <w:qFormat/>
    <w:rsid w:val="00b65ced"/>
    <w:rPr>
      <w:rFonts w:ascii="Times New Roman" w:hAnsi="Times New Roman" w:eastAsia="Times New Roman" w:cs="Times New Roman"/>
      <w:b/>
      <w:kern w:val="0"/>
      <w:sz w:val="24"/>
      <w:szCs w:val="24"/>
      <w:lang w:val="pt-PT" w:eastAsia="pt-BR"/>
      <w14:ligatures w14:val="none"/>
    </w:rPr>
  </w:style>
  <w:style w:type="character" w:styleId="HeaderChar" w:customStyle="1">
    <w:name w:val="Header Char"/>
    <w:basedOn w:val="DefaultParagraphFont"/>
    <w:uiPriority w:val="99"/>
    <w:qFormat/>
    <w:rsid w:val="007500ea"/>
    <w:rPr>
      <w:rFonts w:ascii="Times New Roman" w:hAnsi="Times New Roman" w:eastAsia="Times New Roman" w:cs="Times New Roman"/>
      <w:kern w:val="0"/>
      <w:lang w:val="pt-PT" w:eastAsia="pt-BR"/>
      <w14:ligatures w14:val="none"/>
    </w:rPr>
  </w:style>
  <w:style w:type="character" w:styleId="FooterChar" w:customStyle="1">
    <w:name w:val="Footer Char"/>
    <w:basedOn w:val="DefaultParagraphFont"/>
    <w:uiPriority w:val="99"/>
    <w:qFormat/>
    <w:rsid w:val="007500ea"/>
    <w:rPr>
      <w:rFonts w:ascii="Times New Roman" w:hAnsi="Times New Roman" w:eastAsia="Times New Roman" w:cs="Times New Roman"/>
      <w:kern w:val="0"/>
      <w:lang w:val="pt-PT" w:eastAsia="pt-BR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500e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7500e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b03095"/>
    <w:pPr>
      <w:spacing w:before="0" w:after="0"/>
      <w:ind w:left="72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1</Pages>
  <Words>77</Words>
  <Characters>589</Characters>
  <CharactersWithSpaces>655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2023-07-24T14:11:00Z</dcterms:created>
  <dc:creator>Minéia Scherer</dc:creator>
  <dc:description/>
  <dc:language>pt-BR</dc:language>
  <cp:lastModifiedBy/>
  <dcterms:modified xsi:type="dcterms:W3CDTF">2026-02-05T17:20:52Z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