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BD7A" w14:textId="77777777" w:rsidR="001D7146" w:rsidRDefault="001D7146" w:rsidP="001D7146">
      <w:pPr>
        <w:spacing w:before="41"/>
        <w:ind w:left="124" w:right="1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RESCISÃO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AO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TERMO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COMPROMISSO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ESTÁGIO</w:t>
      </w:r>
    </w:p>
    <w:p w14:paraId="5518AB17" w14:textId="77777777" w:rsidR="001D7146" w:rsidRDefault="001D7146" w:rsidP="001D7146">
      <w:pPr>
        <w:pStyle w:val="Corpodetexto"/>
        <w:rPr>
          <w:rFonts w:ascii="Arial"/>
          <w:b/>
          <w:sz w:val="20"/>
        </w:rPr>
      </w:pPr>
    </w:p>
    <w:p w14:paraId="2E686CEB" w14:textId="77777777" w:rsidR="001D7146" w:rsidRDefault="001D7146" w:rsidP="001D7146">
      <w:pPr>
        <w:pStyle w:val="Corpodetexto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124"/>
        <w:gridCol w:w="880"/>
        <w:gridCol w:w="3086"/>
      </w:tblGrid>
      <w:tr w:rsidR="001D7146" w14:paraId="3996249E" w14:textId="77777777" w:rsidTr="00E042E7">
        <w:trPr>
          <w:trHeight w:val="429"/>
        </w:trPr>
        <w:tc>
          <w:tcPr>
            <w:tcW w:w="9775" w:type="dxa"/>
            <w:gridSpan w:val="4"/>
            <w:shd w:val="clear" w:color="auto" w:fill="8DB3E1"/>
          </w:tcPr>
          <w:p w14:paraId="77274BDC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PROCESSO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Nº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 xml:space="preserve">(NUP) </w:t>
            </w:r>
            <w:r>
              <w:rPr>
                <w:color w:val="000009"/>
                <w:sz w:val="24"/>
              </w:rPr>
              <w:t>[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houver]: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4E684A01" w14:textId="77777777" w:rsidTr="00E042E7">
        <w:trPr>
          <w:trHeight w:val="427"/>
        </w:trPr>
        <w:tc>
          <w:tcPr>
            <w:tcW w:w="9775" w:type="dxa"/>
            <w:gridSpan w:val="4"/>
            <w:shd w:val="clear" w:color="auto" w:fill="8DB3E1"/>
          </w:tcPr>
          <w:p w14:paraId="5007983D" w14:textId="77777777" w:rsidR="001D7146" w:rsidRDefault="001D7146" w:rsidP="00E042E7">
            <w:pPr>
              <w:pStyle w:val="TableParagraph"/>
              <w:spacing w:before="53"/>
              <w:ind w:left="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INSTITUIÇÃO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ENSINO</w:t>
            </w:r>
          </w:p>
        </w:tc>
      </w:tr>
      <w:tr w:rsidR="001D7146" w14:paraId="3AFDEFBD" w14:textId="77777777" w:rsidTr="00E042E7">
        <w:trPr>
          <w:trHeight w:val="427"/>
        </w:trPr>
        <w:tc>
          <w:tcPr>
            <w:tcW w:w="5809" w:type="dxa"/>
            <w:gridSpan w:val="2"/>
          </w:tcPr>
          <w:p w14:paraId="11EBED25" w14:textId="77777777" w:rsidR="001D7146" w:rsidRDefault="001D7146" w:rsidP="00E042E7">
            <w:pPr>
              <w:pStyle w:val="TableParagraph"/>
              <w:spacing w:before="53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Universidade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Santa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Maria</w:t>
            </w:r>
          </w:p>
        </w:tc>
        <w:tc>
          <w:tcPr>
            <w:tcW w:w="3966" w:type="dxa"/>
            <w:gridSpan w:val="2"/>
          </w:tcPr>
          <w:p w14:paraId="22F563AF" w14:textId="77777777" w:rsidR="001D7146" w:rsidRDefault="001D7146" w:rsidP="00E042E7">
            <w:pPr>
              <w:pStyle w:val="TableParagraph"/>
              <w:spacing w:before="50"/>
              <w:ind w:left="31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Campus: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3225BB07" w14:textId="77777777" w:rsidTr="00E042E7">
        <w:trPr>
          <w:trHeight w:val="426"/>
        </w:trPr>
        <w:tc>
          <w:tcPr>
            <w:tcW w:w="9775" w:type="dxa"/>
            <w:gridSpan w:val="4"/>
          </w:tcPr>
          <w:p w14:paraId="3AE30438" w14:textId="77777777" w:rsidR="001D7146" w:rsidRDefault="001D7146" w:rsidP="00E042E7">
            <w:pPr>
              <w:pStyle w:val="TableParagraph"/>
              <w:spacing w:before="53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95.591.764/0001-05</w:t>
            </w:r>
          </w:p>
        </w:tc>
      </w:tr>
      <w:tr w:rsidR="001D7146" w14:paraId="3A7FF5E0" w14:textId="77777777" w:rsidTr="00E042E7">
        <w:trPr>
          <w:trHeight w:val="427"/>
        </w:trPr>
        <w:tc>
          <w:tcPr>
            <w:tcW w:w="9775" w:type="dxa"/>
            <w:gridSpan w:val="4"/>
          </w:tcPr>
          <w:p w14:paraId="6C84B77C" w14:textId="77777777" w:rsidR="001D7146" w:rsidRDefault="001D7146" w:rsidP="00E042E7">
            <w:pPr>
              <w:pStyle w:val="TableParagraph"/>
              <w:spacing w:before="53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Representada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neste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instrumento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pelo(a)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orientador(a)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</w:t>
            </w:r>
          </w:p>
        </w:tc>
      </w:tr>
      <w:tr w:rsidR="001D7146" w14:paraId="0F51D57C" w14:textId="77777777" w:rsidTr="00E042E7">
        <w:trPr>
          <w:trHeight w:val="427"/>
        </w:trPr>
        <w:tc>
          <w:tcPr>
            <w:tcW w:w="9775" w:type="dxa"/>
            <w:gridSpan w:val="4"/>
          </w:tcPr>
          <w:p w14:paraId="5A086685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575ED88E" w14:textId="77777777" w:rsidTr="00E042E7">
        <w:trPr>
          <w:trHeight w:val="426"/>
        </w:trPr>
        <w:tc>
          <w:tcPr>
            <w:tcW w:w="6689" w:type="dxa"/>
            <w:gridSpan w:val="3"/>
          </w:tcPr>
          <w:p w14:paraId="5177AF5E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086" w:type="dxa"/>
          </w:tcPr>
          <w:p w14:paraId="778F8143" w14:textId="77777777" w:rsidR="001D7146" w:rsidRDefault="001D7146" w:rsidP="00E042E7">
            <w:pPr>
              <w:pStyle w:val="TableParagraph"/>
              <w:spacing w:before="50"/>
              <w:ind w:left="34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Siape: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66251ACD" w14:textId="77777777" w:rsidTr="00E042E7">
        <w:trPr>
          <w:trHeight w:val="429"/>
        </w:trPr>
        <w:tc>
          <w:tcPr>
            <w:tcW w:w="3685" w:type="dxa"/>
          </w:tcPr>
          <w:p w14:paraId="6CA6AB1B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3"/>
          </w:tcPr>
          <w:p w14:paraId="50FF1DBF" w14:textId="77777777" w:rsidR="001D7146" w:rsidRDefault="001D7146" w:rsidP="00E042E7">
            <w:pPr>
              <w:pStyle w:val="TableParagraph"/>
              <w:spacing w:before="50"/>
              <w:ind w:left="31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7105CA8C" w14:textId="77777777" w:rsidTr="00E042E7">
        <w:trPr>
          <w:trHeight w:val="427"/>
        </w:trPr>
        <w:tc>
          <w:tcPr>
            <w:tcW w:w="9775" w:type="dxa"/>
            <w:gridSpan w:val="4"/>
            <w:shd w:val="clear" w:color="auto" w:fill="8DB3E1"/>
          </w:tcPr>
          <w:p w14:paraId="38821253" w14:textId="77777777" w:rsidR="001D7146" w:rsidRDefault="001D7146" w:rsidP="00E042E7">
            <w:pPr>
              <w:pStyle w:val="TableParagraph"/>
              <w:spacing w:before="53"/>
              <w:ind w:left="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PARTE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CONCEDENTE</w:t>
            </w:r>
          </w:p>
        </w:tc>
      </w:tr>
      <w:tr w:rsidR="001D7146" w14:paraId="3AC46715" w14:textId="77777777" w:rsidTr="00E042E7">
        <w:trPr>
          <w:trHeight w:val="427"/>
        </w:trPr>
        <w:tc>
          <w:tcPr>
            <w:tcW w:w="9775" w:type="dxa"/>
            <w:gridSpan w:val="4"/>
          </w:tcPr>
          <w:p w14:paraId="0638593F" w14:textId="77777777" w:rsidR="001D7146" w:rsidRDefault="001D7146" w:rsidP="00E042E7">
            <w:pPr>
              <w:pStyle w:val="TableParagraph"/>
              <w:spacing w:before="53"/>
              <w:ind w:left="33"/>
              <w:rPr>
                <w:rFonts w:ascii="Arial" w:hAnsi="Arial"/>
                <w:b/>
                <w:i/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24"/>
                <w:u w:val="thick" w:color="FF0000"/>
              </w:rPr>
              <w:t>[completar]</w:t>
            </w:r>
          </w:p>
        </w:tc>
      </w:tr>
      <w:tr w:rsidR="001D7146" w14:paraId="49F79292" w14:textId="77777777" w:rsidTr="00E042E7">
        <w:trPr>
          <w:trHeight w:val="427"/>
        </w:trPr>
        <w:tc>
          <w:tcPr>
            <w:tcW w:w="9775" w:type="dxa"/>
            <w:gridSpan w:val="4"/>
          </w:tcPr>
          <w:p w14:paraId="1BB35604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271ED6EF" w14:textId="77777777" w:rsidTr="00E042E7">
        <w:trPr>
          <w:trHeight w:val="427"/>
        </w:trPr>
        <w:tc>
          <w:tcPr>
            <w:tcW w:w="3685" w:type="dxa"/>
          </w:tcPr>
          <w:p w14:paraId="39BED0F1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3"/>
          </w:tcPr>
          <w:p w14:paraId="68628896" w14:textId="77777777" w:rsidR="001D7146" w:rsidRDefault="001D7146" w:rsidP="00E042E7">
            <w:pPr>
              <w:pStyle w:val="TableParagraph"/>
              <w:spacing w:before="50"/>
              <w:ind w:left="31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561103CC" w14:textId="77777777" w:rsidTr="00E042E7">
        <w:trPr>
          <w:trHeight w:val="427"/>
        </w:trPr>
        <w:tc>
          <w:tcPr>
            <w:tcW w:w="9775" w:type="dxa"/>
            <w:gridSpan w:val="4"/>
            <w:shd w:val="clear" w:color="auto" w:fill="8DB3E1"/>
          </w:tcPr>
          <w:p w14:paraId="65284CA3" w14:textId="77777777" w:rsidR="001D7146" w:rsidRDefault="001D7146" w:rsidP="00E042E7">
            <w:pPr>
              <w:pStyle w:val="TableParagraph"/>
              <w:spacing w:before="53"/>
              <w:ind w:left="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ESTAGIÁRIO(A)</w:t>
            </w:r>
          </w:p>
        </w:tc>
      </w:tr>
      <w:tr w:rsidR="001D7146" w14:paraId="4C5CEB16" w14:textId="77777777" w:rsidTr="00E042E7">
        <w:trPr>
          <w:trHeight w:val="429"/>
        </w:trPr>
        <w:tc>
          <w:tcPr>
            <w:tcW w:w="9775" w:type="dxa"/>
            <w:gridSpan w:val="4"/>
          </w:tcPr>
          <w:p w14:paraId="65CB893E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38C7F361" w14:textId="77777777" w:rsidTr="00E042E7">
        <w:trPr>
          <w:trHeight w:val="426"/>
        </w:trPr>
        <w:tc>
          <w:tcPr>
            <w:tcW w:w="9775" w:type="dxa"/>
            <w:gridSpan w:val="4"/>
          </w:tcPr>
          <w:p w14:paraId="23B3837C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06AFA5E2" w14:textId="77777777" w:rsidTr="00E042E7">
        <w:trPr>
          <w:trHeight w:val="427"/>
        </w:trPr>
        <w:tc>
          <w:tcPr>
            <w:tcW w:w="3685" w:type="dxa"/>
          </w:tcPr>
          <w:p w14:paraId="69D0A714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004" w:type="dxa"/>
            <w:gridSpan w:val="2"/>
          </w:tcPr>
          <w:p w14:paraId="04A6981D" w14:textId="77777777" w:rsidR="001D7146" w:rsidRDefault="001D7146" w:rsidP="00E042E7">
            <w:pPr>
              <w:pStyle w:val="TableParagraph"/>
              <w:spacing w:before="50"/>
              <w:ind w:left="31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086" w:type="dxa"/>
          </w:tcPr>
          <w:p w14:paraId="06264EF4" w14:textId="77777777" w:rsidR="001D7146" w:rsidRDefault="001D7146" w:rsidP="00E042E7">
            <w:pPr>
              <w:pStyle w:val="TableParagraph"/>
              <w:spacing w:before="50"/>
              <w:ind w:left="34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1D7146" w14:paraId="1C89DE06" w14:textId="77777777" w:rsidTr="00E042E7">
        <w:trPr>
          <w:trHeight w:val="427"/>
        </w:trPr>
        <w:tc>
          <w:tcPr>
            <w:tcW w:w="3685" w:type="dxa"/>
          </w:tcPr>
          <w:p w14:paraId="1B7B8E45" w14:textId="77777777" w:rsidR="001D7146" w:rsidRDefault="001D7146" w:rsidP="00E042E7">
            <w:pPr>
              <w:pStyle w:val="TableParagraph"/>
              <w:spacing w:before="50"/>
              <w:ind w:left="3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3"/>
          </w:tcPr>
          <w:p w14:paraId="6E0DA543" w14:textId="77777777" w:rsidR="001D7146" w:rsidRDefault="001D7146" w:rsidP="00E042E7">
            <w:pPr>
              <w:pStyle w:val="TableParagraph"/>
              <w:spacing w:before="50"/>
              <w:ind w:left="31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 w14:paraId="70174832" w14:textId="77777777" w:rsidR="001D7146" w:rsidRDefault="001D7146" w:rsidP="001D7146">
      <w:pPr>
        <w:pStyle w:val="Corpodetexto"/>
        <w:spacing w:before="4"/>
        <w:rPr>
          <w:rFonts w:ascii="Arial"/>
          <w:b/>
          <w:sz w:val="27"/>
        </w:rPr>
      </w:pPr>
    </w:p>
    <w:p w14:paraId="483992F6" w14:textId="77777777" w:rsidR="001D7146" w:rsidRDefault="001D7146" w:rsidP="001D7146">
      <w:pPr>
        <w:pStyle w:val="Corpodetexto"/>
        <w:spacing w:before="1" w:line="278" w:lineRule="auto"/>
        <w:ind w:left="140" w:right="159" w:firstLine="708"/>
        <w:jc w:val="both"/>
      </w:pPr>
      <w:r>
        <w:rPr>
          <w:color w:val="000009"/>
        </w:rPr>
        <w:t>As partes acima identificadas decidem firmar o presente Termo de Rescisão 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motivações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seguem:</w:t>
      </w:r>
    </w:p>
    <w:p w14:paraId="63C7B750" w14:textId="77777777" w:rsidR="001D7146" w:rsidRDefault="001D7146" w:rsidP="001D7146">
      <w:pPr>
        <w:pStyle w:val="Corpodetexto"/>
        <w:spacing w:before="1"/>
        <w:rPr>
          <w:sz w:val="27"/>
        </w:rPr>
      </w:pPr>
    </w:p>
    <w:p w14:paraId="7FD070FE" w14:textId="77777777" w:rsidR="001D7146" w:rsidRDefault="001D7146" w:rsidP="001D7146">
      <w:pPr>
        <w:pStyle w:val="Corpodetexto"/>
        <w:spacing w:before="1" w:line="276" w:lineRule="auto"/>
        <w:ind w:left="140" w:right="163" w:firstLine="708"/>
        <w:jc w:val="both"/>
      </w:pPr>
      <w:r>
        <w:rPr>
          <w:rFonts w:ascii="Arial" w:hAnsi="Arial"/>
          <w:b/>
          <w:color w:val="000009"/>
          <w:u w:val="thick" w:color="000009"/>
        </w:rPr>
        <w:t>CLÁUSULA PRIMEIRA</w:t>
      </w:r>
      <w:r>
        <w:rPr>
          <w:rFonts w:ascii="Arial" w:hAnsi="Arial"/>
          <w:b/>
          <w:color w:val="000009"/>
        </w:rPr>
        <w:t xml:space="preserve"> </w:t>
      </w:r>
      <w:r>
        <w:rPr>
          <w:color w:val="000009"/>
        </w:rPr>
        <w:t>- Extinguem-se, a partir de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/202</w:t>
      </w:r>
      <w:r>
        <w:rPr>
          <w:color w:val="000009"/>
          <w:spacing w:val="1"/>
          <w:u w:val="single" w:color="000008"/>
        </w:rPr>
        <w:t xml:space="preserve"> </w:t>
      </w:r>
      <w:r>
        <w:rPr>
          <w:color w:val="000009"/>
        </w:rPr>
        <w:t>, os efeitos 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supramencionado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Compromisso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Estágio.</w:t>
      </w:r>
    </w:p>
    <w:p w14:paraId="7A8BC6EB" w14:textId="77777777" w:rsidR="001D7146" w:rsidRDefault="001D7146" w:rsidP="001D7146">
      <w:pPr>
        <w:pStyle w:val="Corpodetexto"/>
        <w:spacing w:before="7"/>
        <w:rPr>
          <w:sz w:val="27"/>
        </w:rPr>
      </w:pPr>
    </w:p>
    <w:p w14:paraId="5F5B0EF2" w14:textId="77777777" w:rsidR="001D7146" w:rsidRDefault="001D7146" w:rsidP="001D7146">
      <w:pPr>
        <w:pStyle w:val="Corpodetexto"/>
        <w:spacing w:line="276" w:lineRule="auto"/>
        <w:ind w:left="140" w:right="161" w:firstLine="708"/>
        <w:jc w:val="both"/>
      </w:pPr>
      <w:r>
        <w:rPr>
          <w:rFonts w:ascii="Arial" w:hAnsi="Arial"/>
          <w:b/>
          <w:color w:val="000009"/>
          <w:u w:val="thick" w:color="000009"/>
        </w:rPr>
        <w:t>CLÁUSULA SEGUNDA</w:t>
      </w:r>
      <w:r>
        <w:rPr>
          <w:rFonts w:ascii="Arial" w:hAnsi="Arial"/>
          <w:b/>
          <w:color w:val="000009"/>
        </w:rPr>
        <w:t xml:space="preserve"> </w:t>
      </w:r>
      <w:r>
        <w:rPr>
          <w:color w:val="000009"/>
        </w:rPr>
        <w:t>– A presente rescisão é realizada conforme o previsto 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cláusula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décima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primeira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Estágio,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razão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prevalecer a integralidade de seus efeitos e o interesse inicial ajustado entre as partes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envolvidas.</w:t>
      </w:r>
    </w:p>
    <w:p w14:paraId="43593135" w14:textId="77777777" w:rsidR="001D7146" w:rsidRDefault="001D7146" w:rsidP="001D7146">
      <w:pPr>
        <w:pStyle w:val="Corpodetexto"/>
        <w:spacing w:before="7"/>
        <w:rPr>
          <w:sz w:val="27"/>
        </w:rPr>
      </w:pPr>
    </w:p>
    <w:p w14:paraId="4FC1892E" w14:textId="77777777" w:rsidR="001D7146" w:rsidRDefault="001D7146" w:rsidP="001D7146">
      <w:pPr>
        <w:pStyle w:val="Corpodetexto"/>
        <w:spacing w:line="276" w:lineRule="auto"/>
        <w:ind w:left="140" w:right="162" w:firstLine="708"/>
        <w:jc w:val="both"/>
      </w:pPr>
      <w:r>
        <w:rPr>
          <w:rFonts w:ascii="Arial" w:hAnsi="Arial"/>
          <w:b/>
          <w:color w:val="000009"/>
          <w:u w:val="thick" w:color="000009"/>
        </w:rPr>
        <w:t>CLÁUSULA TERCEIRA</w:t>
      </w:r>
      <w:r>
        <w:rPr>
          <w:rFonts w:ascii="Arial" w:hAnsi="Arial"/>
          <w:b/>
          <w:color w:val="000009"/>
        </w:rPr>
        <w:t xml:space="preserve"> </w:t>
      </w:r>
      <w:r>
        <w:rPr>
          <w:color w:val="000009"/>
        </w:rPr>
        <w:t>- A partir da data fixada do presente termo de rescisão,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desobrigam-se as partes do cumprimento das demais cláusulas firmadas no termo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compromisso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estágio,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prejuízo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prestação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relatórios/termos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for devida.</w:t>
      </w:r>
    </w:p>
    <w:p w14:paraId="4EB89C20" w14:textId="77777777" w:rsidR="001D7146" w:rsidRDefault="001D7146" w:rsidP="001D7146">
      <w:pPr>
        <w:spacing w:line="276" w:lineRule="auto"/>
        <w:jc w:val="both"/>
        <w:sectPr w:rsidR="001D7146">
          <w:pgSz w:w="11910" w:h="16840"/>
          <w:pgMar w:top="920" w:right="920" w:bottom="280" w:left="940" w:header="720" w:footer="720" w:gutter="0"/>
          <w:cols w:space="720"/>
        </w:sectPr>
      </w:pPr>
    </w:p>
    <w:p w14:paraId="1B4A5F7A" w14:textId="77777777" w:rsidR="001D7146" w:rsidRDefault="001D7146" w:rsidP="001D7146">
      <w:pPr>
        <w:pStyle w:val="Corpodetexto"/>
        <w:spacing w:before="72" w:line="276" w:lineRule="auto"/>
        <w:ind w:left="140" w:right="167" w:firstLine="708"/>
        <w:jc w:val="both"/>
      </w:pPr>
      <w:r>
        <w:rPr>
          <w:color w:val="000009"/>
        </w:rPr>
        <w:lastRenderedPageBreak/>
        <w:t>Pelo exposto, é firmado o presente Termo de Rescisão, que deverá integrar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processo de estágio e ser notificado ao(à) estagiário(a) e demais parte envolvida,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ciência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observância.</w:t>
      </w:r>
    </w:p>
    <w:p w14:paraId="0F3D9BB9" w14:textId="77777777" w:rsidR="001D7146" w:rsidRDefault="001D7146" w:rsidP="001D7146">
      <w:pPr>
        <w:pStyle w:val="Corpodetexto"/>
        <w:spacing w:before="5"/>
        <w:rPr>
          <w:sz w:val="27"/>
        </w:rPr>
      </w:pPr>
    </w:p>
    <w:p w14:paraId="498BB7DC" w14:textId="77777777" w:rsidR="001D7146" w:rsidRDefault="001D7146" w:rsidP="001D7146">
      <w:pPr>
        <w:ind w:left="130" w:right="143"/>
        <w:jc w:val="center"/>
        <w:rPr>
          <w:sz w:val="24"/>
        </w:rPr>
      </w:pPr>
      <w:r>
        <w:rPr>
          <w:rFonts w:ascii="Arial" w:hAnsi="Arial"/>
          <w:i/>
          <w:color w:val="FF0000"/>
          <w:sz w:val="24"/>
          <w:u w:val="single" w:color="FF0000"/>
        </w:rPr>
        <w:t>Município,</w:t>
      </w:r>
      <w:r>
        <w:rPr>
          <w:rFonts w:ascii="Arial" w:hAnsi="Arial"/>
          <w:i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 w:hAnsi="Arial"/>
          <w:i/>
          <w:color w:val="FF0000"/>
          <w:sz w:val="24"/>
          <w:u w:val="single" w:color="FF0000"/>
        </w:rPr>
        <w:t>dia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 xml:space="preserve">mês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 w:color="FF0000"/>
        </w:rPr>
        <w:t>ano</w:t>
      </w:r>
      <w:r>
        <w:rPr>
          <w:sz w:val="24"/>
        </w:rPr>
        <w:t>.</w:t>
      </w:r>
    </w:p>
    <w:p w14:paraId="101960D8" w14:textId="77777777" w:rsidR="001D7146" w:rsidRDefault="001D7146" w:rsidP="001D7146">
      <w:pPr>
        <w:pStyle w:val="Corpodetexto"/>
        <w:rPr>
          <w:sz w:val="20"/>
        </w:rPr>
      </w:pPr>
    </w:p>
    <w:p w14:paraId="38A503DA" w14:textId="77777777" w:rsidR="001D7146" w:rsidRDefault="001D7146" w:rsidP="001D7146">
      <w:pPr>
        <w:pStyle w:val="Corpodetexto"/>
        <w:rPr>
          <w:sz w:val="20"/>
        </w:rPr>
      </w:pPr>
    </w:p>
    <w:p w14:paraId="2D91A3AE" w14:textId="77777777" w:rsidR="001D7146" w:rsidRDefault="001D7146" w:rsidP="001D7146">
      <w:pPr>
        <w:pStyle w:val="Corpodetexto"/>
        <w:rPr>
          <w:sz w:val="20"/>
        </w:rPr>
      </w:pPr>
    </w:p>
    <w:p w14:paraId="474109C0" w14:textId="2981BFAA" w:rsidR="001D7146" w:rsidRDefault="001D7146" w:rsidP="001D7146">
      <w:pPr>
        <w:pStyle w:val="Corpodetex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8A6A5A" wp14:editId="4F5275E5">
                <wp:simplePos x="0" y="0"/>
                <wp:positionH relativeFrom="page">
                  <wp:posOffset>2763520</wp:posOffset>
                </wp:positionH>
                <wp:positionV relativeFrom="paragraph">
                  <wp:posOffset>160655</wp:posOffset>
                </wp:positionV>
                <wp:extent cx="2033270" cy="1270"/>
                <wp:effectExtent l="10795" t="8890" r="13335" b="889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4352 4352"/>
                            <a:gd name="T1" fmla="*/ T0 w 3202"/>
                            <a:gd name="T2" fmla="+- 0 7554 4352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2D981" id="Forma Livre: Forma 3" o:spid="_x0000_s1026" style="position:absolute;margin-left:217.6pt;margin-top:12.65pt;width:16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" path="m,l3202,e" filled="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251FE5CA" w14:textId="77777777" w:rsidR="001D7146" w:rsidRDefault="001D7146" w:rsidP="001D7146">
      <w:pPr>
        <w:pStyle w:val="Corpodetexto"/>
        <w:spacing w:before="17"/>
        <w:ind w:left="130" w:right="146"/>
        <w:jc w:val="center"/>
      </w:pPr>
      <w:r>
        <w:rPr>
          <w:color w:val="000009"/>
        </w:rPr>
        <w:t>Nome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proponente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rescisão</w:t>
      </w:r>
    </w:p>
    <w:p w14:paraId="53BF4475" w14:textId="77777777" w:rsidR="001D7146" w:rsidRDefault="001D7146" w:rsidP="001D7146">
      <w:pPr>
        <w:pStyle w:val="Corpodetexto"/>
        <w:rPr>
          <w:sz w:val="26"/>
        </w:rPr>
      </w:pPr>
    </w:p>
    <w:p w14:paraId="6BB220AE" w14:textId="77777777" w:rsidR="001D7146" w:rsidRDefault="001D7146" w:rsidP="001D7146">
      <w:pPr>
        <w:pStyle w:val="Corpodetexto"/>
        <w:spacing w:before="7"/>
        <w:rPr>
          <w:sz w:val="32"/>
        </w:rPr>
      </w:pPr>
    </w:p>
    <w:p w14:paraId="2B9CADCC" w14:textId="77777777" w:rsidR="001D7146" w:rsidRDefault="001D7146" w:rsidP="001D7146">
      <w:pPr>
        <w:pStyle w:val="Corpodetexto"/>
        <w:ind w:left="140"/>
      </w:pPr>
      <w:r>
        <w:rPr>
          <w:color w:val="000009"/>
        </w:rPr>
        <w:t>Ciência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demais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envolvidas:</w:t>
      </w:r>
    </w:p>
    <w:p w14:paraId="34C424E1" w14:textId="77777777" w:rsidR="001D7146" w:rsidRDefault="001D7146" w:rsidP="001D7146">
      <w:pPr>
        <w:pStyle w:val="Corpodetexto"/>
        <w:rPr>
          <w:sz w:val="20"/>
        </w:rPr>
      </w:pPr>
    </w:p>
    <w:p w14:paraId="63C7A74C" w14:textId="77777777" w:rsidR="001D7146" w:rsidRDefault="001D7146" w:rsidP="001D7146">
      <w:pPr>
        <w:pStyle w:val="Corpodetexto"/>
        <w:rPr>
          <w:sz w:val="20"/>
        </w:rPr>
      </w:pPr>
    </w:p>
    <w:p w14:paraId="7D6A0D76" w14:textId="6CA12A7D" w:rsidR="001D7146" w:rsidRDefault="001D7146" w:rsidP="001D7146">
      <w:pPr>
        <w:pStyle w:val="Corpodetexto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1EFAC7" wp14:editId="29F30F5D">
                <wp:simplePos x="0" y="0"/>
                <wp:positionH relativeFrom="page">
                  <wp:posOffset>685800</wp:posOffset>
                </wp:positionH>
                <wp:positionV relativeFrom="paragraph">
                  <wp:posOffset>105410</wp:posOffset>
                </wp:positionV>
                <wp:extent cx="3132455" cy="1270"/>
                <wp:effectExtent l="9525" t="6350" r="10795" b="1143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933"/>
                            <a:gd name="T2" fmla="+- 0 6013 1080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D1071" id="Forma Livre: Forma 2" o:spid="_x0000_s1026" style="position:absolute;margin-left:54pt;margin-top:8.3pt;width:246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" path="m,l4933,e" filled="f" strokecolor="#000008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14:paraId="6893558F" w14:textId="77777777" w:rsidR="001D7146" w:rsidRDefault="001D7146" w:rsidP="001D7146">
      <w:pPr>
        <w:pStyle w:val="Corpodetexto"/>
        <w:rPr>
          <w:sz w:val="20"/>
        </w:rPr>
      </w:pPr>
    </w:p>
    <w:p w14:paraId="77464C27" w14:textId="55B9CC00" w:rsidR="001D7146" w:rsidRDefault="001D7146" w:rsidP="001D7146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877656" wp14:editId="3E5ECBB6">
                <wp:simplePos x="0" y="0"/>
                <wp:positionH relativeFrom="page">
                  <wp:posOffset>685800</wp:posOffset>
                </wp:positionH>
                <wp:positionV relativeFrom="paragraph">
                  <wp:posOffset>233045</wp:posOffset>
                </wp:positionV>
                <wp:extent cx="3132455" cy="1270"/>
                <wp:effectExtent l="9525" t="5715" r="10795" b="12065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933"/>
                            <a:gd name="T2" fmla="+- 0 6013 1080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5EAC5" id="Forma Livre: Forma 1" o:spid="_x0000_s1026" style="position:absolute;margin-left:54pt;margin-top:18.35pt;width:246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" path="m,l4933,e" filled="f" strokecolor="#000008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14:paraId="0F063CC0" w14:textId="77777777" w:rsidR="00CF34AE" w:rsidRDefault="00CF34AE"/>
    <w:sectPr w:rsidR="00CF3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6"/>
    <w:rsid w:val="001D7146"/>
    <w:rsid w:val="00A90111"/>
    <w:rsid w:val="00C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4A2C"/>
  <w15:chartTrackingRefBased/>
  <w15:docId w15:val="{DEBA5840-4D76-46F6-9371-F0E8CBB0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1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14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7146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D7146"/>
    <w:pPr>
      <w:spacing w:before="48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Caleffi</dc:creator>
  <cp:keywords/>
  <dc:description/>
  <cp:lastModifiedBy>Felipe Caleffi</cp:lastModifiedBy>
  <cp:revision>1</cp:revision>
  <dcterms:created xsi:type="dcterms:W3CDTF">2022-01-31T17:04:00Z</dcterms:created>
  <dcterms:modified xsi:type="dcterms:W3CDTF">2022-01-31T17:04:00Z</dcterms:modified>
</cp:coreProperties>
</file>