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6" w:rsidRDefault="00024046" w:rsidP="005644B7">
      <w:pPr>
        <w:jc w:val="center"/>
        <w:rPr>
          <w:rFonts w:asciiTheme="minorHAnsi" w:eastAsia="Arial" w:hAnsiTheme="minorHAnsi" w:cs="Arial"/>
          <w:b/>
        </w:rPr>
      </w:pPr>
    </w:p>
    <w:p w:rsidR="00A03577" w:rsidRDefault="00A03577" w:rsidP="005644B7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VIII</w:t>
      </w:r>
    </w:p>
    <w:p w:rsidR="00024046" w:rsidRDefault="00E94586" w:rsidP="005644B7">
      <w:pPr>
        <w:jc w:val="center"/>
        <w:rPr>
          <w:rFonts w:asciiTheme="minorHAnsi" w:eastAsia="Arial" w:hAnsiTheme="minorHAnsi" w:cs="Arial"/>
          <w:b/>
        </w:rPr>
      </w:pPr>
      <w:r w:rsidRPr="005644B7">
        <w:rPr>
          <w:rFonts w:asciiTheme="minorHAnsi" w:eastAsia="Arial" w:hAnsiTheme="minorHAnsi" w:cs="Arial"/>
          <w:b/>
        </w:rPr>
        <w:t xml:space="preserve">TERMO DE COMPROMISSO DE ESTÁGIO </w:t>
      </w:r>
      <w:r w:rsidRPr="00A03577">
        <w:rPr>
          <w:rFonts w:asciiTheme="minorHAnsi" w:eastAsia="Arial" w:hAnsiTheme="minorHAnsi" w:cs="Arial"/>
          <w:b/>
        </w:rPr>
        <w:t>OBRIGATÓRIO</w:t>
      </w:r>
      <w:r w:rsidR="00E32590" w:rsidRPr="00A03577">
        <w:rPr>
          <w:rFonts w:asciiTheme="minorHAnsi" w:eastAsia="Arial" w:hAnsiTheme="minorHAnsi" w:cs="Arial"/>
          <w:b/>
        </w:rPr>
        <w:t>/NÃO OBRIGATÓRIO</w:t>
      </w:r>
      <w:r w:rsidR="006F4448">
        <w:rPr>
          <w:rFonts w:asciiTheme="minorHAnsi" w:eastAsia="Arial" w:hAnsiTheme="minorHAnsi" w:cs="Arial"/>
          <w:b/>
        </w:rPr>
        <w:t xml:space="preserve"> </w:t>
      </w:r>
    </w:p>
    <w:p w:rsidR="00F207BF" w:rsidRPr="00A03577" w:rsidRDefault="00A03577" w:rsidP="005644B7">
      <w:pPr>
        <w:jc w:val="center"/>
        <w:rPr>
          <w:rFonts w:asciiTheme="minorHAnsi" w:eastAsia="Arial" w:hAnsiTheme="minorHAnsi" w:cs="Arial"/>
          <w:i/>
          <w:sz w:val="20"/>
          <w:szCs w:val="20"/>
        </w:rPr>
      </w:pPr>
      <w:r w:rsidRPr="00A03577">
        <w:rPr>
          <w:rFonts w:asciiTheme="minorHAnsi" w:eastAsia="Arial" w:hAnsiTheme="minorHAnsi" w:cs="Arial"/>
          <w:i/>
          <w:sz w:val="20"/>
          <w:szCs w:val="20"/>
        </w:rPr>
        <w:t>(</w:t>
      </w:r>
      <w:r w:rsidR="00024046" w:rsidRPr="00A03577">
        <w:rPr>
          <w:rFonts w:asciiTheme="minorHAnsi" w:eastAsia="Arial" w:hAnsiTheme="minorHAnsi" w:cs="Arial"/>
          <w:i/>
          <w:sz w:val="20"/>
          <w:szCs w:val="20"/>
        </w:rPr>
        <w:t>E</w:t>
      </w:r>
      <w:r w:rsidR="006F4448" w:rsidRPr="00A03577">
        <w:rPr>
          <w:rFonts w:asciiTheme="minorHAnsi" w:eastAsia="Arial" w:hAnsiTheme="minorHAnsi" w:cs="Arial"/>
          <w:i/>
          <w:sz w:val="20"/>
          <w:szCs w:val="20"/>
        </w:rPr>
        <w:t>studantes de outras Instituições de Ensino</w:t>
      </w:r>
      <w:r w:rsidR="00024046" w:rsidRPr="00A03577">
        <w:rPr>
          <w:rFonts w:asciiTheme="minorHAnsi" w:eastAsia="Arial" w:hAnsiTheme="minorHAnsi" w:cs="Arial"/>
          <w:i/>
          <w:sz w:val="20"/>
          <w:szCs w:val="20"/>
        </w:rPr>
        <w:t xml:space="preserve"> em estágio na UFSM</w:t>
      </w:r>
      <w:r w:rsidRPr="00A03577">
        <w:rPr>
          <w:rFonts w:asciiTheme="minorHAnsi" w:eastAsia="Arial" w:hAnsiTheme="minorHAnsi" w:cs="Arial"/>
          <w:i/>
          <w:sz w:val="20"/>
          <w:szCs w:val="20"/>
        </w:rPr>
        <w:t>)</w:t>
      </w:r>
    </w:p>
    <w:p w:rsidR="00024046" w:rsidRPr="006F4448" w:rsidRDefault="00024046" w:rsidP="005644B7">
      <w:pPr>
        <w:jc w:val="center"/>
        <w:rPr>
          <w:rFonts w:asciiTheme="minorHAnsi" w:hAnsiTheme="minorHAnsi"/>
          <w:i/>
          <w:sz w:val="16"/>
          <w:szCs w:val="16"/>
        </w:rPr>
      </w:pPr>
    </w:p>
    <w:tbl>
      <w:tblPr>
        <w:tblW w:w="1020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24"/>
        <w:gridCol w:w="60"/>
        <w:gridCol w:w="2973"/>
        <w:gridCol w:w="3543"/>
      </w:tblGrid>
      <w:tr w:rsidR="00E32590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E32590" w:rsidRPr="005644B7" w:rsidRDefault="00E32590" w:rsidP="00D9157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permStart w:id="1282616417" w:edGrp="everyone"/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</w:t>
            </w:r>
            <w:permEnd w:id="1282616417"/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) ESTÁGIO OBRIGATÓRIO                                                            </w:t>
            </w:r>
            <w:r w:rsidR="00D9157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</w:t>
            </w:r>
            <w:r w:rsidR="0091790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permStart w:id="2089556983" w:edGrp="everyone"/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</w:t>
            </w:r>
            <w:permEnd w:id="2089556983"/>
            <w:r w:rsidRPr="00A035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 ESTÁGIO NÃO OBRIGATÓRIO</w:t>
            </w:r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6F444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Razão Social: </w:t>
            </w:r>
            <w:permStart w:id="57756863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7756863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6F444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permStart w:id="1347566564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47566564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6F444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704394050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04394050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6F444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1768452422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68452422"/>
          </w:p>
        </w:tc>
      </w:tr>
      <w:tr w:rsidR="00F207BF" w:rsidRPr="005644B7" w:rsidTr="00A03577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E94586" w:rsidP="00E325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Pr="006F4448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905066173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Start w:id="1189182807" w:edGrp="everyone"/>
            <w:permEnd w:id="1905066173"/>
            <w:permEnd w:id="1189182807"/>
          </w:p>
        </w:tc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E94586" w:rsidP="00E325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Pr="006F4448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368996953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68996953"/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E94586" w:rsidP="00E325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Pr="006F4448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515077011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Start w:id="193427257" w:edGrp="everyone"/>
            <w:permEnd w:id="515077011"/>
            <w:permEnd w:id="193427257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E94586" w:rsidP="00E32590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Representada neste instrumento pelo(a) </w:t>
            </w:r>
            <w:permStart w:id="1560311794" w:edGrp="everyone"/>
            <w:r w:rsidR="00E32590" w:rsidRP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[</w:t>
            </w:r>
            <w:r w:rsidR="006F4448" w:rsidRP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completar com cargo</w:t>
            </w:r>
            <w:r w:rsidR="00E32590" w:rsidRP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]</w:t>
            </w:r>
            <w:permEnd w:id="1560311794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6F4448" w:rsidP="003C34A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Senhor</w:t>
            </w:r>
            <w:r w:rsidR="00E94586" w:rsidRPr="006F4448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3C34AD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E94586" w:rsidRPr="006F4448">
              <w:rPr>
                <w:rFonts w:asciiTheme="minorHAnsi" w:hAnsiTheme="minorHAnsi" w:cs="Arial"/>
                <w:sz w:val="20"/>
                <w:szCs w:val="20"/>
              </w:rPr>
              <w:t>):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01736053" w:edGrp="everyone"/>
            <w:r w:rsid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[</w:t>
            </w:r>
            <w:r w:rsidRPr="006F4448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completar com nome do(a</w:t>
            </w:r>
            <w:r w:rsid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)</w:t>
            </w:r>
            <w:r w:rsidRPr="006F4448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 xml:space="preserve"> representante da Instituição de Ensino</w:t>
            </w:r>
            <w:r w:rsidR="00E32590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  <w:u w:val="single"/>
              </w:rPr>
              <w:t>]</w:t>
            </w:r>
            <w:permEnd w:id="401736053"/>
          </w:p>
        </w:tc>
      </w:tr>
      <w:tr w:rsidR="00F207BF" w:rsidRPr="005644B7" w:rsidTr="00E32590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F4448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3C34A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21247035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21247035"/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3C34A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83432831" w:edGrp="everyone"/>
            <w:r w:rsidR="003C34AD" w:rsidRPr="003C34A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83432831"/>
          </w:p>
        </w:tc>
      </w:tr>
      <w:tr w:rsidR="00F207BF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77152D" w:rsidRPr="005644B7" w:rsidTr="00A03577"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77152D" w:rsidRPr="005644B7" w:rsidRDefault="0077152D" w:rsidP="00427D7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644B7">
              <w:rPr>
                <w:rFonts w:asciiTheme="minorHAnsi" w:hAnsiTheme="minorHAnsi" w:cs="Arial"/>
                <w:sz w:val="20"/>
                <w:szCs w:val="20"/>
              </w:rPr>
              <w:t>Universidade Federal de Santa Maria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7152D" w:rsidRPr="005644B7" w:rsidRDefault="0077152D" w:rsidP="00427D7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159011018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9011018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AA3561" w:rsidRDefault="006F4448" w:rsidP="00427D7D">
            <w:pPr>
              <w:pStyle w:val="Contedodatabela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CNPJ: </w:t>
            </w:r>
            <w:r w:rsidRPr="00AA3561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95.591.764/0001-05</w:t>
            </w:r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E32590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color w:val="auto"/>
                <w:sz w:val="20"/>
                <w:szCs w:val="20"/>
              </w:rPr>
              <w:t>Unidade/Setor de realização das atividades de estágio:</w:t>
            </w:r>
            <w:r w:rsidR="0077152D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545801414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45801414"/>
          </w:p>
        </w:tc>
      </w:tr>
      <w:tr w:rsidR="006F4448" w:rsidRPr="005644B7" w:rsidTr="00A03577"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E32590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Chefia da Unidade/Setor: </w:t>
            </w:r>
            <w:permStart w:id="951598218" w:edGrp="everyone"/>
            <w:r w:rsidR="00E32590" w:rsidRPr="00E325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servidor(a)]</w:t>
            </w:r>
            <w:permEnd w:id="951598218"/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E32590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sz w:val="20"/>
                <w:szCs w:val="20"/>
              </w:rPr>
              <w:t>Siape: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570237998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70237998"/>
          </w:p>
        </w:tc>
      </w:tr>
      <w:tr w:rsidR="006F4448" w:rsidRPr="005644B7" w:rsidTr="00A03577">
        <w:tc>
          <w:tcPr>
            <w:tcW w:w="66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E32590" w:rsidRDefault="006F4448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color w:val="auto"/>
                <w:sz w:val="20"/>
                <w:szCs w:val="20"/>
              </w:rPr>
              <w:t>Telefone:</w:t>
            </w:r>
            <w:r w:rsidR="0077152D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77542004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7542004"/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F4448" w:rsidRPr="00E32590" w:rsidRDefault="006F4448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color w:val="auto"/>
                <w:sz w:val="20"/>
                <w:szCs w:val="20"/>
              </w:rPr>
              <w:t>Email:</w:t>
            </w:r>
            <w:r w:rsidR="0077152D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635514389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35514389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E32590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259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E325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53693953" w:edGrp="everyone"/>
            <w:r w:rsidR="00E32590" w:rsidRPr="00E257E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servidor(a)]</w:t>
            </w:r>
            <w:permEnd w:id="853693953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03092522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03092522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4606481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4606481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E32590">
              <w:rPr>
                <w:rFonts w:asciiTheme="minorHAnsi" w:hAnsiTheme="minorHAnsi" w:cs="Arial"/>
                <w:sz w:val="20"/>
                <w:szCs w:val="20"/>
              </w:rPr>
              <w:t>e/</w:t>
            </w:r>
            <w:r w:rsidRPr="005644B7"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22656027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22656027"/>
          </w:p>
        </w:tc>
      </w:tr>
      <w:tr w:rsidR="006F4448" w:rsidRPr="006F4448" w:rsidTr="00E32590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15180739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15180739"/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66833968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66833968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10319494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10319494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1434101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1434101"/>
          </w:p>
        </w:tc>
      </w:tr>
      <w:tr w:rsidR="006F4448" w:rsidRPr="005644B7" w:rsidTr="00A03577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70304553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70304553"/>
          </w:p>
        </w:tc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86596327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86596327"/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85729915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85729915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70315513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70315513"/>
          </w:p>
        </w:tc>
      </w:tr>
      <w:tr w:rsidR="006F4448" w:rsidRPr="005644B7" w:rsidTr="00E32590">
        <w:tc>
          <w:tcPr>
            <w:tcW w:w="1020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01548502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01548502"/>
          </w:p>
        </w:tc>
      </w:tr>
      <w:tr w:rsidR="006F4448" w:rsidRPr="005644B7" w:rsidTr="00A03577">
        <w:tc>
          <w:tcPr>
            <w:tcW w:w="3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25868275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25868275"/>
          </w:p>
        </w:tc>
        <w:tc>
          <w:tcPr>
            <w:tcW w:w="30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789737553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89737553"/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7715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98437843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98437843"/>
          </w:p>
        </w:tc>
      </w:tr>
      <w:tr w:rsidR="006F4448" w:rsidRPr="005644B7" w:rsidTr="00E32590">
        <w:tc>
          <w:tcPr>
            <w:tcW w:w="3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6F4448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F4448"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308975639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08975639"/>
          </w:p>
        </w:tc>
        <w:tc>
          <w:tcPr>
            <w:tcW w:w="65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6F4448" w:rsidRPr="005644B7" w:rsidRDefault="006F4448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945382934" w:edGrp="everyone"/>
            <w:r w:rsidR="0077152D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45382934"/>
          </w:p>
        </w:tc>
      </w:tr>
    </w:tbl>
    <w:p w:rsidR="00024046" w:rsidRDefault="00024046" w:rsidP="006F4448">
      <w:pPr>
        <w:jc w:val="both"/>
        <w:rPr>
          <w:rFonts w:asciiTheme="minorHAnsi" w:eastAsia="Arial" w:hAnsiTheme="minorHAnsi" w:cs="Arial"/>
          <w:color w:val="0000FF"/>
        </w:rPr>
      </w:pPr>
    </w:p>
    <w:p w:rsidR="00F207BF" w:rsidRPr="005644B7" w:rsidRDefault="00E94586" w:rsidP="006F4448">
      <w:pPr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FF"/>
        </w:rPr>
        <w:tab/>
      </w:r>
      <w:r w:rsidRPr="005644B7">
        <w:rPr>
          <w:rFonts w:asciiTheme="minorHAnsi" w:eastAsia="Arial" w:hAnsiTheme="minorHAnsi" w:cs="Arial"/>
        </w:rPr>
        <w:t>As partes acima identificadas celebram o presente Termo de Compromisso de Estágio, firmado nos termos da Lei n</w:t>
      </w:r>
      <w:r w:rsidR="0077152D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11.788, de 25 de setembro de 2008, e da Resolução UFSM n</w:t>
      </w:r>
      <w:r w:rsidR="0077152D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(UFSM), </w:t>
      </w:r>
      <w:permStart w:id="21499313" w:edGrp="everyone"/>
      <w:r w:rsidRPr="003C34AD">
        <w:rPr>
          <w:rFonts w:asciiTheme="minorHAnsi" w:eastAsia="Arial" w:hAnsiTheme="minorHAnsi" w:cs="Arial"/>
          <w:color w:val="auto"/>
          <w:u w:val="single"/>
        </w:rPr>
        <w:t>em consonância com o Convênio n. 23081</w:t>
      </w:r>
      <w:r w:rsidRPr="00A03577">
        <w:rPr>
          <w:rFonts w:asciiTheme="minorHAnsi" w:eastAsia="Arial" w:hAnsiTheme="minorHAnsi" w:cs="Arial"/>
          <w:color w:val="FF0000"/>
          <w:u w:val="single"/>
        </w:rPr>
        <w:t xml:space="preserve">.xxxxxx/202x, com vigência de xx de </w:t>
      </w:r>
      <w:r w:rsidRPr="00A03577">
        <w:rPr>
          <w:rFonts w:asciiTheme="minorHAnsi" w:eastAsia="Arial" w:hAnsiTheme="minorHAnsi" w:cs="Arial"/>
          <w:color w:val="FF0000"/>
          <w:u w:val="single"/>
        </w:rPr>
        <w:lastRenderedPageBreak/>
        <w:t>xxxxxxxx de 20xx a xx de xxxxxxxx de 20xx</w:t>
      </w:r>
      <w:r w:rsidRPr="005644B7">
        <w:rPr>
          <w:rFonts w:asciiTheme="minorHAnsi" w:eastAsia="Arial" w:hAnsiTheme="minorHAnsi" w:cs="Arial"/>
        </w:rPr>
        <w:t xml:space="preserve">, </w:t>
      </w:r>
      <w:permEnd w:id="21499313"/>
      <w:r w:rsidRPr="005644B7">
        <w:rPr>
          <w:rFonts w:asciiTheme="minorHAnsi" w:eastAsia="Arial" w:hAnsiTheme="minorHAnsi" w:cs="Arial"/>
        </w:rPr>
        <w:t>e de acordo com as condições que seguem</w:t>
      </w:r>
      <w:r w:rsidR="006A1FC6">
        <w:rPr>
          <w:rFonts w:asciiTheme="minorHAnsi" w:eastAsia="Arial" w:hAnsiTheme="minorHAnsi" w:cs="Arial"/>
        </w:rPr>
        <w:t xml:space="preserve"> </w:t>
      </w:r>
      <w:bookmarkStart w:id="0" w:name="_GoBack"/>
      <w:permStart w:id="354113882" w:edGrp="everyone"/>
      <w:r w:rsidR="006A1FC6" w:rsidRPr="0021039B">
        <w:rPr>
          <w:rFonts w:asciiTheme="minorHAnsi" w:hAnsiTheme="minorHAnsi" w:cs="Arial"/>
          <w:sz w:val="20"/>
          <w:szCs w:val="20"/>
        </w:rPr>
        <w:t>[</w:t>
      </w:r>
      <w:r w:rsidR="006A1FC6">
        <w:rPr>
          <w:rFonts w:asciiTheme="minorHAnsi" w:hAnsiTheme="minorHAnsi" w:cs="Arial"/>
          <w:sz w:val="20"/>
          <w:szCs w:val="20"/>
        </w:rPr>
        <w:t xml:space="preserve">trecho sublinhado = </w:t>
      </w:r>
      <w:r w:rsidR="006A1FC6" w:rsidRPr="0021039B">
        <w:rPr>
          <w:rFonts w:asciiTheme="minorHAnsi" w:hAnsiTheme="minorHAnsi" w:cs="Arial"/>
          <w:sz w:val="20"/>
          <w:szCs w:val="20"/>
        </w:rPr>
        <w:t>item não obrigatório - excluir se não houver]</w:t>
      </w:r>
      <w:bookmarkEnd w:id="0"/>
      <w:permEnd w:id="354113882"/>
      <w:r w:rsidRPr="005644B7">
        <w:rPr>
          <w:rFonts w:asciiTheme="minorHAnsi" w:eastAsia="Arial" w:hAnsiTheme="minorHAnsi" w:cs="Arial"/>
        </w:rPr>
        <w:t>:</w:t>
      </w:r>
    </w:p>
    <w:p w:rsidR="00E32590" w:rsidRPr="00CF324F" w:rsidRDefault="00E32590" w:rsidP="00E32590">
      <w:pPr>
        <w:ind w:firstLine="709"/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  <w:r w:rsidRPr="00A03577">
        <w:rPr>
          <w:rFonts w:asciiTheme="minorHAnsi" w:eastAsia="Arial" w:hAnsiTheme="minorHAnsi" w:cs="Arial"/>
          <w:color w:val="auto"/>
          <w:sz w:val="16"/>
          <w:szCs w:val="16"/>
        </w:rPr>
        <w:t>(Observação: os convênios celebrados sem a declaração da adequação das instalações da parte concedente deverão anexar a este Termo de Compromisso a declaração específica, conforme Instrução Normativa UFSM/PROGRAD n</w:t>
      </w:r>
      <w:r w:rsidR="0077152D" w:rsidRPr="00A03577">
        <w:rPr>
          <w:rFonts w:asciiTheme="minorHAnsi" w:eastAsia="Arial" w:hAnsiTheme="minorHAnsi" w:cs="Arial"/>
          <w:color w:val="auto"/>
          <w:sz w:val="16"/>
          <w:szCs w:val="16"/>
        </w:rPr>
        <w:t>.</w:t>
      </w:r>
      <w:r w:rsidRPr="00A03577">
        <w:rPr>
          <w:rFonts w:asciiTheme="minorHAnsi" w:eastAsia="Arial" w:hAnsiTheme="minorHAnsi" w:cs="Arial"/>
          <w:color w:val="auto"/>
          <w:sz w:val="16"/>
          <w:szCs w:val="16"/>
        </w:rPr>
        <w:t xml:space="preserve"> </w:t>
      </w:r>
      <w:r w:rsidR="00A03577" w:rsidRPr="00A03577">
        <w:rPr>
          <w:rFonts w:asciiTheme="minorHAnsi" w:eastAsia="Arial" w:hAnsiTheme="minorHAnsi" w:cs="Arial"/>
          <w:color w:val="auto"/>
          <w:sz w:val="16"/>
          <w:szCs w:val="16"/>
        </w:rPr>
        <w:t>001</w:t>
      </w:r>
      <w:r w:rsidRPr="00A03577">
        <w:rPr>
          <w:rFonts w:asciiTheme="minorHAnsi" w:eastAsia="Arial" w:hAnsiTheme="minorHAnsi" w:cs="Arial"/>
          <w:color w:val="auto"/>
          <w:sz w:val="16"/>
          <w:szCs w:val="16"/>
        </w:rPr>
        <w:t xml:space="preserve">, de </w:t>
      </w:r>
      <w:r w:rsidR="00A03577" w:rsidRPr="00A03577">
        <w:rPr>
          <w:rFonts w:asciiTheme="minorHAnsi" w:eastAsia="Arial" w:hAnsiTheme="minorHAnsi" w:cs="Arial"/>
          <w:color w:val="auto"/>
          <w:sz w:val="16"/>
          <w:szCs w:val="16"/>
        </w:rPr>
        <w:t>2</w:t>
      </w:r>
      <w:r w:rsidR="0091790E">
        <w:rPr>
          <w:rFonts w:asciiTheme="minorHAnsi" w:eastAsia="Arial" w:hAnsiTheme="minorHAnsi" w:cs="Arial"/>
          <w:color w:val="auto"/>
          <w:sz w:val="16"/>
          <w:szCs w:val="16"/>
        </w:rPr>
        <w:t>6</w:t>
      </w:r>
      <w:r w:rsidR="00A03577" w:rsidRPr="00A03577">
        <w:rPr>
          <w:rFonts w:asciiTheme="minorHAnsi" w:eastAsia="Arial" w:hAnsiTheme="minorHAnsi" w:cs="Arial"/>
          <w:color w:val="auto"/>
          <w:sz w:val="16"/>
          <w:szCs w:val="16"/>
        </w:rPr>
        <w:t xml:space="preserve"> de janeiro</w:t>
      </w:r>
      <w:r w:rsidRPr="00A03577">
        <w:rPr>
          <w:rFonts w:asciiTheme="minorHAnsi" w:eastAsia="Arial" w:hAnsiTheme="minorHAnsi" w:cs="Arial"/>
          <w:color w:val="auto"/>
          <w:sz w:val="16"/>
          <w:szCs w:val="16"/>
        </w:rPr>
        <w:t xml:space="preserve"> de 202</w:t>
      </w:r>
      <w:r w:rsidR="0077152D" w:rsidRPr="00A03577">
        <w:rPr>
          <w:rFonts w:asciiTheme="minorHAnsi" w:eastAsia="Arial" w:hAnsiTheme="minorHAnsi" w:cs="Arial"/>
          <w:color w:val="auto"/>
          <w:sz w:val="16"/>
          <w:szCs w:val="16"/>
        </w:rPr>
        <w:t>2</w:t>
      </w:r>
      <w:r w:rsidRPr="00A03577">
        <w:rPr>
          <w:rFonts w:asciiTheme="minorHAnsi" w:eastAsia="Arial" w:hAnsiTheme="minorHAnsi" w:cs="Arial"/>
          <w:color w:val="auto"/>
          <w:sz w:val="16"/>
          <w:szCs w:val="16"/>
        </w:rPr>
        <w:t>).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</w:rPr>
      </w:pPr>
    </w:p>
    <w:p w:rsidR="00F207BF" w:rsidRDefault="00E94586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 w:rsidRPr="005644B7"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 w:rsidRPr="005644B7">
        <w:rPr>
          <w:rFonts w:asciiTheme="minorHAnsi" w:eastAsia="Arial" w:hAnsiTheme="minorHAnsi" w:cs="Arial"/>
          <w:b/>
          <w:color w:val="000000"/>
        </w:rPr>
        <w:t xml:space="preserve">ESTÁGIO </w:t>
      </w:r>
      <w:r w:rsidRPr="005644B7">
        <w:rPr>
          <w:rFonts w:asciiTheme="minorHAnsi" w:eastAsia="Arial" w:hAnsiTheme="minorHAnsi" w:cs="Arial"/>
          <w:color w:val="000000"/>
        </w:rPr>
        <w:t xml:space="preserve">e particularizar a relação jurídica especial existente entre </w:t>
      </w:r>
      <w:r w:rsidRPr="005644B7">
        <w:rPr>
          <w:rFonts w:asciiTheme="minorHAnsi" w:eastAsia="Arial" w:hAnsiTheme="minorHAnsi" w:cs="Arial"/>
        </w:rPr>
        <w:t xml:space="preserve">o(a) </w:t>
      </w:r>
      <w:r w:rsidRPr="005644B7">
        <w:rPr>
          <w:rFonts w:asciiTheme="minorHAnsi" w:eastAsia="Arial" w:hAnsiTheme="minorHAnsi" w:cs="Arial"/>
          <w:b/>
        </w:rPr>
        <w:t>ESTAGIÁRIO(A)</w:t>
      </w:r>
      <w:r w:rsidRPr="005644B7">
        <w:rPr>
          <w:rFonts w:asciiTheme="minorHAnsi" w:eastAsia="Arial" w:hAnsiTheme="minorHAnsi" w:cs="Arial"/>
        </w:rPr>
        <w:t xml:space="preserve">, a </w:t>
      </w:r>
      <w:r w:rsidR="006F4448">
        <w:rPr>
          <w:rFonts w:asciiTheme="minorHAnsi" w:eastAsia="Arial" w:hAnsiTheme="minorHAnsi" w:cs="Arial"/>
          <w:b/>
        </w:rPr>
        <w:t xml:space="preserve">INSTITUIÇÃO DE ENSINO </w:t>
      </w:r>
      <w:r w:rsidRPr="005644B7">
        <w:rPr>
          <w:rFonts w:asciiTheme="minorHAnsi" w:eastAsia="Arial" w:hAnsiTheme="minorHAnsi" w:cs="Arial"/>
        </w:rPr>
        <w:t xml:space="preserve">e a </w:t>
      </w:r>
      <w:r w:rsidR="006F4448">
        <w:rPr>
          <w:rFonts w:asciiTheme="minorHAnsi" w:eastAsia="Arial" w:hAnsiTheme="minorHAnsi" w:cs="Arial"/>
          <w:b/>
        </w:rPr>
        <w:t>PARTE CONCEDENTE</w:t>
      </w:r>
      <w:r w:rsidRPr="005644B7">
        <w:rPr>
          <w:rFonts w:asciiTheme="minorHAnsi" w:eastAsia="Arial" w:hAnsiTheme="minorHAnsi" w:cs="Arial"/>
          <w:color w:val="000000"/>
        </w:rPr>
        <w:t>.</w:t>
      </w:r>
    </w:p>
    <w:p w:rsidR="006F4448" w:rsidRDefault="003C34AD" w:rsidP="006F4448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hAnsiTheme="minorHAnsi" w:cs="Arial"/>
        </w:rPr>
        <w:t>Parágrafo ún</w:t>
      </w:r>
      <w:permStart w:id="1597010853" w:edGrp="everyone"/>
      <w:permEnd w:id="1597010853"/>
      <w:r>
        <w:rPr>
          <w:rFonts w:asciiTheme="minorHAnsi" w:hAnsiTheme="minorHAnsi" w:cs="Arial"/>
        </w:rPr>
        <w:t>ico</w:t>
      </w:r>
      <w:r w:rsidR="006F4448" w:rsidRPr="00A03577">
        <w:rPr>
          <w:rFonts w:asciiTheme="minorHAnsi" w:hAnsiTheme="minorHAnsi" w:cs="Arial"/>
        </w:rPr>
        <w:t xml:space="preserve"> </w:t>
      </w:r>
      <w:r w:rsidR="006F4448" w:rsidRPr="00A03577">
        <w:rPr>
          <w:rFonts w:asciiTheme="minorHAnsi" w:eastAsia="Arial" w:hAnsiTheme="minorHAnsi" w:cs="Arial"/>
          <w:color w:val="000000"/>
        </w:rPr>
        <w:t xml:space="preserve">– Para fins de celebração deste termo, a Unidade/Setor da </w:t>
      </w:r>
      <w:r w:rsidR="000E2D8E" w:rsidRPr="00A03577">
        <w:rPr>
          <w:rFonts w:asciiTheme="minorHAnsi" w:eastAsia="Arial" w:hAnsiTheme="minorHAnsi" w:cs="Arial"/>
          <w:color w:val="000000"/>
        </w:rPr>
        <w:t xml:space="preserve">UFSM, identificada acima </w:t>
      </w:r>
      <w:r w:rsidR="006F4448" w:rsidRPr="00A03577">
        <w:rPr>
          <w:rFonts w:asciiTheme="minorHAnsi" w:eastAsia="Arial" w:hAnsiTheme="minorHAnsi" w:cs="Arial"/>
          <w:color w:val="000000"/>
        </w:rPr>
        <w:t>é a Parte Concedente de estágio.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O </w:t>
      </w:r>
      <w:r w:rsidR="0077152D" w:rsidRPr="00A03577">
        <w:rPr>
          <w:rFonts w:asciiTheme="minorHAnsi" w:eastAsia="Arial" w:hAnsiTheme="minorHAnsi" w:cs="Arial"/>
          <w:color w:val="000000"/>
          <w:u w:val="single"/>
        </w:rPr>
        <w:t>estágio obrigatório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 é um ato educativo supervisionado que visa à</w:t>
      </w:r>
      <w:r w:rsidR="0077152D" w:rsidRPr="00A03577">
        <w:rPr>
          <w:rFonts w:asciiTheme="minorHAnsi" w:eastAsia="Arial" w:hAnsiTheme="minorHAnsi" w:cs="Arial"/>
          <w:color w:val="0000FF"/>
        </w:rPr>
        <w:t xml:space="preserve"> 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 w:rsidR="0077152D" w:rsidRPr="00A03577">
        <w:rPr>
          <w:rFonts w:asciiTheme="minorHAnsi" w:eastAsia="Arial" w:hAnsiTheme="minorHAnsi" w:cs="Arial"/>
        </w:rPr>
        <w:t>do(a) estagiário(a), n</w:t>
      </w:r>
      <w:r w:rsidR="0077152D" w:rsidRPr="00A03577">
        <w:rPr>
          <w:rFonts w:asciiTheme="minorHAnsi" w:hAnsiTheme="minorHAnsi" w:cs="Arial"/>
        </w:rPr>
        <w:t>os termos da Lei n. 11.788/2008 e do disposto no projeto pedagógico do curso de graduação em que o(a) estagiário(a) está matriculado(a).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 Enquanto que o </w:t>
      </w:r>
      <w:r w:rsidR="0077152D" w:rsidRPr="00A03577">
        <w:rPr>
          <w:rFonts w:asciiTheme="minorHAnsi" w:eastAsia="Arial" w:hAnsiTheme="minorHAnsi" w:cs="Arial"/>
          <w:color w:val="000000"/>
          <w:u w:val="single"/>
        </w:rPr>
        <w:t>estágio não obrigatório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 é aquele previsto como tal no Projeto Pedagógico de Curso (PPC), desenvolvido como atividade opcional, complementar à formação acadêmico-profissional do(a) estudante e acrescida à carga </w:t>
      </w:r>
      <w:r w:rsidR="0077152D" w:rsidRPr="00A03577">
        <w:rPr>
          <w:rFonts w:asciiTheme="minorHAnsi" w:eastAsia="Arial" w:hAnsiTheme="minorHAnsi" w:cs="Arial"/>
        </w:rPr>
        <w:t xml:space="preserve">horária mínima </w:t>
      </w:r>
      <w:r w:rsidR="0077152D" w:rsidRPr="00A03577">
        <w:rPr>
          <w:rFonts w:asciiTheme="minorHAnsi" w:eastAsia="Arial" w:hAnsiTheme="minorHAnsi" w:cs="Arial"/>
          <w:color w:val="000000"/>
        </w:rPr>
        <w:t xml:space="preserve">obrigatória, </w:t>
      </w:r>
      <w:r w:rsidR="0077152D" w:rsidRPr="00A03577">
        <w:rPr>
          <w:rFonts w:asciiTheme="minorHAnsi" w:eastAsia="Arial" w:hAnsiTheme="minorHAnsi" w:cs="Arial"/>
        </w:rPr>
        <w:t>n</w:t>
      </w:r>
      <w:r w:rsidR="0077152D" w:rsidRPr="00A03577">
        <w:rPr>
          <w:rFonts w:asciiTheme="minorHAnsi" w:hAnsiTheme="minorHAnsi" w:cs="Arial"/>
        </w:rPr>
        <w:t>os termos da Lei n. 11.788/2008 e do disposto no projeto pedagógico do curso de graduação em que o(a) estagiário(a) está matriculado(a).</w:t>
      </w:r>
      <w:r w:rsidR="0077152D">
        <w:rPr>
          <w:rFonts w:asciiTheme="minorHAnsi" w:hAnsiTheme="minorHAnsi" w:cs="Arial"/>
        </w:rPr>
        <w:t xml:space="preserve"> </w:t>
      </w:r>
      <w:r w:rsidR="0077152D" w:rsidRPr="005644B7">
        <w:rPr>
          <w:rFonts w:asciiTheme="minorHAnsi" w:hAnsiTheme="minorHAnsi" w:cs="Arial"/>
        </w:rPr>
        <w:t xml:space="preserve"> </w:t>
      </w:r>
    </w:p>
    <w:p w:rsidR="00F207BF" w:rsidRPr="005644B7" w:rsidRDefault="00F207BF" w:rsidP="005644B7">
      <w:pPr>
        <w:ind w:firstLine="709"/>
        <w:jc w:val="both"/>
        <w:rPr>
          <w:rFonts w:asciiTheme="minorHAnsi" w:hAnsiTheme="minorHAnsi" w:cs="Arial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 w:rsidRPr="005644B7">
        <w:rPr>
          <w:rFonts w:asciiTheme="minorHAnsi" w:eastAsia="Arial" w:hAnsiTheme="minorHAnsi" w:cs="Arial"/>
          <w:b/>
          <w:color w:val="000000"/>
        </w:rPr>
        <w:t xml:space="preserve">– </w:t>
      </w:r>
      <w:r w:rsidRPr="005644B7"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77152D">
        <w:rPr>
          <w:rFonts w:asciiTheme="minorHAnsi" w:eastAsia="Arial" w:hAnsiTheme="minorHAnsi" w:cs="Arial"/>
          <w:color w:val="000000"/>
        </w:rPr>
        <w:t>.</w:t>
      </w:r>
      <w:r w:rsidRPr="005644B7">
        <w:rPr>
          <w:rFonts w:asciiTheme="minorHAnsi" w:eastAsia="Arial" w:hAnsiTheme="minorHAnsi" w:cs="Arial"/>
          <w:color w:val="000000"/>
        </w:rPr>
        <w:t xml:space="preserve"> 11.788/08 e do presente Termo de Compromisso de Estágio.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tbl>
      <w:tblPr>
        <w:tblStyle w:val="Tabelacomgrade"/>
        <w:tblW w:w="10206" w:type="dxa"/>
        <w:tblInd w:w="58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0206"/>
      </w:tblGrid>
      <w:tr w:rsidR="00F207BF" w:rsidRPr="005644B7" w:rsidTr="005644B7">
        <w:tc>
          <w:tcPr>
            <w:tcW w:w="10206" w:type="dxa"/>
            <w:shd w:val="clear" w:color="auto" w:fill="auto"/>
            <w:tcMar>
              <w:left w:w="58" w:type="dxa"/>
            </w:tcMar>
          </w:tcPr>
          <w:p w:rsidR="00F207BF" w:rsidRPr="005644B7" w:rsidRDefault="00E94586" w:rsidP="005644B7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 w:rsidRPr="005644B7"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F207BF" w:rsidRPr="005644B7" w:rsidTr="005644B7">
        <w:tc>
          <w:tcPr>
            <w:tcW w:w="10206" w:type="dxa"/>
            <w:shd w:val="clear" w:color="auto" w:fill="auto"/>
            <w:tcMar>
              <w:left w:w="58" w:type="dxa"/>
            </w:tcMar>
          </w:tcPr>
          <w:p w:rsidR="00F207BF" w:rsidRPr="00D62EB0" w:rsidRDefault="00E94586" w:rsidP="005644B7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D62EB0"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654050795" w:edGrp="everyone"/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654050795"/>
          </w:p>
          <w:p w:rsidR="00F207BF" w:rsidRPr="00D62EB0" w:rsidRDefault="00E94586" w:rsidP="005644B7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1993817404" w:edGrp="everyone"/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1993817404"/>
          </w:p>
          <w:p w:rsidR="00F207BF" w:rsidRPr="00D62EB0" w:rsidRDefault="00E94586" w:rsidP="005644B7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D62EB0"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1772246567" w:edGrp="everyone"/>
            <w:r w:rsidRPr="00A0357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1772246567"/>
            <w:r w:rsidRPr="00D62EB0"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207BF" w:rsidRPr="005644B7" w:rsidTr="005644B7">
        <w:tc>
          <w:tcPr>
            <w:tcW w:w="10206" w:type="dxa"/>
            <w:shd w:val="clear" w:color="auto" w:fill="auto"/>
            <w:tcMar>
              <w:left w:w="58" w:type="dxa"/>
            </w:tcMar>
          </w:tcPr>
          <w:p w:rsidR="00E32590" w:rsidRDefault="00E32590" w:rsidP="005644B7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F207BF" w:rsidRPr="00D62EB0" w:rsidRDefault="00E94586" w:rsidP="005644B7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permStart w:id="1419265814" w:edGrp="everyone"/>
            <w:r w:rsidRPr="00D62EB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1419265814"/>
          </w:p>
          <w:p w:rsidR="00F207BF" w:rsidRPr="00D62EB0" w:rsidRDefault="00F207BF" w:rsidP="005644B7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207BF" w:rsidRPr="00D62EB0" w:rsidRDefault="00F207BF" w:rsidP="005644B7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207BF" w:rsidRDefault="00F207BF" w:rsidP="005644B7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F207BF" w:rsidRPr="00D62EB0" w:rsidRDefault="00F207BF" w:rsidP="005644B7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hAnsiTheme="minorHAnsi" w:cs="Arial"/>
        </w:rPr>
        <w:t xml:space="preserve">§ 1º </w:t>
      </w:r>
      <w:r w:rsidRPr="005644B7">
        <w:rPr>
          <w:rFonts w:asciiTheme="minorHAnsi" w:eastAsia="Arial" w:hAnsiTheme="minorHAnsi" w:cs="Arial"/>
          <w:color w:val="000000"/>
        </w:rPr>
        <w:t>– O</w:t>
      </w:r>
      <w:r w:rsidRPr="005644B7"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:rsidR="00F207BF" w:rsidRPr="005644B7" w:rsidRDefault="00E94586" w:rsidP="005644B7">
      <w:pPr>
        <w:ind w:firstLine="709"/>
        <w:jc w:val="both"/>
        <w:rPr>
          <w:rFonts w:asciiTheme="minorHAnsi" w:hAnsiTheme="minorHAnsi" w:cs="Arial"/>
        </w:rPr>
      </w:pPr>
      <w:r w:rsidRPr="005644B7">
        <w:rPr>
          <w:rFonts w:asciiTheme="minorHAnsi" w:hAnsiTheme="minorHAnsi" w:cs="Arial"/>
        </w:rPr>
        <w:t xml:space="preserve">§ 2º </w:t>
      </w:r>
      <w:r w:rsidRPr="005644B7"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 w:rsidRPr="005644B7">
        <w:rPr>
          <w:rFonts w:asciiTheme="minorHAnsi" w:eastAsia="Arial" w:hAnsiTheme="minorHAnsi" w:cs="Arial"/>
        </w:rPr>
        <w:t>a este termo de compromisso de estágio</w:t>
      </w:r>
      <w:r w:rsidRPr="005644B7">
        <w:rPr>
          <w:rFonts w:asciiTheme="minorHAnsi" w:eastAsia="Arial" w:hAnsiTheme="minorHAnsi" w:cs="Arial"/>
          <w:color w:val="000000"/>
        </w:rPr>
        <w:t>.</w:t>
      </w: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hAnsiTheme="minorHAnsi" w:cs="Arial"/>
        </w:rPr>
        <w:t xml:space="preserve">§ 3º </w:t>
      </w:r>
      <w:r w:rsidRPr="005644B7"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 w:rsidRPr="005644B7">
        <w:rPr>
          <w:rFonts w:asciiTheme="minorHAnsi" w:eastAsia="Arial" w:hAnsiTheme="minorHAnsi" w:cs="Arial"/>
          <w:color w:val="FF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formalização</w:t>
      </w:r>
      <w:r w:rsidRPr="005644B7">
        <w:rPr>
          <w:rFonts w:asciiTheme="minorHAnsi" w:eastAsia="Arial" w:hAnsiTheme="minorHAnsi" w:cs="Arial"/>
          <w:color w:val="FF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deste termo pelas partes envolvidas.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 Ficará assegurado ao(a) estagiário(a):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77152D">
        <w:rPr>
          <w:rFonts w:asciiTheme="minorHAnsi" w:eastAsia="Arial" w:hAnsiTheme="minorHAnsi" w:cs="Arial"/>
          <w:color w:val="000000"/>
        </w:rPr>
        <w:t>.</w:t>
      </w:r>
      <w:r w:rsidRPr="005644B7"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 w:rsidRPr="005644B7">
        <w:rPr>
          <w:rFonts w:asciiTheme="minorHAnsi" w:eastAsia="Arial" w:hAnsiTheme="minorHAnsi" w:cs="Arial"/>
        </w:rPr>
        <w:t>avaliação parcial e/ou final;</w:t>
      </w:r>
    </w:p>
    <w:p w:rsidR="00F207BF" w:rsidRPr="005644B7" w:rsidRDefault="00E32590" w:rsidP="005644B7">
      <w:pPr>
        <w:pStyle w:val="PargrafodaList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 xml:space="preserve">seguro contra acidentes pessoais, registrado conforme apólice número </w:t>
      </w:r>
      <w:permStart w:id="928188170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número)</w:t>
      </w:r>
      <w:permEnd w:id="928188170"/>
      <w:r>
        <w:rPr>
          <w:rFonts w:asciiTheme="minorHAnsi" w:eastAsia="Arial" w:hAnsiTheme="minorHAnsi" w:cs="Arial"/>
          <w:color w:val="000000"/>
        </w:rPr>
        <w:t xml:space="preserve">, da Seguradora </w:t>
      </w:r>
      <w:permStart w:id="2101224866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nome)</w:t>
      </w:r>
      <w:permEnd w:id="2101224866"/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</w:t>
      </w:r>
      <w:r w:rsidRPr="00A03577">
        <w:rPr>
          <w:rFonts w:asciiTheme="minorHAnsi" w:eastAsia="Arial" w:hAnsiTheme="minorHAnsi" w:cs="Arial"/>
          <w:color w:val="000000"/>
        </w:rPr>
        <w:t>UFSM (unidade/setor concedente de estágio)</w:t>
      </w:r>
      <w:r w:rsidR="00E94586" w:rsidRPr="00A03577">
        <w:rPr>
          <w:rFonts w:asciiTheme="minorHAnsi" w:hAnsiTheme="minorHAnsi" w:cs="Arial"/>
        </w:rPr>
        <w:t>;</w:t>
      </w:r>
    </w:p>
    <w:p w:rsidR="00E32590" w:rsidRPr="005644B7" w:rsidRDefault="00E32590" w:rsidP="00E32590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ermStart w:id="1854474019" w:edGrp="everyone"/>
      <w:r w:rsidRPr="005644B7">
        <w:rPr>
          <w:rFonts w:asciiTheme="minorHAnsi" w:hAnsiTheme="minorHAnsi" w:cs="Arial"/>
        </w:rPr>
        <w:t xml:space="preserve">auxílio transporte no valor de </w:t>
      </w:r>
      <w:r w:rsidRPr="005644B7"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 w:rsidRPr="005644B7">
        <w:rPr>
          <w:rFonts w:asciiTheme="minorHAnsi" w:hAnsiTheme="minorHAnsi" w:cs="Arial"/>
        </w:rPr>
        <w:t xml:space="preserve">, de responsabilidade da parte concedente </w:t>
      </w:r>
      <w:r w:rsidRPr="00E257EC">
        <w:rPr>
          <w:rFonts w:asciiTheme="minorHAnsi" w:hAnsiTheme="minorHAnsi" w:cs="Arial"/>
          <w:sz w:val="20"/>
          <w:szCs w:val="20"/>
        </w:rPr>
        <w:t>[item compulsório somente para estágio não obrigatório - excluir se não houver]</w:t>
      </w:r>
      <w:r w:rsidRPr="005644B7">
        <w:rPr>
          <w:rFonts w:asciiTheme="minorHAnsi" w:hAnsiTheme="minorHAnsi" w:cs="Arial"/>
        </w:rPr>
        <w:t>;</w:t>
      </w:r>
    </w:p>
    <w:p w:rsidR="00E32590" w:rsidRPr="005644B7" w:rsidRDefault="00E32590" w:rsidP="00E32590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 w:rsidRPr="005644B7">
        <w:rPr>
          <w:rFonts w:asciiTheme="minorHAnsi" w:hAnsiTheme="minorHAnsi" w:cs="Arial"/>
        </w:rPr>
        <w:t xml:space="preserve">bolsa no valor de </w:t>
      </w:r>
      <w:r w:rsidRPr="005644B7"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 w:rsidRPr="005644B7">
        <w:rPr>
          <w:rFonts w:asciiTheme="minorHAnsi" w:hAnsiTheme="minorHAnsi" w:cs="Arial"/>
        </w:rPr>
        <w:t xml:space="preserve">/contraprestação no valor de </w:t>
      </w:r>
      <w:r w:rsidRPr="005644B7"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 w:rsidRPr="005644B7">
        <w:rPr>
          <w:rFonts w:asciiTheme="minorHAnsi" w:hAnsiTheme="minorHAnsi" w:cs="Arial"/>
        </w:rPr>
        <w:t xml:space="preserve">, de responsabilidade da parte concedente </w:t>
      </w:r>
      <w:r w:rsidRPr="00E257EC">
        <w:rPr>
          <w:rFonts w:asciiTheme="minorHAnsi" w:hAnsiTheme="minorHAnsi" w:cs="Arial"/>
          <w:sz w:val="20"/>
          <w:szCs w:val="20"/>
        </w:rPr>
        <w:t>[item compulsório somente para estágio não obrigatório - excluir se não houver].</w:t>
      </w:r>
    </w:p>
    <w:permEnd w:id="1854474019"/>
    <w:p w:rsidR="0077152D" w:rsidRDefault="0077152D" w:rsidP="005644B7">
      <w:pPr>
        <w:ind w:firstLine="709"/>
        <w:jc w:val="both"/>
        <w:rPr>
          <w:rFonts w:asciiTheme="minorHAnsi" w:eastAsia="Arial" w:hAnsiTheme="minorHAnsi" w:cs="Arial"/>
          <w:b/>
          <w:u w:val="single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u w:val="single"/>
        </w:rPr>
        <w:t>CLÁUSULA SEXTA</w:t>
      </w:r>
      <w:r w:rsidRPr="005644B7">
        <w:rPr>
          <w:rFonts w:asciiTheme="minorHAnsi" w:eastAsia="Arial" w:hAnsiTheme="minorHAnsi" w:cs="Arial"/>
          <w:b/>
        </w:rPr>
        <w:t xml:space="preserve"> </w:t>
      </w:r>
      <w:r w:rsidRPr="005644B7">
        <w:rPr>
          <w:rFonts w:asciiTheme="minorHAnsi" w:eastAsia="Arial" w:hAnsiTheme="minorHAnsi" w:cs="Arial"/>
        </w:rPr>
        <w:t>–</w:t>
      </w:r>
      <w:r w:rsidRPr="005644B7">
        <w:rPr>
          <w:rFonts w:asciiTheme="minorHAnsi" w:hAnsiTheme="minorHAnsi" w:cs="Arial"/>
        </w:rPr>
        <w:t xml:space="preserve"> O(A) estagiário(a) se comprometerá em cumprir o planejamento do estágio e informar imediatamente </w:t>
      </w:r>
      <w:r w:rsidRPr="00A03577">
        <w:rPr>
          <w:rFonts w:asciiTheme="minorHAnsi" w:hAnsiTheme="minorHAnsi" w:cs="Arial"/>
        </w:rPr>
        <w:t xml:space="preserve">ao(à) </w:t>
      </w:r>
      <w:r w:rsidR="000E2D8E" w:rsidRPr="00A03577">
        <w:rPr>
          <w:rFonts w:asciiTheme="minorHAnsi" w:hAnsiTheme="minorHAnsi" w:cs="Arial"/>
        </w:rPr>
        <w:t>representante</w:t>
      </w:r>
      <w:r w:rsidRPr="00A03577">
        <w:rPr>
          <w:rFonts w:asciiTheme="minorHAnsi" w:hAnsiTheme="minorHAnsi" w:cs="Arial"/>
        </w:rPr>
        <w:t xml:space="preserve"> </w:t>
      </w:r>
      <w:r w:rsidR="000E2D8E" w:rsidRPr="00A03577">
        <w:rPr>
          <w:rFonts w:asciiTheme="minorHAnsi" w:hAnsiTheme="minorHAnsi" w:cs="Arial"/>
        </w:rPr>
        <w:t>da Instituição de Ensino</w:t>
      </w:r>
      <w:r w:rsidRPr="00A03577">
        <w:rPr>
          <w:rFonts w:asciiTheme="minorHAnsi" w:hAnsiTheme="minorHAnsi" w:cs="Arial"/>
        </w:rPr>
        <w:t xml:space="preserve"> e à </w:t>
      </w:r>
      <w:r w:rsidR="000E2D8E" w:rsidRPr="00A03577">
        <w:rPr>
          <w:rFonts w:asciiTheme="minorHAnsi" w:hAnsiTheme="minorHAnsi" w:cs="Arial"/>
        </w:rPr>
        <w:t>chefia imediata da Unidade/Setor onde realiza as atividades (</w:t>
      </w:r>
      <w:r w:rsidRPr="00A03577">
        <w:rPr>
          <w:rFonts w:asciiTheme="minorHAnsi" w:hAnsiTheme="minorHAnsi" w:cs="Arial"/>
        </w:rPr>
        <w:t>parte concedente</w:t>
      </w:r>
      <w:r w:rsidR="000E2D8E" w:rsidRPr="00A03577">
        <w:rPr>
          <w:rFonts w:asciiTheme="minorHAnsi" w:hAnsiTheme="minorHAnsi" w:cs="Arial"/>
        </w:rPr>
        <w:t>)</w:t>
      </w:r>
      <w:r w:rsidRPr="005644B7">
        <w:rPr>
          <w:rFonts w:asciiTheme="minorHAnsi" w:hAnsiTheme="minorHAnsi" w:cs="Arial"/>
        </w:rPr>
        <w:t xml:space="preserve">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SÉTIMA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– </w:t>
      </w:r>
      <w:r w:rsidRPr="005644B7"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:rsidR="00F207BF" w:rsidRPr="005644B7" w:rsidRDefault="00F207BF" w:rsidP="005644B7">
      <w:pPr>
        <w:ind w:firstLine="709"/>
        <w:jc w:val="both"/>
        <w:rPr>
          <w:rFonts w:asciiTheme="minorHAnsi" w:hAnsiTheme="minorHAnsi" w:cs="Arial"/>
        </w:rPr>
      </w:pPr>
    </w:p>
    <w:p w:rsidR="00F207BF" w:rsidRPr="005644B7" w:rsidRDefault="00E94586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– </w:t>
      </w:r>
      <w:r w:rsidRPr="00A03577">
        <w:rPr>
          <w:rFonts w:asciiTheme="minorHAnsi" w:eastAsia="Arial" w:hAnsiTheme="minorHAnsi" w:cs="Arial"/>
          <w:color w:val="000000"/>
        </w:rPr>
        <w:t>O(A) professor(a) orientador(a</w:t>
      </w:r>
      <w:r w:rsidRPr="00A03577">
        <w:rPr>
          <w:rFonts w:asciiTheme="minorHAnsi" w:eastAsia="Arial" w:hAnsiTheme="minorHAnsi" w:cs="Arial"/>
        </w:rPr>
        <w:t>)</w:t>
      </w:r>
      <w:r w:rsidRPr="005644B7">
        <w:rPr>
          <w:rFonts w:asciiTheme="minorHAnsi" w:eastAsia="Arial" w:hAnsiTheme="minorHAnsi" w:cs="Arial"/>
        </w:rPr>
        <w:t xml:space="preserve"> </w:t>
      </w:r>
      <w:r w:rsidRPr="005644B7">
        <w:rPr>
          <w:rFonts w:asciiTheme="minorHAnsi" w:hAnsiTheme="minorHAnsi" w:cs="Arial"/>
        </w:rPr>
        <w:t xml:space="preserve">ficará responsável por acompanhar e avaliar as atividades desenvolvidas, </w:t>
      </w:r>
      <w:r w:rsidRPr="005644B7">
        <w:rPr>
          <w:rFonts w:asciiTheme="minorHAnsi" w:eastAsia="Arial" w:hAnsiTheme="minorHAnsi" w:cs="Arial"/>
          <w:color w:val="000000"/>
        </w:rPr>
        <w:t xml:space="preserve">reorientando </w:t>
      </w:r>
      <w:r w:rsidRPr="005644B7"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F207BF" w:rsidRPr="005644B7" w:rsidRDefault="00F207BF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F207BF" w:rsidRPr="005644B7" w:rsidRDefault="00E94586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bCs/>
          <w:color w:val="000000"/>
          <w:u w:val="single"/>
        </w:rPr>
        <w:t>CLÁUSULA NONA</w:t>
      </w:r>
      <w:r w:rsidRPr="005644B7"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F207BF" w:rsidRPr="005644B7" w:rsidRDefault="00F207BF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DÉCIMA</w:t>
      </w:r>
      <w:r w:rsidR="005644B7" w:rsidRPr="009A25E4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</w:t>
      </w:r>
      <w:r w:rsidRPr="005644B7">
        <w:rPr>
          <w:rFonts w:asciiTheme="minorHAnsi" w:hAnsiTheme="minorHAnsi" w:cs="Arial"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O término do estágio </w:t>
      </w:r>
      <w:r w:rsidRPr="005644B7">
        <w:rPr>
          <w:rFonts w:asciiTheme="minorHAnsi" w:eastAsia="Arial" w:hAnsiTheme="minorHAnsi" w:cs="Arial"/>
        </w:rPr>
        <w:t>ocorrerá:</w:t>
      </w: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F207BF" w:rsidRPr="005644B7" w:rsidRDefault="00F207BF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Este Termo de Compromisso de Estágio poderá ser prorrogado </w:t>
      </w:r>
      <w:r w:rsidRPr="005644B7">
        <w:rPr>
          <w:rFonts w:asciiTheme="minorHAnsi" w:eastAsia="Arial" w:hAnsiTheme="minorHAnsi" w:cs="Arial"/>
        </w:rPr>
        <w:t>mediante aditamento, a</w:t>
      </w:r>
      <w:r w:rsidRPr="005644B7">
        <w:rPr>
          <w:rFonts w:asciiTheme="minorHAnsi" w:eastAsia="Arial" w:hAnsiTheme="minorHAnsi" w:cs="Arial"/>
          <w:color w:val="000000"/>
        </w:rPr>
        <w:t xml:space="preserve"> critério das </w:t>
      </w:r>
      <w:r w:rsidRPr="005644B7">
        <w:rPr>
          <w:rFonts w:asciiTheme="minorHAnsi" w:eastAsia="Arial" w:hAnsiTheme="minorHAnsi" w:cs="Arial"/>
        </w:rPr>
        <w:t>partes envolvidas, desde que não ultrapasse 02 (dois) anos consecutivos.</w:t>
      </w:r>
    </w:p>
    <w:p w:rsidR="00F207BF" w:rsidRPr="005644B7" w:rsidRDefault="00E94586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 w:rsidRPr="005644B7"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:rsidR="001651A2" w:rsidRDefault="001651A2" w:rsidP="001651A2">
      <w:pPr>
        <w:ind w:firstLine="709"/>
        <w:jc w:val="center"/>
        <w:rPr>
          <w:rFonts w:asciiTheme="minorHAnsi" w:eastAsia="Arial" w:hAnsiTheme="minorHAnsi" w:cs="Arial"/>
        </w:rPr>
      </w:pPr>
      <w:bookmarkStart w:id="1" w:name="_heading=h.gjdgxs"/>
      <w:bookmarkEnd w:id="1"/>
    </w:p>
    <w:p w:rsidR="00F207BF" w:rsidRDefault="0077152D" w:rsidP="0077152D">
      <w:pPr>
        <w:jc w:val="center"/>
        <w:rPr>
          <w:rFonts w:asciiTheme="minorHAnsi" w:eastAsia="Arial" w:hAnsiTheme="minorHAnsi" w:cs="Arial"/>
          <w:color w:val="000000"/>
        </w:rPr>
      </w:pPr>
      <w:permStart w:id="1722898323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</w:t>
      </w:r>
      <w:permEnd w:id="1722898323"/>
      <w:r>
        <w:rPr>
          <w:rFonts w:asciiTheme="minorHAnsi" w:eastAsia="Arial" w:hAnsiTheme="minorHAnsi" w:cs="Arial"/>
          <w:color w:val="000000"/>
        </w:rPr>
        <w:t xml:space="preserve">de </w:t>
      </w:r>
      <w:permStart w:id="297689087" w:edGrp="everyone"/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permEnd w:id="297689087"/>
      <w:r>
        <w:rPr>
          <w:rFonts w:asciiTheme="minorHAnsi" w:eastAsia="Arial" w:hAnsiTheme="minorHAnsi" w:cs="Arial"/>
          <w:color w:val="000000"/>
        </w:rPr>
        <w:t xml:space="preserve">de </w:t>
      </w:r>
      <w:permStart w:id="704333732" w:edGrp="everyone"/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704333732"/>
      <w:r>
        <w:rPr>
          <w:rFonts w:asciiTheme="minorHAnsi" w:eastAsia="Arial" w:hAnsiTheme="minorHAnsi" w:cs="Arial"/>
          <w:color w:val="000000"/>
        </w:rPr>
        <w:t>.</w:t>
      </w:r>
    </w:p>
    <w:p w:rsidR="0077152D" w:rsidRPr="005644B7" w:rsidRDefault="0077152D" w:rsidP="0077152D">
      <w:pPr>
        <w:jc w:val="center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__________________________</w:t>
      </w: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 xml:space="preserve">Estudante </w:t>
      </w:r>
      <w:permStart w:id="618938446" w:edGrp="everyone"/>
      <w:r w:rsidRPr="005644B7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618938446"/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Estagiário(a)</w:t>
      </w:r>
    </w:p>
    <w:p w:rsidR="00F207BF" w:rsidRPr="005644B7" w:rsidRDefault="00F207BF" w:rsidP="005644B7">
      <w:pPr>
        <w:jc w:val="center"/>
        <w:rPr>
          <w:rFonts w:asciiTheme="minorHAnsi" w:eastAsia="Arial" w:hAnsiTheme="minorHAnsi" w:cs="Arial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__________________________</w:t>
      </w: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permStart w:id="1781662782" w:edGrp="everyone"/>
      <w:r w:rsidRPr="005644B7">
        <w:rPr>
          <w:rFonts w:asciiTheme="minorHAnsi" w:eastAsia="Arial" w:hAnsiTheme="minorHAnsi" w:cs="Arial"/>
          <w:b/>
        </w:rPr>
        <w:t xml:space="preserve"> </w:t>
      </w:r>
      <w:r w:rsidRPr="005644B7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77152D" w:rsidRDefault="00E94586" w:rsidP="005644B7">
      <w:pPr>
        <w:jc w:val="center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0E2D8E">
        <w:rPr>
          <w:rFonts w:asciiTheme="minorHAnsi" w:eastAsia="Arial" w:hAnsiTheme="minorHAnsi" w:cs="Arial"/>
          <w:i/>
          <w:color w:val="FF0000"/>
          <w:u w:val="single"/>
        </w:rPr>
        <w:t>instituição de Ensino</w:t>
      </w:r>
      <w:r w:rsidRPr="005644B7">
        <w:rPr>
          <w:rFonts w:asciiTheme="minorHAnsi" w:eastAsia="Arial" w:hAnsiTheme="minorHAnsi" w:cs="Arial"/>
          <w:i/>
          <w:color w:val="FF0000"/>
          <w:u w:val="single"/>
        </w:rPr>
        <w:t>)</w:t>
      </w:r>
      <w:r w:rsidR="0077152D" w:rsidRPr="0077152D">
        <w:rPr>
          <w:rFonts w:asciiTheme="minorHAnsi" w:eastAsia="Arial" w:hAnsiTheme="minorHAnsi" w:cs="Arial"/>
        </w:rPr>
        <w:t xml:space="preserve"> </w:t>
      </w:r>
    </w:p>
    <w:permEnd w:id="1781662782"/>
    <w:p w:rsidR="00F207BF" w:rsidRPr="005644B7" w:rsidRDefault="0077152D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 xml:space="preserve">Representante da </w:t>
      </w:r>
      <w:r>
        <w:rPr>
          <w:rFonts w:asciiTheme="minorHAnsi" w:eastAsia="Arial" w:hAnsiTheme="minorHAnsi" w:cs="Arial"/>
        </w:rPr>
        <w:t>Instituição de Ensino</w:t>
      </w:r>
    </w:p>
    <w:p w:rsidR="00F207BF" w:rsidRPr="005644B7" w:rsidRDefault="00F207BF" w:rsidP="005644B7">
      <w:pPr>
        <w:jc w:val="center"/>
        <w:rPr>
          <w:rFonts w:asciiTheme="minorHAnsi" w:eastAsia="Arial" w:hAnsiTheme="minorHAnsi" w:cs="Arial"/>
          <w:b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_________________________</w:t>
      </w:r>
    </w:p>
    <w:p w:rsidR="00F207BF" w:rsidRPr="005644B7" w:rsidRDefault="000E2D8E" w:rsidP="005644B7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S</w:t>
      </w:r>
      <w:r w:rsidR="00D85C50">
        <w:rPr>
          <w:rFonts w:asciiTheme="minorHAnsi" w:eastAsia="Arial" w:hAnsiTheme="minorHAnsi" w:cs="Arial"/>
        </w:rPr>
        <w:t>ervido</w:t>
      </w:r>
      <w:r>
        <w:rPr>
          <w:rFonts w:asciiTheme="minorHAnsi" w:eastAsia="Arial" w:hAnsiTheme="minorHAnsi" w:cs="Arial"/>
        </w:rPr>
        <w:t>r(a)</w:t>
      </w:r>
      <w:r w:rsidR="00E94586" w:rsidRPr="005644B7">
        <w:rPr>
          <w:rFonts w:asciiTheme="minorHAnsi" w:eastAsia="Arial" w:hAnsiTheme="minorHAnsi" w:cs="Arial"/>
        </w:rPr>
        <w:t xml:space="preserve"> </w:t>
      </w:r>
      <w:permStart w:id="304505102" w:edGrp="everyone"/>
      <w:r w:rsidR="00E94586" w:rsidRPr="005644B7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304505102"/>
    </w:p>
    <w:p w:rsidR="00F207BF" w:rsidRDefault="000E2D8E" w:rsidP="005644B7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Chefia da Unidade/Setor (Parte Concedente)</w:t>
      </w:r>
    </w:p>
    <w:p w:rsidR="00F207BF" w:rsidRPr="005644B7" w:rsidRDefault="00E94586" w:rsidP="005644B7">
      <w:pPr>
        <w:jc w:val="center"/>
        <w:rPr>
          <w:rFonts w:asciiTheme="minorHAnsi" w:hAnsiTheme="minorHAnsi"/>
          <w:sz w:val="16"/>
          <w:szCs w:val="16"/>
        </w:rPr>
      </w:pPr>
      <w:r w:rsidRPr="005644B7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207BF" w:rsidRPr="005644B7" w:rsidSect="005644B7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16" w:rsidRDefault="00C81C16" w:rsidP="00F207BF">
      <w:r>
        <w:separator/>
      </w:r>
    </w:p>
  </w:endnote>
  <w:endnote w:type="continuationSeparator" w:id="0">
    <w:p w:rsidR="00C81C16" w:rsidRDefault="00C81C16" w:rsidP="00F2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32590">
      <w:rPr>
        <w:rFonts w:asciiTheme="minorHAnsi" w:hAnsiTheme="minorHAnsi"/>
        <w:color w:val="000000"/>
        <w:sz w:val="18"/>
        <w:szCs w:val="18"/>
      </w:rPr>
      <w:t xml:space="preserve">Página </w:t>
    </w:r>
    <w:r w:rsidR="00D4211E" w:rsidRPr="00E32590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D4211E" w:rsidRPr="00E32590">
      <w:rPr>
        <w:rFonts w:asciiTheme="minorHAnsi" w:hAnsiTheme="minorHAnsi"/>
        <w:sz w:val="18"/>
        <w:szCs w:val="18"/>
      </w:rPr>
      <w:fldChar w:fldCharType="separate"/>
    </w:r>
    <w:r w:rsidR="00D91572">
      <w:rPr>
        <w:rFonts w:asciiTheme="minorHAnsi" w:hAnsiTheme="minorHAnsi"/>
        <w:noProof/>
        <w:sz w:val="18"/>
        <w:szCs w:val="18"/>
      </w:rPr>
      <w:t>2</w:t>
    </w:r>
    <w:r w:rsidR="00D4211E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/>
        <w:color w:val="000000"/>
        <w:sz w:val="18"/>
        <w:szCs w:val="18"/>
      </w:rPr>
      <w:t xml:space="preserve"> de </w:t>
    </w:r>
    <w:r w:rsidR="00D4211E" w:rsidRPr="00E32590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D4211E" w:rsidRPr="00E32590">
      <w:rPr>
        <w:rFonts w:asciiTheme="minorHAnsi" w:hAnsiTheme="minorHAnsi"/>
        <w:sz w:val="18"/>
        <w:szCs w:val="18"/>
      </w:rPr>
      <w:fldChar w:fldCharType="separate"/>
    </w:r>
    <w:r w:rsidR="00D91572">
      <w:rPr>
        <w:rFonts w:asciiTheme="minorHAnsi" w:hAnsiTheme="minorHAnsi"/>
        <w:noProof/>
        <w:sz w:val="18"/>
        <w:szCs w:val="18"/>
      </w:rPr>
      <w:t>3</w:t>
    </w:r>
    <w:r w:rsidR="00D4211E" w:rsidRPr="00E32590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E32590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77152D">
      <w:rPr>
        <w:rFonts w:asciiTheme="minorHAnsi" w:hAnsiTheme="minorHAnsi" w:cs="Arial"/>
        <w:color w:val="000000"/>
        <w:sz w:val="18"/>
        <w:szCs w:val="18"/>
      </w:rPr>
      <w:t>.</w:t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</w:t>
    </w:r>
    <w:r w:rsidR="00A03577">
      <w:rPr>
        <w:rFonts w:asciiTheme="minorHAnsi" w:hAnsiTheme="minorHAnsi" w:cs="Arial"/>
        <w:color w:val="000000"/>
        <w:sz w:val="18"/>
        <w:szCs w:val="18"/>
      </w:rPr>
      <w:t>001</w:t>
    </w:r>
    <w:r w:rsidRPr="00E32590">
      <w:rPr>
        <w:rFonts w:asciiTheme="minorHAnsi" w:hAnsiTheme="minorHAnsi" w:cs="Arial"/>
        <w:color w:val="000000"/>
        <w:sz w:val="18"/>
        <w:szCs w:val="18"/>
      </w:rPr>
      <w:t>/202</w:t>
    </w:r>
    <w:r w:rsidR="0077152D">
      <w:rPr>
        <w:rFonts w:asciiTheme="minorHAnsi" w:hAnsiTheme="minorHAnsi" w:cs="Arial"/>
        <w:color w:val="000000"/>
        <w:sz w:val="18"/>
        <w:szCs w:val="18"/>
      </w:rPr>
      <w:t>2</w:t>
    </w:r>
  </w:p>
  <w:p w:rsidR="00F207BF" w:rsidRPr="009A25E4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20"/>
        <w:szCs w:val="20"/>
      </w:rPr>
    </w:pPr>
    <w:r w:rsidRPr="00E32590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D4211E" w:rsidRPr="00E32590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D4211E" w:rsidRPr="00E32590">
      <w:rPr>
        <w:rFonts w:asciiTheme="minorHAnsi" w:hAnsiTheme="minorHAnsi"/>
        <w:sz w:val="18"/>
        <w:szCs w:val="18"/>
      </w:rPr>
      <w:fldChar w:fldCharType="separate"/>
    </w:r>
    <w:r w:rsidR="00D91572">
      <w:rPr>
        <w:rFonts w:asciiTheme="minorHAnsi" w:hAnsiTheme="minorHAnsi"/>
        <w:noProof/>
        <w:sz w:val="18"/>
        <w:szCs w:val="18"/>
      </w:rPr>
      <w:t>1</w:t>
    </w:r>
    <w:r w:rsidR="00D4211E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D4211E" w:rsidRPr="00E32590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D4211E" w:rsidRPr="00E32590">
      <w:rPr>
        <w:rFonts w:asciiTheme="minorHAnsi" w:hAnsiTheme="minorHAnsi"/>
        <w:sz w:val="18"/>
        <w:szCs w:val="18"/>
      </w:rPr>
      <w:fldChar w:fldCharType="separate"/>
    </w:r>
    <w:r w:rsidR="00D91572">
      <w:rPr>
        <w:rFonts w:asciiTheme="minorHAnsi" w:hAnsiTheme="minorHAnsi"/>
        <w:noProof/>
        <w:sz w:val="18"/>
        <w:szCs w:val="18"/>
      </w:rPr>
      <w:t>3</w:t>
    </w:r>
    <w:r w:rsidR="00D4211E" w:rsidRPr="00E32590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16" w:rsidRDefault="00C81C16" w:rsidP="00F207BF">
      <w:r>
        <w:separator/>
      </w:r>
    </w:p>
  </w:footnote>
  <w:footnote w:type="continuationSeparator" w:id="0">
    <w:p w:rsidR="00C81C16" w:rsidRDefault="00C81C16" w:rsidP="00F2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BF" w:rsidRDefault="00E32590" w:rsidP="00E32590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E32590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2590" w:rsidRPr="002759E4" w:rsidRDefault="00E32590" w:rsidP="00E32590">
    <w:pPr>
      <w:jc w:val="center"/>
    </w:pPr>
    <w:r w:rsidRPr="002759E4">
      <w:rPr>
        <w:rFonts w:ascii="Calibri" w:hAnsi="Calibri" w:cs="Calibri"/>
      </w:rPr>
      <w:t>MINISTÉRIO DA EDUCAÇÃO</w:t>
    </w:r>
  </w:p>
  <w:p w:rsidR="00E32590" w:rsidRDefault="00E32590" w:rsidP="00E32590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E0966"/>
    <w:multiLevelType w:val="multilevel"/>
    <w:tmpl w:val="7B62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F638EA"/>
    <w:multiLevelType w:val="multilevel"/>
    <w:tmpl w:val="0F4C339A"/>
    <w:lvl w:ilvl="0">
      <w:start w:val="1"/>
      <w:numFmt w:val="lowerLetter"/>
      <w:lvlText w:val="%1)"/>
      <w:lvlJc w:val="left"/>
      <w:pPr>
        <w:ind w:left="1729" w:hanging="102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dyBcdKdJYSsOQuL9RnvwXL+y/JWK2S/htDOyiQ0q8jFUTJt+ik9FZT7C3g4U6S7VL+pP+iFGp7QXwVC89FYh8w==" w:salt="5SpvsRHOeudfCC7Vle9E5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BF"/>
    <w:rsid w:val="00024046"/>
    <w:rsid w:val="00084212"/>
    <w:rsid w:val="000D2370"/>
    <w:rsid w:val="000E2D8E"/>
    <w:rsid w:val="000F0A19"/>
    <w:rsid w:val="00113310"/>
    <w:rsid w:val="001651A2"/>
    <w:rsid w:val="001A177F"/>
    <w:rsid w:val="001E3EFB"/>
    <w:rsid w:val="00296079"/>
    <w:rsid w:val="003636DE"/>
    <w:rsid w:val="003C34AD"/>
    <w:rsid w:val="003E1660"/>
    <w:rsid w:val="003E6DA0"/>
    <w:rsid w:val="0045568E"/>
    <w:rsid w:val="00514DE9"/>
    <w:rsid w:val="005340E3"/>
    <w:rsid w:val="00552BF7"/>
    <w:rsid w:val="00562DFB"/>
    <w:rsid w:val="005644B7"/>
    <w:rsid w:val="005D48A7"/>
    <w:rsid w:val="005F7D7E"/>
    <w:rsid w:val="00607C1C"/>
    <w:rsid w:val="00623D08"/>
    <w:rsid w:val="006A1FC6"/>
    <w:rsid w:val="006F4448"/>
    <w:rsid w:val="00745576"/>
    <w:rsid w:val="0077152D"/>
    <w:rsid w:val="00804328"/>
    <w:rsid w:val="008B52F8"/>
    <w:rsid w:val="008D7BEF"/>
    <w:rsid w:val="0091790E"/>
    <w:rsid w:val="009A25E4"/>
    <w:rsid w:val="009C1A1C"/>
    <w:rsid w:val="009D4964"/>
    <w:rsid w:val="00A03577"/>
    <w:rsid w:val="00B32F52"/>
    <w:rsid w:val="00C26B71"/>
    <w:rsid w:val="00C75066"/>
    <w:rsid w:val="00C81C16"/>
    <w:rsid w:val="00D13954"/>
    <w:rsid w:val="00D24CFB"/>
    <w:rsid w:val="00D27CCC"/>
    <w:rsid w:val="00D4211E"/>
    <w:rsid w:val="00D62EB0"/>
    <w:rsid w:val="00D85C50"/>
    <w:rsid w:val="00D91572"/>
    <w:rsid w:val="00E32590"/>
    <w:rsid w:val="00E94586"/>
    <w:rsid w:val="00ED2E8B"/>
    <w:rsid w:val="00F207BF"/>
    <w:rsid w:val="00F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0E7DF-79B8-40F4-A527-2EA265B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link w:val="Cabealho2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link w:val="Rodap2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3"/>
    <w:unhideWhenUsed/>
    <w:rsid w:val="005644B7"/>
    <w:pPr>
      <w:tabs>
        <w:tab w:val="center" w:pos="4252"/>
        <w:tab w:val="right" w:pos="8504"/>
      </w:tabs>
    </w:pPr>
  </w:style>
  <w:style w:type="character" w:customStyle="1" w:styleId="CabealhoChar3">
    <w:name w:val="Cabeçalho Char3"/>
    <w:basedOn w:val="Fontepargpadro"/>
    <w:link w:val="Cabealho"/>
    <w:uiPriority w:val="99"/>
    <w:semiHidden/>
    <w:rsid w:val="005644B7"/>
    <w:rPr>
      <w:color w:val="00000A"/>
      <w:sz w:val="24"/>
    </w:rPr>
  </w:style>
  <w:style w:type="paragraph" w:styleId="Rodap">
    <w:name w:val="footer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uiPriority w:val="99"/>
    <w:semiHidden/>
    <w:rsid w:val="00E32590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2AF428-6F43-4907-A638-CE13AD94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1195</Words>
  <Characters>6457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RITA</cp:lastModifiedBy>
  <cp:revision>14</cp:revision>
  <cp:lastPrinted>2021-12-14T17:18:00Z</cp:lastPrinted>
  <dcterms:created xsi:type="dcterms:W3CDTF">2021-11-29T14:35:00Z</dcterms:created>
  <dcterms:modified xsi:type="dcterms:W3CDTF">2022-01-27T21:33:00Z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