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4"/>
        <w:jc w:val="center"/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  <w:sz w:val="22"/>
          <w:szCs w:val="22"/>
        </w:rPr>
        <w:t xml:space="preserve">ANEXO I</w:t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8963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1135380</wp:posOffset>
                </wp:positionV>
                <wp:extent cx="717550" cy="15494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175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02789632;o:allowoverlap:true;o:allowincell:true;mso-position-horizontal-relative:page;margin-left:85.0pt;mso-position-horizontal:absolute;mso-position-vertical-relative:text;margin-top:89.4pt;mso-position-vertical:absolute;width:56.5pt;height:12.2pt;mso-wrap-distance-left:9.0pt;mso-wrap-distance-top:0.0pt;mso-wrap-distance-right:9.0pt;mso-wrap-distance-bottom:0.0pt;visibility:visible;" filled="f" stroked="f"/>
            </w:pict>
          </mc:Fallback>
        </mc:AlternateContent>
      </w:r>
      <w:r/>
    </w:p>
    <w:p>
      <w:pPr>
        <w:pStyle w:val="1014"/>
        <w:jc w:val="center"/>
        <w:spacing w:before="1"/>
        <w:rPr>
          <w:color w:val="000000" w:themeColor="text1"/>
          <w:sz w:val="23"/>
        </w:rPr>
      </w:pPr>
      <w:r>
        <w:rPr>
          <w:b/>
          <w:bCs/>
          <w:color w:val="000000" w:themeColor="text1"/>
        </w:rPr>
        <w:t xml:space="preserve">FICHA RESUMO DO PROJETO – </w:t>
      </w:r>
      <w:r>
        <w:rPr>
          <w:b/>
          <w:bCs/>
          <w:color w:val="000000" w:themeColor="text1"/>
        </w:rPr>
        <w:t xml:space="preserve">FIEn</w:t>
      </w:r>
      <w:r/>
    </w:p>
    <w:p>
      <w:pPr>
        <w:pStyle w:val="1014"/>
        <w:rPr>
          <w:color w:val="000000" w:themeColor="text1"/>
          <w:sz w:val="23"/>
        </w:rPr>
      </w:pPr>
      <w:r>
        <w:rPr>
          <w:color w:val="000000" w:themeColor="text1"/>
          <w:sz w:val="23"/>
        </w:rPr>
      </w:r>
      <w:r/>
    </w:p>
    <w:tbl>
      <w:tblPr>
        <w:tblW w:w="0" w:type="auto"/>
        <w:tblInd w:w="2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750"/>
        <w:gridCol w:w="6405"/>
      </w:tblGrid>
      <w:tr>
        <w:trPr>
          <w:trHeight w:val="249"/>
        </w:trPr>
        <w:tc>
          <w:tcPr>
            <w:gridSpan w:val="3"/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143" w:type="dxa"/>
            <w:textDirection w:val="lrTb"/>
            <w:noWrap w:val="false"/>
          </w:tcPr>
          <w:p>
            <w:pPr>
              <w:pStyle w:val="1019"/>
              <w:ind w:left="107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Título do Projeto:</w:t>
            </w:r>
            <w:r/>
          </w:p>
        </w:tc>
      </w:tr>
      <w:tr>
        <w:trPr>
          <w:trHeight w:val="249"/>
        </w:trPr>
        <w:tc>
          <w:tcPr>
            <w:gridSpan w:val="3"/>
            <w:shd w:val="clear" w:color="auto" w:fill="ffffff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143" w:type="dxa"/>
            <w:textDirection w:val="lrTb"/>
            <w:noWrap w:val="false"/>
          </w:tcPr>
          <w:p>
            <w:pPr>
              <w:pStyle w:val="1019"/>
              <w:ind w:left="107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Área do Conhecimento:</w:t>
            </w:r>
            <w:r/>
          </w:p>
        </w:tc>
      </w:tr>
      <w:tr>
        <w:trPr>
          <w:trHeight w:val="249"/>
        </w:trPr>
        <w:tc>
          <w:tcPr>
            <w:gridSpan w:val="3"/>
            <w:shd w:val="clear" w:color="auto" w:fill="ffffff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143" w:type="dxa"/>
            <w:textDirection w:val="lrTb"/>
            <w:noWrap w:val="false"/>
          </w:tcPr>
          <w:p>
            <w:pPr>
              <w:pStyle w:val="1019"/>
              <w:ind w:left="111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SIAPE do/a Coordenador/a:</w:t>
            </w:r>
            <w:r/>
          </w:p>
        </w:tc>
      </w:tr>
      <w:tr>
        <w:trPr>
          <w:trHeight w:val="246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2988" w:type="dxa"/>
            <w:textDirection w:val="lrTb"/>
            <w:noWrap w:val="false"/>
          </w:tcPr>
          <w:p>
            <w:pPr>
              <w:pStyle w:val="1019"/>
              <w:ind w:left="107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Faixa em que concorre: 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4" w:space="0"/>
              <w:bottom w:val="single" w:color="000001" w:sz="6" w:space="0"/>
            </w:tcBorders>
            <w:tcW w:w="750" w:type="dxa"/>
            <w:textDirection w:val="lrTb"/>
            <w:noWrap w:val="false"/>
          </w:tcPr>
          <w:p>
            <w:pPr>
              <w:pStyle w:val="1019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)A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4" w:space="0"/>
              <w:bottom w:val="single" w:color="000001" w:sz="6" w:space="0"/>
              <w:right w:val="single" w:color="000001" w:sz="6" w:space="0"/>
            </w:tcBorders>
            <w:tcW w:w="6405" w:type="dxa"/>
            <w:textDirection w:val="lrTb"/>
            <w:noWrap w:val="false"/>
          </w:tcPr>
          <w:p>
            <w:pPr>
              <w:pStyle w:val="1019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) B</w:t>
            </w:r>
            <w:r/>
          </w:p>
        </w:tc>
      </w:tr>
    </w:tbl>
    <w:p>
      <w:pPr>
        <w:pStyle w:val="1014"/>
        <w:spacing w:before="6"/>
        <w:rPr>
          <w:color w:val="000000" w:themeColor="text1"/>
          <w:sz w:val="18"/>
        </w:rPr>
      </w:pPr>
      <w:r>
        <w:rPr>
          <w:color w:val="000000" w:themeColor="text1"/>
          <w:sz w:val="18"/>
        </w:rPr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ESCOPO:</w:t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________________________________________________________________________________________________________________</w:t>
      </w:r>
      <w:r>
        <w:rPr>
          <w:color w:val="000000" w:themeColor="text1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2"/>
        </w:rPr>
        <w:br/>
        <w:t xml:space="preserve">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1024"/>
        <w:rPr>
          <w:color w:val="000000" w:themeColor="text1"/>
        </w:rPr>
      </w:pPr>
      <w:r>
        <w:rPr>
          <w:color w:val="000000" w:themeColor="text1"/>
          <w:sz w:val="22"/>
        </w:rPr>
        <w:t xml:space="preserve">____________________________________________________________________________________________</w:t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ALINHAMENTO ESTRATÉGICO (PDI 2016-2026): </w:t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  <w:t xml:space="preserve">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 xml:space="preserve">_______________________________ 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 w:themeColor="text1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 xml:space="preserve">UNIDADE / DEPARTAMENTO / CURSO: </w:t>
      </w:r>
      <w:r/>
    </w:p>
    <w:p>
      <w:pPr>
        <w:pStyle w:val="1024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/>
    </w:p>
    <w:p>
      <w:pPr>
        <w:rPr>
          <w:color w:val="000000" w:themeColor="text1"/>
          <w:sz w:val="20"/>
        </w:rPr>
      </w:pPr>
      <w:r>
        <w:rPr>
          <w:color w:val="000000" w:themeColor="text1"/>
        </w:rPr>
        <w:t xml:space="preserve">____________________________________________________________________________________________</w:t>
      </w:r>
      <w:r/>
    </w:p>
    <w:p>
      <w:pPr>
        <w:pStyle w:val="1014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/>
    </w:p>
    <w:p>
      <w:pPr>
        <w:pStyle w:val="1014"/>
        <w:spacing w:before="2"/>
        <w:rPr>
          <w:color w:val="000000" w:themeColor="text1"/>
          <w:sz w:val="15"/>
        </w:rPr>
      </w:pPr>
      <w:r>
        <w:rPr>
          <w:color w:val="000000" w:themeColor="text1"/>
          <w:sz w:val="15"/>
        </w:rPr>
      </w:r>
      <w:r/>
    </w:p>
    <w:p>
      <w:pPr>
        <w:pStyle w:val="1014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  <w:r/>
    </w:p>
    <w:p>
      <w:pPr>
        <w:pStyle w:val="1014"/>
        <w:spacing w:before="4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/>
    </w:p>
    <w:p>
      <w:pPr>
        <w:pStyle w:val="1014"/>
        <w:spacing w:before="4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/>
    </w:p>
    <w:p>
      <w:pPr>
        <w:pStyle w:val="1014"/>
        <w:spacing w:before="4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/>
    </w:p>
    <w:p>
      <w:pPr>
        <w:pStyle w:val="101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1014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1024"/>
        <w:jc w:val="center"/>
        <w:rPr>
          <w:b/>
          <w:color w:val="000000" w:themeColor="text1"/>
          <w:sz w:val="23"/>
        </w:rPr>
      </w:pPr>
      <w:r>
        <w:rPr>
          <w:b/>
          <w:color w:val="000000" w:themeColor="text1"/>
          <w:sz w:val="23"/>
        </w:rPr>
      </w:r>
      <w:r/>
    </w:p>
    <w:p>
      <w:pPr>
        <w:rPr>
          <w:rFonts w:eastAsia="SimSun" w:cs="Lucida Sans"/>
          <w:b/>
          <w:color w:val="000000" w:themeColor="text1"/>
          <w:sz w:val="23"/>
          <w:szCs w:val="24"/>
        </w:rPr>
      </w:pPr>
      <w:r>
        <w:rPr>
          <w:b/>
          <w:color w:val="000000" w:themeColor="text1"/>
          <w:sz w:val="23"/>
        </w:rPr>
        <w:br w:type="page" w:clear="all"/>
      </w:r>
      <w:r/>
    </w:p>
    <w:p>
      <w:pPr>
        <w:pStyle w:val="1024"/>
        <w:jc w:val="center"/>
        <w:rPr>
          <w:color w:val="000000" w:themeColor="text1"/>
          <w:sz w:val="20"/>
        </w:rPr>
      </w:pPr>
      <w:r>
        <w:rPr>
          <w:b/>
          <w:color w:val="000000" w:themeColor="text1"/>
          <w:sz w:val="23"/>
        </w:rPr>
        <w:t xml:space="preserve">ANEXO II </w:t>
      </w:r>
      <w:r/>
    </w:p>
    <w:p>
      <w:pPr>
        <w:pStyle w:val="1024"/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b/>
          <w:color w:val="000000" w:themeColor="text1"/>
          <w:sz w:val="23"/>
        </w:rPr>
        <w:t xml:space="preserve">QUADRO DE ANÁLISE DE CONSISTÊNCIA DO PROJETO </w:t>
      </w:r>
      <w:r>
        <w:rPr>
          <w:b/>
          <w:color w:val="000000" w:themeColor="text1"/>
          <w:sz w:val="23"/>
        </w:rPr>
        <w:t xml:space="preserve">FIEn</w:t>
      </w:r>
      <w:r>
        <w:rPr>
          <w:b/>
          <w:color w:val="000000" w:themeColor="text1"/>
          <w:sz w:val="23"/>
        </w:rPr>
        <w:t xml:space="preserve"> </w:t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rPr>
          <w:color w:val="000000" w:themeColor="text1"/>
        </w:rPr>
      </w:pPr>
      <w:r>
        <w:rPr>
          <w:color w:val="000000" w:themeColor="text1"/>
        </w:rPr>
      </w:r>
      <w:r/>
    </w:p>
    <w:tbl>
      <w:tblPr>
        <w:tblW w:w="0" w:type="auto"/>
        <w:tblInd w:w="8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50"/>
        <w:gridCol w:w="6405"/>
      </w:tblGrid>
      <w:tr>
        <w:trPr>
          <w:trHeight w:val="249"/>
        </w:trPr>
        <w:tc>
          <w:tcPr>
            <w:gridSpan w:val="3"/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156" w:type="dxa"/>
            <w:textDirection w:val="lrTb"/>
            <w:noWrap w:val="false"/>
          </w:tcPr>
          <w:p>
            <w:pPr>
              <w:pStyle w:val="1019"/>
              <w:ind w:left="107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Título do Projeto:</w:t>
            </w:r>
            <w:r/>
          </w:p>
        </w:tc>
      </w:tr>
      <w:tr>
        <w:trPr>
          <w:trHeight w:val="249"/>
        </w:trPr>
        <w:tc>
          <w:tcPr>
            <w:gridSpan w:val="3"/>
            <w:shd w:val="clear" w:color="auto" w:fill="ffffff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156" w:type="dxa"/>
            <w:textDirection w:val="lrTb"/>
            <w:noWrap w:val="false"/>
          </w:tcPr>
          <w:p>
            <w:pPr>
              <w:pStyle w:val="1019"/>
              <w:ind w:left="107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Área do Conhecimento:</w:t>
            </w:r>
            <w:r/>
          </w:p>
        </w:tc>
      </w:tr>
      <w:tr>
        <w:trPr>
          <w:trHeight w:val="249"/>
        </w:trPr>
        <w:tc>
          <w:tcPr>
            <w:gridSpan w:val="3"/>
            <w:shd w:val="clear" w:color="auto" w:fill="ffffff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156" w:type="dxa"/>
            <w:textDirection w:val="lrTb"/>
            <w:noWrap w:val="false"/>
          </w:tcPr>
          <w:p>
            <w:pPr>
              <w:pStyle w:val="1019"/>
              <w:ind w:left="111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SIAPE do/a Coordenador/a:</w:t>
            </w:r>
            <w:r/>
          </w:p>
        </w:tc>
      </w:tr>
      <w:tr>
        <w:trPr>
          <w:trHeight w:val="246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001" w:type="dxa"/>
            <w:textDirection w:val="lrTb"/>
            <w:noWrap w:val="false"/>
          </w:tcPr>
          <w:p>
            <w:pPr>
              <w:pStyle w:val="1019"/>
              <w:ind w:left="107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Faixa em que concorre: 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4" w:space="0"/>
              <w:bottom w:val="single" w:color="000001" w:sz="6" w:space="0"/>
            </w:tcBorders>
            <w:tcW w:w="750" w:type="dxa"/>
            <w:textDirection w:val="lrTb"/>
            <w:noWrap w:val="false"/>
          </w:tcPr>
          <w:p>
            <w:pPr>
              <w:pStyle w:val="1019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)A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4" w:space="0"/>
              <w:bottom w:val="single" w:color="000001" w:sz="6" w:space="0"/>
              <w:right w:val="single" w:color="000001" w:sz="6" w:space="0"/>
            </w:tcBorders>
            <w:tcW w:w="6405" w:type="dxa"/>
            <w:textDirection w:val="lrTb"/>
            <w:noWrap w:val="false"/>
          </w:tcPr>
          <w:p>
            <w:pPr>
              <w:pStyle w:val="1019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  ) B</w:t>
            </w:r>
            <w:r/>
          </w:p>
        </w:tc>
      </w:tr>
    </w:tbl>
    <w:p>
      <w:pPr>
        <w:pStyle w:val="1024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rPr>
          <w:color w:val="000000" w:themeColor="text1"/>
        </w:rPr>
      </w:pPr>
      <w:r>
        <w:rPr>
          <w:color w:val="000000" w:themeColor="text1"/>
        </w:rPr>
      </w:r>
      <w:r/>
    </w:p>
    <w:tbl>
      <w:tblPr>
        <w:tblW w:w="0" w:type="auto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>
        <w:trPr/>
        <w:tc>
          <w:tcPr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180" w:type="dxa"/>
            <w:textDirection w:val="lrTb"/>
            <w:noWrap w:val="false"/>
          </w:tcPr>
          <w:p>
            <w:pPr>
              <w:pStyle w:val="1021"/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ELEMENTOS NECESSÁRIOS À CONSISTÊNCIA DO PROJETO</w:t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180" w:type="dxa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Clareza nos objetivos e metas.</w:t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180" w:type="dxa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Cronograma do Projeto (ações previstas para o ano corrente).</w:t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180" w:type="dxa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Metodologia coerente com os objetivos e resultados esperados.</w:t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180" w:type="dxa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Resultados e/ou impactos esperados (com indicadores, se possível).</w:t>
            </w:r>
            <w:r/>
          </w:p>
        </w:tc>
      </w:tr>
      <w:tr>
        <w:trPr/>
        <w:tc>
          <w:tcPr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10180" w:type="dxa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Plano de atividades do/a(s) bolsista(s) (descrição das atividades), no caso de o projeto prever bolsista(s).</w:t>
            </w:r>
            <w:r/>
          </w:p>
        </w:tc>
      </w:tr>
    </w:tbl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24"/>
        <w:jc w:val="center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 w:clear="all"/>
      </w:r>
      <w:r/>
    </w:p>
    <w:p>
      <w:pPr>
        <w:pStyle w:val="1014"/>
        <w:jc w:val="center"/>
        <w:rPr>
          <w:rStyle w:val="1026"/>
          <w:color w:val="000000" w:themeColor="text1"/>
        </w:rPr>
      </w:pPr>
      <w:r>
        <w:rPr>
          <w:b/>
          <w:bCs/>
          <w:color w:val="000000" w:themeColor="text1"/>
        </w:rPr>
        <w:t xml:space="preserve">ANEXO III</w:t>
      </w:r>
      <w:r/>
    </w:p>
    <w:p>
      <w:pPr>
        <w:jc w:val="center"/>
        <w:spacing w:after="120" w:line="360" w:lineRule="auto"/>
        <w:tabs>
          <w:tab w:val="left" w:pos="284" w:leader="none"/>
          <w:tab w:val="left" w:pos="2760" w:leader="none"/>
        </w:tabs>
        <w:rPr>
          <w:color w:val="000000" w:themeColor="text1"/>
        </w:rPr>
      </w:pPr>
      <w:r>
        <w:rPr>
          <w:bCs/>
          <w:color w:val="000000" w:themeColor="text1"/>
          <w:sz w:val="24"/>
          <w:szCs w:val="24"/>
          <w:highlight w:val="white"/>
          <w:lang w:eastAsia="pt-BR"/>
        </w:rPr>
        <w:t xml:space="preserve">(PARA USO DA COMISSÃO DE AVALIAÇÃO)</w:t>
      </w:r>
      <w:r/>
    </w:p>
    <w:p>
      <w:pPr>
        <w:jc w:val="center"/>
        <w:spacing w:after="120" w:line="360" w:lineRule="auto"/>
        <w:tabs>
          <w:tab w:val="left" w:pos="284" w:leader="none"/>
          <w:tab w:val="left" w:pos="2760" w:leader="none"/>
        </w:tabs>
        <w:rPr>
          <w:color w:val="000000" w:themeColor="text1"/>
        </w:rPr>
      </w:pPr>
      <w:r>
        <w:rPr>
          <w:b/>
          <w:bCs/>
          <w:color w:val="000000" w:themeColor="text1"/>
        </w:rPr>
        <w:t xml:space="preserve">&gt;&gt;&gt; AVALIADOR(A): Ao realizar a avaliação, atribuir notas de 0,0 a 10</w:t>
      </w:r>
      <w:bookmarkStart w:id="9" w:name="undefined"/>
      <w:r/>
      <w:bookmarkEnd w:id="9"/>
      <w:r>
        <w:rPr>
          <w:b/>
          <w:bCs/>
          <w:color w:val="000000" w:themeColor="text1"/>
        </w:rPr>
        <w:t xml:space="preserve">,0</w:t>
      </w:r>
      <w:r>
        <w:rPr>
          <w:b/>
          <w:bCs/>
          <w:color w:val="000000" w:themeColor="text1"/>
          <w:highlight w:val="white"/>
        </w:rPr>
        <w:t xml:space="preserve">,</w:t>
      </w:r>
      <w:r>
        <w:rPr>
          <w:b/>
          <w:bCs/>
          <w:color w:val="000000" w:themeColor="text1"/>
        </w:rPr>
        <w:t xml:space="preserve"> em cada um dos critérios da respectiva dimensão, independentemente dos pesos (</w:t>
      </w:r>
      <w:r>
        <w:rPr>
          <w:bCs/>
          <w:color w:val="000000" w:themeColor="text1"/>
        </w:rPr>
        <w:t xml:space="preserve">O Sistema de Avaliação fará o cálculo das médias e dos pesos a partir das notas atribuídas</w:t>
      </w:r>
      <w:r>
        <w:rPr>
          <w:b/>
          <w:bCs/>
          <w:color w:val="000000" w:themeColor="text1"/>
        </w:rPr>
        <w:t xml:space="preserve">). &lt;&lt;&lt;</w:t>
      </w:r>
      <w:bookmarkStart w:id="10" w:name="docs-internal-guid-4d216e22-7fff-bac5-4b"/>
      <w:r/>
      <w:bookmarkEnd w:id="10"/>
      <w:r/>
      <w:r/>
    </w:p>
    <w:tbl>
      <w:tblPr>
        <w:tblW w:w="10477" w:type="dxa"/>
        <w:tblInd w:w="2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0477"/>
      </w:tblGrid>
      <w:tr>
        <w:trPr>
          <w:trHeight w:val="249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477" w:type="dxa"/>
            <w:textDirection w:val="lrTb"/>
            <w:noWrap w:val="false"/>
          </w:tcPr>
          <w:p>
            <w:pPr>
              <w:pStyle w:val="1019"/>
              <w:ind w:left="107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Título do Projeto:</w:t>
            </w:r>
            <w:r/>
          </w:p>
        </w:tc>
      </w:tr>
      <w:tr>
        <w:trPr>
          <w:trHeight w:val="249"/>
        </w:trPr>
        <w:tc>
          <w:tcPr>
            <w:shd w:val="clear" w:color="auto" w:fill="ffffff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477" w:type="dxa"/>
            <w:textDirection w:val="lrTb"/>
            <w:noWrap w:val="false"/>
          </w:tcPr>
          <w:p>
            <w:pPr>
              <w:pStyle w:val="1019"/>
              <w:ind w:left="107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Área do Conhecimento:</w:t>
            </w:r>
            <w:r/>
          </w:p>
        </w:tc>
      </w:tr>
      <w:tr>
        <w:trPr>
          <w:trHeight w:val="249"/>
        </w:trPr>
        <w:tc>
          <w:tcPr>
            <w:shd w:val="clear" w:color="auto" w:fill="ffffff"/>
            <w:tcBorders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W w:w="10477" w:type="dxa"/>
            <w:textDirection w:val="lrTb"/>
            <w:noWrap w:val="false"/>
          </w:tcPr>
          <w:p>
            <w:pPr>
              <w:pStyle w:val="1019"/>
              <w:ind w:left="111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SIAPE do/a Coordenador/a:</w:t>
            </w:r>
            <w:r/>
          </w:p>
        </w:tc>
      </w:tr>
    </w:tbl>
    <w:p>
      <w:pPr>
        <w:pStyle w:val="1014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14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RELAÇÃO DOS CRITÉRIOS </w:t>
      </w:r>
      <w:r>
        <w:rPr>
          <w:b/>
          <w:bCs/>
          <w:color w:val="000000" w:themeColor="text1"/>
        </w:rPr>
        <w:t xml:space="preserve">FIEn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e ALINHAMENTO ESTRATÉGICO (PDI 2016-2026):</w:t>
      </w:r>
      <w:r/>
    </w:p>
    <w:tbl>
      <w:tblPr>
        <w:tblW w:w="10518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7399"/>
        <w:gridCol w:w="1701"/>
        <w:gridCol w:w="1418"/>
      </w:tblGrid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right="-28"/>
              <w:jc w:val="center"/>
              <w:spacing w:line="288" w:lineRule="auto"/>
              <w:rPr>
                <w:color w:val="000000" w:themeColor="text1"/>
              </w:rPr>
            </w:pPr>
            <w:r/>
            <w:bookmarkStart w:id="11" w:name="docs-internal-guid-4719e1d3-7fff-29c7-77"/>
            <w:r/>
            <w:bookmarkEnd w:id="11"/>
            <w:r>
              <w:rPr>
                <w:b/>
                <w:color w:val="000000" w:themeColor="text1"/>
                <w:sz w:val="20"/>
              </w:rPr>
              <w:t xml:space="preserve">CRITÉRIO </w:t>
            </w:r>
            <w:r>
              <w:rPr>
                <w:b/>
                <w:color w:val="000000" w:themeColor="text1"/>
                <w:sz w:val="20"/>
              </w:rPr>
              <w:t xml:space="preserve">FIEn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ind w:left="379" w:right="372"/>
              <w:jc w:val="center"/>
              <w:spacing w:line="288" w:lineRule="auto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NOTA</w:t>
            </w:r>
            <w:r/>
          </w:p>
          <w:p>
            <w:pPr>
              <w:pStyle w:val="1021"/>
              <w:ind w:left="379" w:right="372"/>
              <w:jc w:val="center"/>
              <w:spacing w:line="288" w:lineRule="auto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(0,0 a 10,0)</w:t>
            </w:r>
            <w:r/>
          </w:p>
          <w:p>
            <w:pPr>
              <w:pStyle w:val="1021"/>
              <w:ind w:right="-28"/>
              <w:jc w:val="center"/>
              <w:spacing w:line="288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21"/>
              <w:jc w:val="center"/>
              <w:spacing w:line="288" w:lineRule="auto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PESO </w:t>
            </w:r>
            <w:r/>
          </w:p>
          <w:p>
            <w:pPr>
              <w:pStyle w:val="1021"/>
              <w:jc w:val="center"/>
              <w:spacing w:line="288" w:lineRule="auto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DA </w:t>
            </w:r>
            <w:r/>
          </w:p>
          <w:p>
            <w:pPr>
              <w:pStyle w:val="1021"/>
              <w:jc w:val="center"/>
              <w:spacing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8"/>
              </w:rPr>
              <w:t xml:space="preserve">DIMENSÃO</w:t>
            </w:r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  <w:right w:val="single" w:color="000080" w:sz="6" w:space="0"/>
            </w:tcBorders>
            <w:tcW w:w="10518" w:type="dxa"/>
            <w:vAlign w:val="center"/>
            <w:textDirection w:val="lrTb"/>
            <w:noWrap w:val="false"/>
          </w:tcPr>
          <w:p>
            <w:pPr>
              <w:pStyle w:val="1021"/>
              <w:jc w:val="center"/>
              <w:spacing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DIMENSÃO 1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AS-1. Contribuir para a </w:t>
            </w:r>
            <w:r>
              <w:rPr>
                <w:color w:val="000000" w:themeColor="text1"/>
                <w:sz w:val="20"/>
                <w:u w:val="single"/>
              </w:rPr>
              <w:t xml:space="preserve">formação integral do aluno (CTSA </w:t>
            </w:r>
            <w:r>
              <w:rPr>
                <w:color w:val="000000" w:themeColor="text1"/>
                <w:u w:val="single"/>
              </w:rPr>
              <w:t xml:space="preserve">– </w:t>
            </w:r>
            <w:r>
              <w:rPr>
                <w:color w:val="000000" w:themeColor="text1"/>
                <w:sz w:val="20"/>
                <w:u w:val="single"/>
              </w:rPr>
              <w:t xml:space="preserve">ciência, tecnologia, sociedade, meio ambiente</w:t>
            </w:r>
            <w:r>
              <w:rPr>
                <w:color w:val="000000" w:themeColor="text1"/>
                <w:sz w:val="20"/>
              </w:rPr>
              <w:t xml:space="preserve">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1021"/>
              <w:jc w:val="center"/>
              <w:spacing w:after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  <w:sz w:val="20"/>
              </w:rPr>
              <w:t xml:space="preserve">3,0</w:t>
            </w:r>
            <w:r/>
          </w:p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AS-2. Contribuir para a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redução da evasão e conclusão do curso no prazo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AS-3. Contribuir para a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melhora dos índices de qualidade dos cursos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(CPC, ENADE, Conceito de Curso)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center"/>
              <w:spacing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MÉDIA DAS NOTAS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(</w:t>
            </w:r>
            <w:r>
              <w:rPr>
                <w:b/>
                <w:sz w:val="18"/>
                <w:szCs w:val="18"/>
              </w:rPr>
              <w:t xml:space="preserve">somar e dividir pelo número de critérios da dimensão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  <w:right w:val="single" w:color="000080" w:sz="6" w:space="0"/>
            </w:tcBorders>
            <w:tcW w:w="10518" w:type="dxa"/>
            <w:vAlign w:val="center"/>
            <w:textDirection w:val="lrTb"/>
            <w:noWrap w:val="false"/>
          </w:tcPr>
          <w:p>
            <w:pPr>
              <w:pStyle w:val="1021"/>
              <w:jc w:val="center"/>
              <w:spacing w:before="1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DIMENSÃO 2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 w:right="935"/>
              <w:jc w:val="both"/>
              <w:spacing w:before="1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PR-1. Envolver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métodos de ensino atualizados e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inovadores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1021"/>
              <w:jc w:val="center"/>
              <w:spacing w:after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  <w:sz w:val="20"/>
              </w:rPr>
              <w:t xml:space="preserve">3,0</w:t>
            </w:r>
            <w:r/>
          </w:p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PR-2. Envolver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estratégias de complementação de aprendizado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(reforço pedagógico)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PR-4. Envolver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estratégias de internacionalização dos alunos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 w:right="696"/>
              <w:jc w:val="both"/>
              <w:spacing w:before="1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PR-5. Envolver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atividades de empreendedorismo e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inovação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PR-6. Envolver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atividades de compromisso social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(inclusão social e/ou cuidado com o meio ambiente)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jc w:val="center"/>
              <w:spacing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MÉDIA DAS NOTAS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(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somar e dividir pelo número de critérios da dimensão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gridSpan w:val="3"/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  <w:right w:val="single" w:color="000080" w:sz="6" w:space="0"/>
            </w:tcBorders>
            <w:tcW w:w="10518" w:type="dxa"/>
            <w:vAlign w:val="center"/>
            <w:textDirection w:val="lrTb"/>
            <w:noWrap w:val="false"/>
          </w:tcPr>
          <w:p>
            <w:pPr>
              <w:pStyle w:val="1021"/>
              <w:jc w:val="center"/>
              <w:spacing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DIMENSÃO 3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AI-1. Proporcionar a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capacitação pedagógica dos docentes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1021"/>
              <w:jc w:val="center"/>
              <w:spacing w:after="283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</w:rPr>
              <w:br w:type="textWrapping" w:clear="all"/>
            </w:r>
            <w:r>
              <w:rPr>
                <w:color w:val="000000" w:themeColor="text1"/>
                <w:sz w:val="20"/>
              </w:rPr>
              <w:t xml:space="preserve">4,0</w:t>
            </w:r>
            <w:r/>
          </w:p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4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AI-3. Proporcionar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integração entre diferentes áreas de conhecimento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4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 w:right="48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AI-5. Proporcionar o </w:t>
            </w:r>
            <w:r>
              <w:rPr>
                <w:b/>
                <w:color w:val="000000" w:themeColor="text1"/>
                <w:sz w:val="20"/>
                <w:u w:val="single"/>
              </w:rPr>
              <w:t xml:space="preserve">envolvimento de laboratórios de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sz w:val="20"/>
              </w:rPr>
              <w:t xml:space="preserve">pesquisa no ensino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AI-6. Proporcionar </w:t>
            </w:r>
            <w:r>
              <w:rPr>
                <w:b/>
                <w:color w:val="000000" w:themeColor="text1"/>
                <w:sz w:val="20"/>
              </w:rPr>
              <w:t xml:space="preserve">melhora no aproveitamento da infraestrutura </w:t>
            </w:r>
            <w:r>
              <w:rPr>
                <w:color w:val="000000" w:themeColor="text1"/>
                <w:sz w:val="20"/>
              </w:rPr>
              <w:t xml:space="preserve">(salas de aula, laboratórios, biblioteca, TI)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</w:tcBorders>
            <w:tcW w:w="7399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center"/>
              <w:spacing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0"/>
              </w:rPr>
              <w:t xml:space="preserve">MÉDIA DAS NOTAS </w:t>
            </w:r>
            <w:r>
              <w:rPr>
                <w:color w:val="000000" w:themeColor="text1"/>
                <w:sz w:val="18"/>
                <w:szCs w:val="18"/>
              </w:rPr>
              <w:t xml:space="preserve">(</w:t>
            </w:r>
            <w:r>
              <w:rPr>
                <w:b/>
                <w:sz w:val="18"/>
                <w:szCs w:val="18"/>
              </w:rPr>
              <w:t xml:space="preserve">somar e dividir pelo número de critérios da dimensão</w:t>
            </w:r>
            <w:r>
              <w:rPr>
                <w:color w:val="000000" w:themeColor="text1"/>
                <w:sz w:val="18"/>
                <w:szCs w:val="18"/>
              </w:rPr>
              <w:t xml:space="preserve">)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6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1021"/>
            </w:pPr>
            <w:r/>
            <w:r/>
          </w:p>
        </w:tc>
      </w:tr>
      <w:tr>
        <w:trPr/>
        <w:tc>
          <w:tcPr>
            <w:gridSpan w:val="2"/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  <w:right w:val="single" w:color="000080" w:sz="6" w:space="0"/>
            </w:tcBorders>
            <w:tcW w:w="9100" w:type="dxa"/>
            <w:vAlign w:val="center"/>
            <w:textDirection w:val="lrTb"/>
            <w:noWrap w:val="false"/>
          </w:tcPr>
          <w:p>
            <w:pPr>
              <w:pStyle w:val="1021"/>
              <w:ind w:left="110"/>
              <w:jc w:val="both"/>
              <w:spacing w:line="288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</w:rPr>
              <w:t xml:space="preserve">MÉDIA FINAL* </w:t>
            </w:r>
            <w:r>
              <w:rPr>
                <w:color w:val="000000" w:themeColor="text1"/>
                <w:sz w:val="16"/>
                <w:szCs w:val="16"/>
              </w:rPr>
              <w:t xml:space="preserve">(O cálculo da média final será feito automaticamente pelo Sistema de Avaliação)</w:t>
            </w:r>
            <w:r/>
          </w:p>
          <w:p>
            <w:pPr>
              <w:jc w:val="both"/>
              <w:rPr>
                <w:rFonts w:eastAsia="SimSun" w:cs="Lucida Sans"/>
                <w:color w:val="000000" w:themeColor="text1"/>
                <w:sz w:val="20"/>
                <w:szCs w:val="20"/>
              </w:rPr>
            </w:pPr>
            <w:r>
              <w:rPr>
                <w:rFonts w:eastAsia="SimSun" w:cs="Lucida Sans"/>
                <w:color w:val="000000" w:themeColor="text1"/>
                <w:sz w:val="16"/>
                <w:szCs w:val="16"/>
                <w:lang w:eastAsia="zh-CN" w:bidi="hi-IN"/>
              </w:rPr>
              <w:t xml:space="preserve">  *Os projetos que obtiverem uma média final menor que 05 (cinco) serão desclassificados. </w:t>
            </w:r>
            <w:r/>
          </w:p>
        </w:tc>
        <w:tc>
          <w:tcPr>
            <w:shd w:val="clear" w:color="auto" w:fill="ffffff"/>
            <w:tcBorders>
              <w:top w:val="single" w:color="000080" w:sz="6" w:space="0"/>
              <w:left w:val="single" w:color="000080" w:sz="4" w:space="0"/>
              <w:bottom w:val="single" w:color="000080" w:sz="6" w:space="0"/>
              <w:right w:val="single" w:color="00008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</w:tbl>
    <w:p>
      <w:pPr>
        <w:pStyle w:val="1014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pStyle w:val="1014"/>
        <w:rPr>
          <w:color w:val="000000" w:themeColor="text1"/>
        </w:rPr>
      </w:pPr>
      <w:r/>
      <w:bookmarkStart w:id="12" w:name="docs-internal-guid-cb0f8611-7fff-2f65-2b"/>
      <w:r/>
      <w:bookmarkEnd w:id="12"/>
      <w:r>
        <w:rPr>
          <w:b/>
          <w:color w:val="000000" w:themeColor="text1"/>
        </w:rPr>
        <w:t xml:space="preserve">PARECER DO/A AVALIADOR/A:</w:t>
      </w:r>
      <w:r/>
    </w:p>
    <w:tbl>
      <w:tblPr>
        <w:tblW w:w="10490" w:type="dxa"/>
        <w:tblInd w:w="100" w:type="dxa"/>
        <w:tblLayout w:type="fixed"/>
        <w:tblCellMar>
          <w:left w:w="100" w:type="dxa"/>
          <w:top w:w="100" w:type="dxa"/>
          <w:right w:w="100" w:type="dxa"/>
          <w:bottom w:w="100" w:type="dxa"/>
        </w:tblCellMar>
        <w:tblLook w:val="04A0" w:firstRow="1" w:lastRow="0" w:firstColumn="1" w:lastColumn="0" w:noHBand="0" w:noVBand="1"/>
      </w:tblPr>
      <w:tblGrid>
        <w:gridCol w:w="1049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90" w:type="dxa"/>
            <w:vAlign w:val="center"/>
            <w:textDirection w:val="lrTb"/>
            <w:noWrap w:val="false"/>
          </w:tcPr>
          <w:p>
            <w:pPr>
              <w:pStyle w:val="1021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</w:tbl>
    <w:p>
      <w:pPr>
        <w:pStyle w:val="1014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</w:r>
      <w:r/>
    </w:p>
    <w:tbl>
      <w:tblPr>
        <w:tblStyle w:val="743"/>
        <w:tblW w:w="10598" w:type="dxa"/>
        <w:tblLook w:val="04A0" w:firstRow="1" w:lastRow="0" w:firstColumn="1" w:lastColumn="0" w:noHBand="0" w:noVBand="1"/>
      </w:tblPr>
      <w:tblGrid>
        <w:gridCol w:w="5353"/>
        <w:gridCol w:w="5245"/>
      </w:tblGrid>
      <w:tr>
        <w:trPr/>
        <w:tc>
          <w:tcPr>
            <w:tcW w:w="5353" w:type="dxa"/>
            <w:textDirection w:val="lrTb"/>
            <w:noWrap w:val="false"/>
          </w:tcPr>
          <w:p>
            <w:pPr>
              <w:jc w:val="both"/>
              <w:rPr>
                <w:rFonts w:eastAsia="SimSun" w:cs="Lucida Sans"/>
                <w:color w:val="000000" w:themeColor="text1"/>
                <w:sz w:val="16"/>
                <w:szCs w:val="16"/>
              </w:rPr>
            </w:pPr>
            <w:r>
              <w:rPr>
                <w:rFonts w:eastAsia="SimSun" w:cs="Lucida Sans"/>
                <w:color w:val="000000" w:themeColor="text1"/>
                <w:sz w:val="16"/>
                <w:szCs w:val="16"/>
                <w:lang w:eastAsia="zh-CN" w:bidi="hi-IN"/>
              </w:rPr>
              <w:t xml:space="preserve">***AS – perspectiva alunos e sociedade do mapa estratégico do PDI </w:t>
            </w:r>
            <w:r/>
          </w:p>
          <w:p>
            <w:pPr>
              <w:jc w:val="both"/>
              <w:rPr>
                <w:rFonts w:eastAsia="SimSun" w:cs="Lucida Sans"/>
                <w:color w:val="000000" w:themeColor="text1"/>
                <w:sz w:val="16"/>
                <w:szCs w:val="16"/>
              </w:rPr>
            </w:pPr>
            <w:r>
              <w:rPr>
                <w:rFonts w:eastAsia="SimSun" w:cs="Lucida Sans"/>
                <w:color w:val="000000" w:themeColor="text1"/>
                <w:sz w:val="16"/>
                <w:szCs w:val="16"/>
                <w:lang w:eastAsia="zh-CN" w:bidi="hi-IN"/>
              </w:rPr>
              <w:t xml:space="preserve">***PR – perspectiva aprendizado e infraestrutura do mapa estratégico do PDI </w:t>
            </w:r>
            <w:r/>
          </w:p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SimSun" w:cs="Lucida Sans"/>
                <w:color w:val="000000" w:themeColor="text1"/>
                <w:sz w:val="16"/>
                <w:szCs w:val="16"/>
                <w:lang w:eastAsia="zh-CN" w:bidi="hi-IN"/>
              </w:rPr>
              <w:t xml:space="preserve">***AI – perspectiva processos</w:t>
            </w:r>
            <w:r/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eastAsia="SimSun" w:cs="Lucida Sans"/>
                <w:color w:val="000000" w:themeColor="text1"/>
                <w:sz w:val="16"/>
                <w:szCs w:val="16"/>
              </w:rPr>
            </w:pPr>
            <w:r>
              <w:rPr>
                <w:rFonts w:eastAsia="SimSun" w:cs="Lucida Sans"/>
                <w:color w:val="000000" w:themeColor="text1"/>
                <w:sz w:val="16"/>
                <w:szCs w:val="16"/>
                <w:lang w:eastAsia="zh-CN" w:bidi="hi-IN"/>
              </w:rPr>
              <w:t xml:space="preserve">** Desafio 1: Internacionalização </w:t>
            </w:r>
            <w:r/>
          </w:p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SimSun" w:cs="Lucida Sans"/>
                <w:color w:val="000000" w:themeColor="text1"/>
                <w:sz w:val="16"/>
                <w:szCs w:val="16"/>
                <w:lang w:eastAsia="zh-CN" w:bidi="hi-IN"/>
              </w:rPr>
              <w:t xml:space="preserve">** Desafio 2: Educação inovadora e transformadora com excelência acadêmica</w:t>
            </w:r>
            <w:r/>
          </w:p>
        </w:tc>
      </w:tr>
    </w:tbl>
    <w:p>
      <w:pPr>
        <w:rPr>
          <w:b/>
          <w:bCs/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0656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1813560</wp:posOffset>
                </wp:positionV>
                <wp:extent cx="2893060" cy="56642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9306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bidi="hi-IN"/>
                              </w:rPr>
                            </w:pPr>
                            <w:r>
                              <w:rPr>
                                <w:lang w:bidi="hi-IN"/>
                              </w:rPr>
                            </w:r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02790656;o:allowoverlap:true;o:allowincell:true;mso-position-horizontal-relative:text;margin-left:11.1pt;mso-position-horizontal:absolute;mso-position-vertical-relative:text;margin-top:142.8pt;mso-position-vertical:absolute;width:227.8pt;height:44.6pt;mso-wrap-distance-left:9.0pt;mso-wrap-distance-top:0.0pt;mso-wrap-distance-right:9.0pt;mso-wrap-distance-bottom:0.0pt;visibility:visible;" filled="f" stroked="f">
                <v:textbox inset="0,0,0,0">
                  <w:txbxContent>
                    <w:p>
                      <w:pPr>
                        <w:rPr>
                          <w:lang w:bidi="hi-IN"/>
                        </w:rPr>
                      </w:pPr>
                      <w:r>
                        <w:rPr>
                          <w:lang w:bidi="hi-IN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1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ANEXO IV</w:t>
      </w:r>
      <w:r/>
    </w:p>
    <w:p>
      <w:pPr>
        <w:pStyle w:val="101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pStyle w:val="1014"/>
        <w:ind w:left="694"/>
        <w:rPr>
          <w:color w:val="000000" w:themeColor="text1"/>
        </w:rPr>
      </w:pPr>
      <w:r>
        <w:rPr>
          <w:color w:val="000000" w:themeColor="text1"/>
          <w:lang w:eastAsia="pt-BR"/>
        </w:rPr>
      </w:r>
      <w:r>
        <w:rPr>
          <w:color w:val="000000" w:themeColor="text1"/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4075" cy="229552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340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2pt;height:180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709"/>
        <w:numPr>
          <w:ilvl w:val="2"/>
          <w:numId w:val="1"/>
        </w:numPr>
        <w:ind w:left="1543" w:hanging="359"/>
        <w:tabs>
          <w:tab w:val="left" w:pos="154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SITUAÇÃO DO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PROJETO:</w:t>
      </w:r>
      <w:r/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57"/>
        <w:gridCol w:w="2100"/>
        <w:gridCol w:w="1766"/>
        <w:gridCol w:w="1499"/>
      </w:tblGrid>
      <w:tr>
        <w:trPr>
          <w:trHeight w:val="500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2268" w:type="dxa"/>
            <w:textDirection w:val="lrTb"/>
            <w:noWrap w:val="false"/>
          </w:tcPr>
          <w:p>
            <w:pPr>
              <w:pStyle w:val="1019"/>
              <w:ind w:left="829" w:right="870"/>
              <w:jc w:val="center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Início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757" w:type="dxa"/>
            <w:textDirection w:val="lrTb"/>
            <w:noWrap w:val="false"/>
          </w:tcPr>
          <w:p>
            <w:pPr>
              <w:pStyle w:val="1019"/>
              <w:ind w:left="645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Término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2100" w:type="dxa"/>
            <w:textDirection w:val="lrTb"/>
            <w:noWrap w:val="false"/>
          </w:tcPr>
          <w:p>
            <w:pPr>
              <w:pStyle w:val="1019"/>
              <w:ind w:left="143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Previsão conclusão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766" w:type="dxa"/>
            <w:textDirection w:val="lrTb"/>
            <w:noWrap w:val="false"/>
          </w:tcPr>
          <w:p>
            <w:pPr>
              <w:pStyle w:val="1019"/>
              <w:ind w:right="269"/>
              <w:spacing w:before="1" w:line="25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% de conclusão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499" w:type="dxa"/>
            <w:textDirection w:val="lrTb"/>
            <w:noWrap w:val="false"/>
          </w:tcPr>
          <w:p>
            <w:pPr>
              <w:pStyle w:val="1019"/>
              <w:ind w:left="450" w:right="437"/>
              <w:jc w:val="center"/>
              <w:spacing w:line="25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Farol</w:t>
            </w:r>
            <w:r/>
          </w:p>
        </w:tc>
      </w:tr>
      <w:tr>
        <w:trPr>
          <w:trHeight w:val="303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2268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1757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2100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1766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  <w:right w:val="single" w:color="000001" w:sz="4" w:space="0"/>
            </w:tcBorders>
            <w:tcW w:w="1499" w:type="dxa"/>
            <w:textDirection w:val="lrTb"/>
            <w:noWrap w:val="false"/>
          </w:tcPr>
          <w:p>
            <w:pPr>
              <w:pStyle w:val="1019"/>
              <w:ind w:left="14"/>
              <w:jc w:val="center"/>
              <w:spacing w:line="284" w:lineRule="exact"/>
              <w:rPr>
                <w:color w:val="000000" w:themeColor="text1"/>
              </w:rPr>
            </w:pPr>
            <w:r>
              <w:rPr>
                <w:rFonts w:ascii="Wingdings" w:hAnsi="Wingdings" w:eastAsia="Wingdings" w:cs="Wingdings"/>
                <w:color w:val="000000" w:themeColor="text1"/>
                <w:sz w:val="28"/>
              </w:rPr>
              <w:t xml:space="preserve"></w:t>
            </w:r>
            <w:r/>
          </w:p>
        </w:tc>
      </w:tr>
    </w:tbl>
    <w:p>
      <w:pPr>
        <w:ind w:left="823" w:right="845"/>
        <w:jc w:val="both"/>
        <w:spacing w:before="1" w:line="264" w:lineRule="auto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 xml:space="preserve">&lt;Informar as datas de cada etapa e percentual de conclusão do projeto em relação à sua previsão de conclusão</w:t>
      </w:r>
      <w:r>
        <w:rPr>
          <w:rFonts w:ascii="Arial" w:hAnsi="Arial" w:cs="Arial"/>
          <w:b/>
          <w:i/>
          <w:color w:val="000000" w:themeColor="text1"/>
          <w:sz w:val="16"/>
        </w:rPr>
        <w:t xml:space="preserve">.</w:t>
      </w:r>
      <w:r>
        <w:rPr>
          <w:rFonts w:ascii="Arial" w:hAnsi="Arial" w:cs="Arial"/>
          <w:i/>
          <w:color w:val="000000" w:themeColor="text1"/>
          <w:sz w:val="16"/>
        </w:rPr>
        <w:t xml:space="preserve">&gt;</w:t>
      </w:r>
      <w:r/>
    </w:p>
    <w:p>
      <w:pPr>
        <w:pStyle w:val="709"/>
        <w:numPr>
          <w:ilvl w:val="2"/>
          <w:numId w:val="1"/>
        </w:numPr>
        <w:ind w:left="1543" w:hanging="359"/>
        <w:tabs>
          <w:tab w:val="left" w:pos="154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EVOLUÇÃO DAS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ATIVIDADES:</w:t>
      </w:r>
      <w:r/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1625"/>
        <w:gridCol w:w="1620"/>
        <w:gridCol w:w="1483"/>
        <w:gridCol w:w="1497"/>
      </w:tblGrid>
      <w:tr>
        <w:trPr>
          <w:trHeight w:val="500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161" w:type="dxa"/>
            <w:textDirection w:val="lrTb"/>
            <w:noWrap w:val="false"/>
          </w:tcPr>
          <w:p>
            <w:pPr>
              <w:pStyle w:val="1019"/>
              <w:ind w:left="1127" w:right="1112"/>
              <w:jc w:val="center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Atividade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625" w:type="dxa"/>
            <w:textDirection w:val="lrTb"/>
            <w:noWrap w:val="false"/>
          </w:tcPr>
          <w:p>
            <w:pPr>
              <w:pStyle w:val="1019"/>
              <w:ind w:left="282" w:right="267"/>
              <w:jc w:val="center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Previsão de</w:t>
            </w:r>
            <w:r/>
          </w:p>
          <w:p>
            <w:pPr>
              <w:pStyle w:val="1019"/>
              <w:ind w:left="282" w:right="267"/>
              <w:jc w:val="center"/>
              <w:spacing w:before="1" w:line="23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entrega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620" w:type="dxa"/>
            <w:textDirection w:val="lrTb"/>
            <w:noWrap w:val="false"/>
          </w:tcPr>
          <w:p>
            <w:pPr>
              <w:pStyle w:val="1019"/>
              <w:ind w:left="275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Entrega real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483" w:type="dxa"/>
            <w:textDirection w:val="lrTb"/>
            <w:noWrap w:val="false"/>
          </w:tcPr>
          <w:p>
            <w:pPr>
              <w:pStyle w:val="1019"/>
              <w:ind w:left="194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% Execução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497" w:type="dxa"/>
            <w:textDirection w:val="lrTb"/>
            <w:noWrap w:val="false"/>
          </w:tcPr>
          <w:p>
            <w:pPr>
              <w:pStyle w:val="1019"/>
              <w:ind w:left="450" w:right="437"/>
              <w:jc w:val="center"/>
              <w:spacing w:line="248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Farol</w:t>
            </w:r>
            <w:r/>
          </w:p>
        </w:tc>
      </w:tr>
      <w:tr>
        <w:trPr>
          <w:trHeight w:val="304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161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625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620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483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497" w:type="dxa"/>
            <w:textDirection w:val="lrTb"/>
            <w:noWrap w:val="false"/>
          </w:tcPr>
          <w:p>
            <w:pPr>
              <w:pStyle w:val="1019"/>
              <w:ind w:left="14"/>
              <w:jc w:val="center"/>
              <w:spacing w:line="284" w:lineRule="exact"/>
              <w:rPr>
                <w:color w:val="000000" w:themeColor="text1"/>
              </w:rPr>
            </w:pPr>
            <w:r>
              <w:rPr>
                <w:rFonts w:ascii="Wingdings" w:hAnsi="Wingdings" w:eastAsia="Wingdings" w:cs="Wingdings"/>
                <w:color w:val="000000" w:themeColor="text1"/>
                <w:sz w:val="28"/>
              </w:rPr>
              <w:t xml:space="preserve"></w:t>
            </w:r>
            <w:r/>
          </w:p>
        </w:tc>
      </w:tr>
      <w:tr>
        <w:trPr>
          <w:trHeight w:val="306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3161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625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620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483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497" w:type="dxa"/>
            <w:textDirection w:val="lrTb"/>
            <w:noWrap w:val="false"/>
          </w:tcPr>
          <w:p>
            <w:pPr>
              <w:pStyle w:val="1019"/>
              <w:ind w:left="14"/>
              <w:jc w:val="center"/>
              <w:spacing w:line="287" w:lineRule="exact"/>
              <w:rPr>
                <w:color w:val="000000" w:themeColor="text1"/>
              </w:rPr>
            </w:pPr>
            <w:r>
              <w:rPr>
                <w:rFonts w:ascii="Wingdings" w:hAnsi="Wingdings" w:eastAsia="Wingdings" w:cs="Wingdings"/>
                <w:color w:val="000000" w:themeColor="text1"/>
                <w:sz w:val="28"/>
              </w:rPr>
              <w:t xml:space="preserve"></w:t>
            </w:r>
            <w:r/>
          </w:p>
        </w:tc>
      </w:tr>
    </w:tbl>
    <w:p>
      <w:pPr>
        <w:ind w:left="823"/>
        <w:spacing w:before="1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 xml:space="preserve">&lt;Informar as atividades e as datas de previsão e de realização real, percentual de execução em relação à previsão</w:t>
      </w:r>
      <w:r>
        <w:rPr>
          <w:rFonts w:ascii="Arial" w:hAnsi="Arial" w:cs="Arial"/>
          <w:b/>
          <w:i/>
          <w:color w:val="000000" w:themeColor="text1"/>
          <w:sz w:val="16"/>
        </w:rPr>
        <w:t xml:space="preserve">.</w:t>
      </w:r>
      <w:r>
        <w:rPr>
          <w:rFonts w:ascii="Arial" w:hAnsi="Arial" w:cs="Arial"/>
          <w:i/>
          <w:color w:val="000000" w:themeColor="text1"/>
          <w:sz w:val="16"/>
        </w:rPr>
        <w:t xml:space="preserve">&gt;</w:t>
      </w:r>
      <w:r/>
    </w:p>
    <w:p>
      <w:pPr>
        <w:pStyle w:val="709"/>
        <w:numPr>
          <w:ilvl w:val="2"/>
          <w:numId w:val="1"/>
        </w:numPr>
        <w:ind w:left="1543" w:hanging="359"/>
        <w:tabs>
          <w:tab w:val="left" w:pos="154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OCORRÊNCIA RELEVANTE PARA O PROJETO </w:t>
      </w:r>
      <w:r>
        <w:rPr>
          <w:color w:val="000000" w:themeColor="text1"/>
          <w:spacing w:val="-3"/>
        </w:rPr>
        <w:t xml:space="preserve">NO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PERÍODO:</w:t>
      </w:r>
      <w:r/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8379"/>
      </w:tblGrid>
      <w:tr>
        <w:trPr>
          <w:trHeight w:val="248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006" w:type="dxa"/>
            <w:textDirection w:val="lrTb"/>
            <w:noWrap w:val="false"/>
          </w:tcPr>
          <w:p>
            <w:pPr>
              <w:pStyle w:val="1019"/>
              <w:ind w:left="280" w:right="269"/>
              <w:jc w:val="center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Item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8379" w:type="dxa"/>
            <w:textDirection w:val="lrTb"/>
            <w:noWrap w:val="false"/>
          </w:tcPr>
          <w:p>
            <w:pPr>
              <w:pStyle w:val="1019"/>
              <w:ind w:left="3683" w:right="3673"/>
              <w:jc w:val="center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Descrição</w:t>
            </w:r>
            <w:r/>
          </w:p>
        </w:tc>
      </w:tr>
      <w:tr>
        <w:trPr>
          <w:trHeight w:val="248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006" w:type="dxa"/>
            <w:textDirection w:val="lrTb"/>
            <w:noWrap w:val="false"/>
          </w:tcPr>
          <w:p>
            <w:pPr>
              <w:pStyle w:val="1019"/>
              <w:ind w:left="14"/>
              <w:jc w:val="center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8379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246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006" w:type="dxa"/>
            <w:textDirection w:val="lrTb"/>
            <w:noWrap w:val="false"/>
          </w:tcPr>
          <w:p>
            <w:pPr>
              <w:pStyle w:val="1019"/>
              <w:ind w:left="14"/>
              <w:jc w:val="center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8379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</w:tbl>
    <w:p>
      <w:pPr>
        <w:ind w:left="823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 xml:space="preserve">&lt;Descrever a ocorrência de fatos relevantes para o projeto para o período de acompanhamento.&gt;</w:t>
      </w:r>
      <w:r/>
    </w:p>
    <w:p>
      <w:pPr>
        <w:pStyle w:val="709"/>
        <w:numPr>
          <w:ilvl w:val="2"/>
          <w:numId w:val="1"/>
        </w:numPr>
        <w:ind w:left="1543" w:hanging="359"/>
        <w:tabs>
          <w:tab w:val="left" w:pos="154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FINANCEIRO:</w:t>
      </w:r>
      <w:r/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1981"/>
        <w:gridCol w:w="1980"/>
        <w:gridCol w:w="1800"/>
        <w:gridCol w:w="1719"/>
      </w:tblGrid>
      <w:tr>
        <w:trPr>
          <w:trHeight w:val="246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907" w:type="dxa"/>
            <w:textDirection w:val="lrTb"/>
            <w:noWrap w:val="false"/>
          </w:tcPr>
          <w:p>
            <w:pPr>
              <w:pStyle w:val="1019"/>
              <w:ind w:left="376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Valor orçado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981" w:type="dxa"/>
            <w:textDirection w:val="lrTb"/>
            <w:noWrap w:val="false"/>
          </w:tcPr>
          <w:p>
            <w:pPr>
              <w:pStyle w:val="1019"/>
              <w:ind w:left="35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Valor liberado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980" w:type="dxa"/>
            <w:textDirection w:val="lrTb"/>
            <w:noWrap w:val="false"/>
          </w:tcPr>
          <w:p>
            <w:pPr>
              <w:pStyle w:val="1019"/>
              <w:ind w:left="263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Valor executado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1800" w:type="dxa"/>
            <w:textDirection w:val="lrTb"/>
            <w:noWrap w:val="false"/>
          </w:tcPr>
          <w:p>
            <w:pPr>
              <w:pStyle w:val="1019"/>
              <w:ind w:left="210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% da execução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719" w:type="dxa"/>
            <w:textDirection w:val="lrTb"/>
            <w:noWrap w:val="false"/>
          </w:tcPr>
          <w:p>
            <w:pPr>
              <w:pStyle w:val="1019"/>
              <w:ind w:left="561" w:right="550"/>
              <w:jc w:val="center"/>
              <w:spacing w:line="227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Farol</w:t>
            </w:r>
            <w:r/>
          </w:p>
        </w:tc>
      </w:tr>
      <w:tr>
        <w:trPr>
          <w:trHeight w:val="307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1907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1981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1980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</w:tcBorders>
            <w:tcW w:w="1800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4" w:space="0"/>
              <w:right w:val="single" w:color="000001" w:sz="4" w:space="0"/>
            </w:tcBorders>
            <w:tcW w:w="1719" w:type="dxa"/>
            <w:textDirection w:val="lrTb"/>
            <w:noWrap w:val="false"/>
          </w:tcPr>
          <w:p>
            <w:pPr>
              <w:pStyle w:val="1019"/>
              <w:ind w:left="11"/>
              <w:jc w:val="center"/>
              <w:spacing w:line="288" w:lineRule="exact"/>
              <w:rPr>
                <w:color w:val="000000" w:themeColor="text1"/>
              </w:rPr>
            </w:pPr>
            <w:r>
              <w:rPr>
                <w:rFonts w:ascii="Wingdings" w:hAnsi="Wingdings" w:eastAsia="Wingdings" w:cs="Wingdings"/>
                <w:color w:val="000000" w:themeColor="text1"/>
                <w:sz w:val="28"/>
              </w:rPr>
              <w:t xml:space="preserve"></w:t>
            </w:r>
            <w:r/>
          </w:p>
        </w:tc>
      </w:tr>
    </w:tbl>
    <w:p>
      <w:pPr>
        <w:ind w:left="823"/>
        <w:spacing w:before="1"/>
        <w:rPr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 xml:space="preserve">&lt;O percentual executado refere-se ao valor liberado.&gt;</w:t>
      </w:r>
      <w:r/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9"/>
        <w:gridCol w:w="1766"/>
      </w:tblGrid>
      <w:tr>
        <w:trPr>
          <w:trHeight w:val="254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6" w:space="0"/>
              <w:bottom w:val="single" w:color="000001" w:sz="4" w:space="0"/>
            </w:tcBorders>
            <w:tcW w:w="7619" w:type="dxa"/>
            <w:textDirection w:val="lrTb"/>
            <w:noWrap w:val="false"/>
          </w:tcPr>
          <w:p>
            <w:pPr>
              <w:pStyle w:val="1019"/>
              <w:ind w:right="3387"/>
              <w:jc w:val="right"/>
              <w:spacing w:before="1" w:line="23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Atividade</w:t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6" w:space="0"/>
              <w:bottom w:val="single" w:color="000001" w:sz="4" w:space="0"/>
              <w:right w:val="single" w:color="000001" w:sz="4" w:space="0"/>
            </w:tcBorders>
            <w:tcW w:w="1766" w:type="dxa"/>
            <w:textDirection w:val="lrTb"/>
            <w:noWrap w:val="false"/>
          </w:tcPr>
          <w:p>
            <w:pPr>
              <w:pStyle w:val="1019"/>
              <w:ind w:left="114"/>
              <w:spacing w:before="1" w:line="233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Valor executado</w:t>
            </w:r>
            <w:r/>
          </w:p>
        </w:tc>
      </w:tr>
      <w:tr>
        <w:trPr>
          <w:trHeight w:val="250"/>
        </w:trPr>
        <w:tc>
          <w:tcPr>
            <w:shd w:val="clear" w:color="auto" w:fill="ffffff"/>
            <w:tcBorders>
              <w:top w:val="single" w:color="000001" w:sz="4" w:space="0"/>
              <w:left w:val="single" w:color="000001" w:sz="6" w:space="0"/>
              <w:bottom w:val="single" w:color="000001" w:sz="6" w:space="0"/>
            </w:tcBorders>
            <w:tcW w:w="7619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4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766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trHeight w:val="248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7619" w:type="dxa"/>
            <w:textDirection w:val="lrTb"/>
            <w:noWrap w:val="false"/>
          </w:tcPr>
          <w:p>
            <w:pPr>
              <w:pStyle w:val="1019"/>
              <w:ind w:right="3433"/>
              <w:jc w:val="right"/>
              <w:spacing w:line="229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TOTAL</w:t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1766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</w:tbl>
    <w:p>
      <w:pPr>
        <w:pStyle w:val="709"/>
        <w:numPr>
          <w:ilvl w:val="2"/>
          <w:numId w:val="1"/>
        </w:numPr>
        <w:ind w:left="1543" w:hanging="359"/>
        <w:tabs>
          <w:tab w:val="left" w:pos="154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OBSERVAÇÕES:</w:t>
      </w:r>
      <w:r/>
    </w:p>
    <w:p>
      <w:pPr>
        <w:pStyle w:val="1014"/>
        <w:ind w:left="698"/>
        <w:rPr>
          <w:rFonts w:ascii="Arial" w:hAnsi="Arial" w:cs="Arial"/>
          <w:i/>
          <w:color w:val="000000" w:themeColor="text1"/>
          <w:sz w:val="16"/>
        </w:rPr>
      </w:pPr>
      <w:r>
        <w:rPr>
          <w:color w:val="000000" w:themeColor="text1"/>
        </w:rPr>
      </w: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29630" cy="18034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29630" cy="180340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477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0000" style="width:466.9pt;height:14.2pt;mso-wrap-distance-left:0.0pt;mso-wrap-distance-top:0.0pt;mso-wrap-distance-right:0.0pt;mso-wrap-distance-bottom:0.0pt;" coordorigin="0,0" coordsize="0,0">
                <v:line id="shape 6" o:spid="_x0000_s6" style="position:absolute;left:0;text-align:left;visibility:visible;" from="0.0pt,0.0pt" to="0.0pt,0.0pt" filled="f" strokecolor="#000000" strokeweight="0.60pt"/>
                <v:line id="shape 7" o:spid="_x0000_s7" style="position:absolute;left:0;text-align:left;visibility:visible;" from="0.0pt,0.0pt" to="0.0pt,0.0pt" filled="f" strokecolor="#000000" strokeweight="0.51pt"/>
                <v:line id="shape 8" o:spid="_x0000_s8" style="position:absolute;left:0;text-align:left;visibility:visible;" from="0.0pt,0.0pt" to="0.0pt,0.0pt" filled="f" strokecolor="#000000" strokeweight="0.60pt"/>
                <v:line id="shape 9" o:spid="_x0000_s9" style="position:absolute;left:0;text-align:left;visibility:visible;" from="0.0pt,0.0pt" to="0.0pt,0.0pt" filled="f" strokecolor="#000000" strokeweight="0.60pt"/>
              </v:group>
            </w:pict>
          </mc:Fallback>
        </mc:AlternateContent>
      </w:r>
      <w:r/>
    </w:p>
    <w:p>
      <w:pPr>
        <w:ind w:left="823"/>
        <w:spacing w:line="151" w:lineRule="exact"/>
        <w:rPr>
          <w:b/>
          <w:bCs/>
          <w:color w:val="000000" w:themeColor="text1"/>
        </w:rPr>
      </w:pPr>
      <w:r>
        <w:rPr>
          <w:rFonts w:ascii="Arial" w:hAnsi="Arial" w:cs="Arial"/>
          <w:i/>
          <w:color w:val="000000" w:themeColor="text1"/>
          <w:sz w:val="16"/>
        </w:rPr>
        <w:t xml:space="preserve">&lt;Informar alguma observação do projeto dentro do período do relatório.&gt;</w:t>
      </w:r>
      <w:r/>
    </w:p>
    <w:p>
      <w:pPr>
        <w:ind w:left="823"/>
        <w:spacing w:line="151" w:lineRule="exac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pStyle w:val="709"/>
        <w:numPr>
          <w:ilvl w:val="2"/>
          <w:numId w:val="1"/>
        </w:numPr>
        <w:ind w:left="823" w:firstLine="0"/>
        <w:tabs>
          <w:tab w:val="left" w:pos="1544" w:leader="none"/>
        </w:tabs>
        <w:rPr>
          <w:color w:val="000000" w:themeColor="text1"/>
        </w:rPr>
      </w:pPr>
      <w:r>
        <w:rPr>
          <w:color w:val="000000" w:themeColor="text1"/>
        </w:rPr>
        <w:t xml:space="preserve">ASSINATURA DO/A COORDENADOR/A:</w:t>
      </w:r>
      <w:r/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3645"/>
      </w:tblGrid>
      <w:tr>
        <w:trPr>
          <w:trHeight w:val="249"/>
        </w:trPr>
        <w:tc>
          <w:tcPr>
            <w:gridSpan w:val="2"/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9423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Local e data:</w:t>
            </w:r>
            <w:r/>
          </w:p>
        </w:tc>
      </w:tr>
      <w:tr>
        <w:trPr>
          <w:trHeight w:val="249"/>
        </w:trPr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</w:tcBorders>
            <w:tcW w:w="5778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Nome:</w:t>
            </w:r>
            <w:r/>
          </w:p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  <w:tc>
          <w:tcPr>
            <w:shd w:val="clear" w:color="auto" w:fill="ffffff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4" w:space="0"/>
            </w:tcBorders>
            <w:tcW w:w="3645" w:type="dxa"/>
            <w:textDirection w:val="lrTb"/>
            <w:noWrap w:val="false"/>
          </w:tcPr>
          <w:p>
            <w:pPr>
              <w:pStyle w:val="101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Assinatura:</w:t>
            </w:r>
            <w:r/>
          </w:p>
        </w:tc>
      </w:tr>
    </w:tbl>
    <w:p>
      <w:pPr>
        <w:ind w:left="823"/>
        <w:spacing w:before="79"/>
        <w:rPr>
          <w:rFonts w:ascii="Arial" w:hAnsi="Arial" w:cs="Arial"/>
          <w:i/>
          <w:color w:val="000000" w:themeColor="text1"/>
          <w:sz w:val="16"/>
        </w:rPr>
      </w:pPr>
      <w:r>
        <w:rPr>
          <w:rFonts w:ascii="Arial" w:hAnsi="Arial" w:cs="Arial"/>
          <w:i/>
          <w:color w:val="000000" w:themeColor="text1"/>
          <w:sz w:val="16"/>
        </w:rPr>
      </w:r>
      <w:r/>
    </w:p>
    <w:p>
      <w:pPr>
        <w:pStyle w:val="709"/>
        <w:numPr>
          <w:ilvl w:val="2"/>
          <w:numId w:val="1"/>
        </w:numPr>
        <w:ind w:left="1543" w:hanging="359"/>
        <w:tabs>
          <w:tab w:val="left" w:pos="1544" w:leader="none"/>
        </w:tabs>
        <w:rPr>
          <w:rFonts w:ascii="Arial" w:hAnsi="Arial" w:cs="Arial"/>
          <w:i/>
          <w:color w:val="000000" w:themeColor="text1"/>
          <w:sz w:val="16"/>
        </w:rPr>
      </w:pPr>
      <w:r>
        <w:rPr>
          <w:rFonts w:ascii="Arial" w:hAnsi="Arial" w:cs="Arial"/>
          <w:i/>
          <w:color w:val="000000" w:themeColor="text1"/>
          <w:sz w:val="16"/>
        </w:rPr>
      </w:r>
      <w:r/>
    </w:p>
    <w:p>
      <w:pPr>
        <w:rPr>
          <w:color w:val="000000" w:themeColor="text1"/>
        </w:rPr>
      </w:pPr>
      <w:r>
        <w:rPr>
          <w:color w:val="000000" w:themeColor="text1"/>
        </w:rPr>
      </w:r>
      <w:r/>
    </w:p>
    <w:sectPr>
      <w:headerReference w:type="default" r:id="rId9"/>
      <w:footnotePr/>
      <w:endnotePr/>
      <w:type w:val="continuous"/>
      <w:pgSz w:w="11906" w:h="16838" w:orient="portrait"/>
      <w:pgMar w:top="1856" w:right="860" w:bottom="816" w:left="880" w:header="1320" w:footer="280" w:gutter="0"/>
      <w:cols w:num="1" w:sep="0" w:space="1701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ccli" w:date="2023-01-12T11:21:0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Atende as diretrizes 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VI – A melhora de indicadores de avaliação de cursos e a repercussão em tempos de integralização curricular; 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VII – O desenvolvimento e/ou a aplicação de novas metodologias; 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IV – O aprimoramento dos processos formativos, a partir da diversificação de tempos e espaços e da flexibilização e revisão constantes de estratégias de ensino e aprendizagem e avaliação; 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5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5" w16cid:durableId="4CCE72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imSun">
    <w:panose1 w:val="02010600030101010101"/>
  </w:font>
  <w:font w:name="Calibri">
    <w:panose1 w:val="020F0502020204030204"/>
  </w:font>
  <w:font w:name="Segoe UI Symbol">
    <w:panose1 w:val="020B0502040204020203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7" behindDoc="1" locked="0" layoutInCell="1" allowOverlap="1">
              <wp:simplePos x="0" y="0"/>
              <wp:positionH relativeFrom="column">
                <wp:posOffset>999490</wp:posOffset>
              </wp:positionH>
              <wp:positionV relativeFrom="paragraph">
                <wp:posOffset>-584199</wp:posOffset>
              </wp:positionV>
              <wp:extent cx="3102610" cy="876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02610" cy="876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Pró-Reitoria de Graduação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Coordenadoria de Planejamento Acadêmico</w:t>
                          </w:r>
                          <w:r/>
                        </w:p>
                        <w:p>
                          <w:pP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"/>
                              <w:color w:val="auto"/>
                              <w:sz w:val="20"/>
                              <w:szCs w:val="20"/>
                              <w:lang w:eastAsia="zh-CN" w:bidi="hi-IN"/>
                            </w:rPr>
                            <w:t xml:space="preserve">Coordenadoria de Desenvolvimento do Ensino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147483647;o:allowoverlap:true;o:allowincell:true;mso-position-horizontal-relative:text;margin-left:78.7pt;mso-position-horizontal:absolute;mso-position-vertical-relative:text;margin-top:-46.0pt;mso-position-vertical:absolute;width:244.3pt;height:69.0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Ministério da Educação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Pró-Reitoria de Graduação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Coordenadoria de Planejamento Acadêmico</w:t>
                    </w:r>
                    <w:r/>
                  </w:p>
                  <w:p>
                    <w:pP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"/>
                        <w:color w:val="auto"/>
                        <w:sz w:val="20"/>
                        <w:szCs w:val="20"/>
                        <w:lang w:eastAsia="zh-CN" w:bidi="hi-IN"/>
                      </w:rPr>
                      <w:t xml:space="preserve">Coordenadoria de Desenvolvimento do Ensino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-598169</wp:posOffset>
              </wp:positionV>
              <wp:extent cx="844550" cy="830580"/>
              <wp:effectExtent l="0" t="0" r="0" b="0"/>
              <wp:wrapSquare wrapText="bothSides"/>
              <wp:docPr id="2" name="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4455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502791680;o:allowoverlap:true;o:allowincell:true;mso-position-horizontal-relative:text;margin-left:2.7pt;mso-position-horizontal:absolute;mso-position-vertical-relative:text;margin-top:-47.1pt;mso-position-vertical:absolute;width:66.5pt;height:65.4pt;mso-wrap-distance-left:0.0pt;mso-wrap-distance-top:0.0pt;mso-wrap-distance-right:0.0pt;mso-wrap-distance-bottom:0.0pt;" stroked="f">
              <v:path textboxrect="0,0,0,0"/>
              <w10:wrap type="square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rPr>
      <w:color w:val="00000a"/>
      <w:sz w:val="22"/>
      <w:szCs w:val="22"/>
      <w:lang w:eastAsia="en-US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Title Char"/>
    <w:basedOn w:val="700"/>
    <w:link w:val="729"/>
    <w:uiPriority w:val="10"/>
    <w:rPr>
      <w:sz w:val="48"/>
      <w:szCs w:val="48"/>
    </w:rPr>
  </w:style>
  <w:style w:type="character" w:styleId="704" w:customStyle="1">
    <w:name w:val="Subtitle Char"/>
    <w:basedOn w:val="700"/>
    <w:link w:val="731"/>
    <w:uiPriority w:val="11"/>
    <w:rPr>
      <w:sz w:val="24"/>
      <w:szCs w:val="24"/>
    </w:rPr>
  </w:style>
  <w:style w:type="character" w:styleId="705" w:customStyle="1">
    <w:name w:val="Quote Char"/>
    <w:link w:val="733"/>
    <w:uiPriority w:val="29"/>
    <w:rPr>
      <w:i/>
    </w:rPr>
  </w:style>
  <w:style w:type="character" w:styleId="706" w:customStyle="1">
    <w:name w:val="Intense Quote Char"/>
    <w:link w:val="735"/>
    <w:uiPriority w:val="30"/>
    <w:rPr>
      <w:i/>
    </w:rPr>
  </w:style>
  <w:style w:type="character" w:styleId="707" w:customStyle="1">
    <w:name w:val="Footnote Text Char"/>
    <w:link w:val="870"/>
    <w:uiPriority w:val="99"/>
    <w:rPr>
      <w:sz w:val="18"/>
    </w:rPr>
  </w:style>
  <w:style w:type="character" w:styleId="708" w:customStyle="1">
    <w:name w:val="Endnote Text Char"/>
    <w:link w:val="873"/>
    <w:uiPriority w:val="99"/>
    <w:rPr>
      <w:sz w:val="20"/>
    </w:rPr>
  </w:style>
  <w:style w:type="paragraph" w:styleId="709" w:customStyle="1">
    <w:name w:val="Heading 1"/>
    <w:basedOn w:val="699"/>
    <w:next w:val="1014"/>
    <w:pPr>
      <w:numPr>
        <w:numId w:val="1"/>
      </w:numPr>
      <w:ind w:left="1543" w:hanging="359"/>
      <w:outlineLvl w:val="0"/>
    </w:pPr>
    <w:rPr>
      <w:b/>
      <w:bCs/>
    </w:rPr>
  </w:style>
  <w:style w:type="paragraph" w:styleId="710" w:customStyle="1">
    <w:name w:val="Heading 1"/>
    <w:basedOn w:val="699"/>
    <w:next w:val="699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1 Char"/>
    <w:basedOn w:val="700"/>
    <w:link w:val="710"/>
    <w:uiPriority w:val="9"/>
    <w:rPr>
      <w:rFonts w:ascii="Arial" w:hAnsi="Arial" w:eastAsia="Arial" w:cs="Arial"/>
      <w:sz w:val="40"/>
      <w:szCs w:val="40"/>
    </w:rPr>
  </w:style>
  <w:style w:type="paragraph" w:styleId="712" w:customStyle="1">
    <w:name w:val="Heading 2"/>
    <w:basedOn w:val="699"/>
    <w:next w:val="69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 w:customStyle="1">
    <w:name w:val="Heading 2 Char"/>
    <w:basedOn w:val="700"/>
    <w:link w:val="712"/>
    <w:uiPriority w:val="9"/>
    <w:rPr>
      <w:rFonts w:ascii="Arial" w:hAnsi="Arial" w:eastAsia="Arial" w:cs="Arial"/>
      <w:sz w:val="34"/>
    </w:rPr>
  </w:style>
  <w:style w:type="paragraph" w:styleId="714" w:customStyle="1">
    <w:name w:val="Heading 3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 w:customStyle="1">
    <w:name w:val="Heading 3 Char"/>
    <w:basedOn w:val="700"/>
    <w:link w:val="714"/>
    <w:uiPriority w:val="9"/>
    <w:rPr>
      <w:rFonts w:ascii="Arial" w:hAnsi="Arial" w:eastAsia="Arial" w:cs="Arial"/>
      <w:sz w:val="30"/>
      <w:szCs w:val="30"/>
    </w:rPr>
  </w:style>
  <w:style w:type="paragraph" w:styleId="716" w:customStyle="1">
    <w:name w:val="Heading 4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4 Char"/>
    <w:basedOn w:val="700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 w:customStyle="1">
    <w:name w:val="Heading 5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5 Char"/>
    <w:basedOn w:val="700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 w:customStyle="1">
    <w:name w:val="Heading 6"/>
    <w:basedOn w:val="699"/>
    <w:next w:val="699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721" w:customStyle="1">
    <w:name w:val="Heading 6 Char"/>
    <w:basedOn w:val="700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 w:customStyle="1">
    <w:name w:val="Heading 7"/>
    <w:basedOn w:val="699"/>
    <w:next w:val="699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723" w:customStyle="1">
    <w:name w:val="Heading 7 Char"/>
    <w:basedOn w:val="700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 w:customStyle="1">
    <w:name w:val="Heading 8"/>
    <w:basedOn w:val="699"/>
    <w:next w:val="69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725" w:customStyle="1">
    <w:name w:val="Heading 8 Char"/>
    <w:basedOn w:val="700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 w:customStyle="1">
    <w:name w:val="Heading 9"/>
    <w:basedOn w:val="699"/>
    <w:next w:val="69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Heading 9 Char"/>
    <w:basedOn w:val="700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</w:style>
  <w:style w:type="paragraph" w:styleId="729">
    <w:name w:val="Title"/>
    <w:basedOn w:val="699"/>
    <w:next w:val="1014"/>
    <w:link w:val="73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character" w:styleId="730" w:customStyle="1">
    <w:name w:val="Título Char"/>
    <w:basedOn w:val="700"/>
    <w:link w:val="729"/>
    <w:uiPriority w:val="10"/>
    <w:rPr>
      <w:sz w:val="48"/>
      <w:szCs w:val="48"/>
    </w:rPr>
  </w:style>
  <w:style w:type="paragraph" w:styleId="731">
    <w:name w:val="Subtitle"/>
    <w:basedOn w:val="699"/>
    <w:next w:val="69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Subtítulo Char"/>
    <w:basedOn w:val="700"/>
    <w:link w:val="731"/>
    <w:uiPriority w:val="11"/>
    <w:rPr>
      <w:sz w:val="24"/>
      <w:szCs w:val="24"/>
    </w:rPr>
  </w:style>
  <w:style w:type="paragraph" w:styleId="733">
    <w:name w:val="Quote"/>
    <w:basedOn w:val="699"/>
    <w:next w:val="69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Citação Char"/>
    <w:link w:val="733"/>
    <w:uiPriority w:val="29"/>
    <w:rPr>
      <w:i/>
    </w:rPr>
  </w:style>
  <w:style w:type="paragraph" w:styleId="735">
    <w:name w:val="Intense Quote"/>
    <w:basedOn w:val="699"/>
    <w:next w:val="69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Citação Intensa Char"/>
    <w:link w:val="735"/>
    <w:uiPriority w:val="30"/>
    <w:rPr>
      <w:i/>
    </w:rPr>
  </w:style>
  <w:style w:type="paragraph" w:styleId="737" w:customStyle="1">
    <w:name w:val="Header"/>
    <w:basedOn w:val="699"/>
    <w:link w:val="73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8" w:customStyle="1">
    <w:name w:val="Header Char"/>
    <w:basedOn w:val="700"/>
    <w:link w:val="737"/>
    <w:uiPriority w:val="99"/>
  </w:style>
  <w:style w:type="paragraph" w:styleId="739" w:customStyle="1">
    <w:name w:val="Footer"/>
    <w:basedOn w:val="699"/>
    <w:link w:val="7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0"/>
    <w:link w:val="739"/>
    <w:uiPriority w:val="99"/>
  </w:style>
  <w:style w:type="paragraph" w:styleId="741" w:customStyle="1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link w:val="739"/>
    <w:uiPriority w:val="99"/>
  </w:style>
  <w:style w:type="table" w:styleId="743">
    <w:name w:val="Table Grid"/>
    <w:basedOn w:val="70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1"/>
    <w:basedOn w:val="70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2"/>
    <w:basedOn w:val="70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 w:customStyle="1">
    <w:name w:val="Plain Table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 w:customStyle="1">
    <w:name w:val="Plain Table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Plain Table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1 Light"/>
    <w:basedOn w:val="70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2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"/>
    <w:basedOn w:val="70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0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0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0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4"/>
    <w:basedOn w:val="70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0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0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0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0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0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0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 w:customStyle="1">
    <w:name w:val="Grid Table 5 Dark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7 Colorful"/>
    <w:basedOn w:val="70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0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0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0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0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0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0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0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2"/>
    <w:basedOn w:val="70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 w:customStyle="1">
    <w:name w:val="List Table 3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"/>
    <w:basedOn w:val="70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0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0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0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0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0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0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5 Dark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6 Colorful"/>
    <w:basedOn w:val="70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0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0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0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0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0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0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 w:customStyle="1">
    <w:name w:val="List Table 7 Colorful"/>
    <w:basedOn w:val="70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0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0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0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0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0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0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0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0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0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0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0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0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0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0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69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Texto de nota de rodapé Char"/>
    <w:link w:val="870"/>
    <w:uiPriority w:val="99"/>
    <w:rPr>
      <w:sz w:val="18"/>
    </w:rPr>
  </w:style>
  <w:style w:type="character" w:styleId="872">
    <w:name w:val="footnote reference"/>
    <w:basedOn w:val="700"/>
    <w:uiPriority w:val="99"/>
    <w:unhideWhenUsed/>
    <w:rPr>
      <w:vertAlign w:val="superscript"/>
    </w:rPr>
  </w:style>
  <w:style w:type="paragraph" w:styleId="873">
    <w:name w:val="endnote text"/>
    <w:basedOn w:val="699"/>
    <w:link w:val="874"/>
    <w:uiPriority w:val="99"/>
    <w:semiHidden/>
    <w:unhideWhenUsed/>
    <w:rPr>
      <w:sz w:val="20"/>
    </w:rPr>
  </w:style>
  <w:style w:type="character" w:styleId="874" w:customStyle="1">
    <w:name w:val="Texto de nota de fim Char"/>
    <w:link w:val="873"/>
    <w:uiPriority w:val="99"/>
    <w:rPr>
      <w:sz w:val="20"/>
    </w:rPr>
  </w:style>
  <w:style w:type="character" w:styleId="875">
    <w:name w:val="endnote reference"/>
    <w:basedOn w:val="700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</w:style>
  <w:style w:type="character" w:styleId="887" w:customStyle="1">
    <w:name w:val="WW8Num1z0"/>
  </w:style>
  <w:style w:type="character" w:styleId="888" w:customStyle="1">
    <w:name w:val="WW8Num1z1"/>
  </w:style>
  <w:style w:type="character" w:styleId="889" w:customStyle="1">
    <w:name w:val="WW8Num1z2"/>
  </w:style>
  <w:style w:type="character" w:styleId="890" w:customStyle="1">
    <w:name w:val="WW8Num1z3"/>
  </w:style>
  <w:style w:type="character" w:styleId="891" w:customStyle="1">
    <w:name w:val="WW8Num1z4"/>
  </w:style>
  <w:style w:type="character" w:styleId="892" w:customStyle="1">
    <w:name w:val="WW8Num1z5"/>
  </w:style>
  <w:style w:type="character" w:styleId="893" w:customStyle="1">
    <w:name w:val="WW8Num1z6"/>
  </w:style>
  <w:style w:type="character" w:styleId="894" w:customStyle="1">
    <w:name w:val="WW8Num1z7"/>
  </w:style>
  <w:style w:type="character" w:styleId="895" w:customStyle="1">
    <w:name w:val="WW8Num1z8"/>
  </w:style>
  <w:style w:type="character" w:styleId="896" w:customStyle="1">
    <w:name w:val="WW8Num2z0"/>
    <w:rPr>
      <w:rFonts w:eastAsia="Times New Roman" w:cs="Times New Roman"/>
      <w:b/>
      <w:bCs/>
      <w:spacing w:val="-3"/>
      <w:sz w:val="22"/>
      <w:szCs w:val="22"/>
    </w:rPr>
  </w:style>
  <w:style w:type="character" w:styleId="897" w:customStyle="1">
    <w:name w:val="WW8Num2z1"/>
    <w:rPr>
      <w:rFonts w:eastAsia="Times New Roman" w:cs="Times New Roman"/>
      <w:spacing w:val="-3"/>
      <w:sz w:val="22"/>
      <w:szCs w:val="22"/>
    </w:rPr>
  </w:style>
  <w:style w:type="character" w:styleId="898" w:customStyle="1">
    <w:name w:val="WW8Num2z3"/>
    <w:rPr>
      <w:rFonts w:eastAsia="Times New Roman" w:cs="Times New Roman"/>
      <w:sz w:val="22"/>
      <w:szCs w:val="22"/>
    </w:rPr>
  </w:style>
  <w:style w:type="character" w:styleId="899" w:customStyle="1">
    <w:name w:val="WW8Num2z4"/>
    <w:rPr>
      <w:rFonts w:ascii="Symbol" w:hAnsi="Symbol" w:cs="Symbol"/>
    </w:rPr>
  </w:style>
  <w:style w:type="character" w:styleId="900" w:customStyle="1">
    <w:name w:val="WW8Num2z2"/>
    <w:rPr>
      <w:rFonts w:ascii="Symbol" w:hAnsi="Symbol" w:cs="Symbol"/>
    </w:rPr>
  </w:style>
  <w:style w:type="character" w:styleId="901" w:customStyle="1">
    <w:name w:val="WW8Num3z0"/>
    <w:rPr>
      <w:rFonts w:eastAsia="Times New Roman" w:cs="Times New Roman"/>
      <w:spacing w:val="-3"/>
      <w:sz w:val="22"/>
      <w:szCs w:val="22"/>
    </w:rPr>
  </w:style>
  <w:style w:type="character" w:styleId="902" w:customStyle="1">
    <w:name w:val="WW8Num3z1"/>
    <w:rPr>
      <w:rFonts w:ascii="Symbol" w:hAnsi="Symbol" w:cs="Symbol"/>
    </w:rPr>
  </w:style>
  <w:style w:type="character" w:styleId="903" w:customStyle="1">
    <w:name w:val="WW8Num4z0"/>
  </w:style>
  <w:style w:type="character" w:styleId="904" w:customStyle="1">
    <w:name w:val="WW8Num4z1"/>
    <w:rPr>
      <w:rFonts w:eastAsia="Times New Roman" w:cs="Times New Roman"/>
      <w:spacing w:val="-3"/>
      <w:sz w:val="22"/>
      <w:szCs w:val="22"/>
    </w:rPr>
  </w:style>
  <w:style w:type="character" w:styleId="905" w:customStyle="1">
    <w:name w:val="WW8Num4z3"/>
    <w:rPr>
      <w:rFonts w:eastAsia="Times New Roman" w:cs="Times New Roman"/>
      <w:sz w:val="22"/>
      <w:szCs w:val="22"/>
    </w:rPr>
  </w:style>
  <w:style w:type="character" w:styleId="906" w:customStyle="1">
    <w:name w:val="WW8Num4z4"/>
    <w:rPr>
      <w:rFonts w:ascii="Symbol" w:hAnsi="Symbol" w:cs="Symbol"/>
    </w:rPr>
  </w:style>
  <w:style w:type="character" w:styleId="907" w:customStyle="1">
    <w:name w:val="WW8Num5z0"/>
  </w:style>
  <w:style w:type="character" w:styleId="908" w:customStyle="1">
    <w:name w:val="WW8Num5z1"/>
    <w:rPr>
      <w:rFonts w:eastAsia="Times New Roman" w:cs="Times New Roman"/>
      <w:spacing w:val="-3"/>
      <w:sz w:val="22"/>
      <w:szCs w:val="22"/>
    </w:rPr>
  </w:style>
  <w:style w:type="character" w:styleId="909" w:customStyle="1">
    <w:name w:val="WW8Num5z2"/>
    <w:rPr>
      <w:b/>
      <w:bCs/>
      <w:spacing w:val="-3"/>
    </w:rPr>
  </w:style>
  <w:style w:type="character" w:styleId="910" w:customStyle="1">
    <w:name w:val="WW8Num5z3"/>
    <w:rPr>
      <w:rFonts w:ascii="Symbol" w:hAnsi="Symbol" w:cs="Symbol"/>
    </w:rPr>
  </w:style>
  <w:style w:type="character" w:styleId="911" w:customStyle="1">
    <w:name w:val="WW8Num6z0"/>
  </w:style>
  <w:style w:type="character" w:styleId="912" w:customStyle="1">
    <w:name w:val="WW8Num6z1"/>
  </w:style>
  <w:style w:type="character" w:styleId="913" w:customStyle="1">
    <w:name w:val="WW8Num6z2"/>
    <w:rPr>
      <w:rFonts w:eastAsia="Times New Roman" w:cs="Times New Roman"/>
      <w:spacing w:val="-3"/>
      <w:sz w:val="22"/>
      <w:szCs w:val="22"/>
    </w:rPr>
  </w:style>
  <w:style w:type="character" w:styleId="914" w:customStyle="1">
    <w:name w:val="WW8Num6z4"/>
    <w:rPr>
      <w:rFonts w:ascii="Symbol" w:hAnsi="Symbol" w:cs="Symbol"/>
    </w:rPr>
  </w:style>
  <w:style w:type="character" w:styleId="915" w:customStyle="1">
    <w:name w:val="WW8Num7z0"/>
  </w:style>
  <w:style w:type="character" w:styleId="916" w:customStyle="1">
    <w:name w:val="WW8Num7z1"/>
    <w:rPr>
      <w:rFonts w:eastAsia="Times New Roman" w:cs="Times New Roman"/>
      <w:spacing w:val="-3"/>
      <w:sz w:val="22"/>
      <w:szCs w:val="22"/>
    </w:rPr>
  </w:style>
  <w:style w:type="character" w:styleId="917" w:customStyle="1">
    <w:name w:val="WW8Num7z2"/>
    <w:rPr>
      <w:rFonts w:eastAsia="Times New Roman" w:cs="Times New Roman"/>
      <w:color w:val="0070c0"/>
      <w:sz w:val="22"/>
      <w:szCs w:val="22"/>
    </w:rPr>
  </w:style>
  <w:style w:type="character" w:styleId="918" w:customStyle="1">
    <w:name w:val="WW8Num7z3"/>
    <w:rPr>
      <w:rFonts w:ascii="Symbol" w:hAnsi="Symbol" w:cs="Symbol"/>
    </w:rPr>
  </w:style>
  <w:style w:type="character" w:styleId="919" w:customStyle="1">
    <w:name w:val="WW8Num8z0"/>
    <w:rPr>
      <w:rFonts w:eastAsia="Times New Roman" w:cs="Times New Roman"/>
      <w:b/>
      <w:bCs/>
      <w:spacing w:val="-3"/>
      <w:sz w:val="22"/>
      <w:szCs w:val="22"/>
    </w:rPr>
  </w:style>
  <w:style w:type="character" w:styleId="920" w:customStyle="1">
    <w:name w:val="WW8Num8z1"/>
    <w:rPr>
      <w:rFonts w:eastAsia="Times New Roman" w:cs="Times New Roman"/>
      <w:spacing w:val="-3"/>
      <w:sz w:val="22"/>
      <w:szCs w:val="22"/>
    </w:rPr>
  </w:style>
  <w:style w:type="character" w:styleId="921" w:customStyle="1">
    <w:name w:val="WW8Num8z3"/>
    <w:rPr>
      <w:rFonts w:eastAsia="Times New Roman" w:cs="Times New Roman"/>
      <w:sz w:val="22"/>
      <w:szCs w:val="22"/>
    </w:rPr>
  </w:style>
  <w:style w:type="character" w:styleId="922" w:customStyle="1">
    <w:name w:val="WW8Num8z4"/>
    <w:rPr>
      <w:rFonts w:ascii="Symbol" w:hAnsi="Symbol" w:cs="Symbol"/>
    </w:rPr>
  </w:style>
  <w:style w:type="character" w:styleId="923" w:customStyle="1">
    <w:name w:val="WW8Num3z3"/>
    <w:rPr>
      <w:rFonts w:eastAsia="Times New Roman" w:cs="Times New Roman"/>
      <w:sz w:val="22"/>
      <w:szCs w:val="22"/>
    </w:rPr>
  </w:style>
  <w:style w:type="character" w:styleId="924" w:customStyle="1">
    <w:name w:val="WW8Num3z4"/>
    <w:rPr>
      <w:rFonts w:ascii="Symbol" w:hAnsi="Symbol" w:cs="Symbol"/>
    </w:rPr>
  </w:style>
  <w:style w:type="character" w:styleId="925" w:customStyle="1">
    <w:name w:val="WW8Num4z2"/>
    <w:rPr>
      <w:b/>
      <w:bCs/>
      <w:spacing w:val="-3"/>
    </w:rPr>
  </w:style>
  <w:style w:type="character" w:styleId="926" w:customStyle="1">
    <w:name w:val="WW8Num5z4"/>
    <w:rPr>
      <w:rFonts w:ascii="Symbol" w:hAnsi="Symbol" w:cs="Symbol"/>
    </w:rPr>
  </w:style>
  <w:style w:type="character" w:styleId="927" w:customStyle="1">
    <w:name w:val="WW8Num6z3"/>
    <w:rPr>
      <w:rFonts w:ascii="Symbol" w:hAnsi="Symbol" w:cs="Symbol"/>
    </w:rPr>
  </w:style>
  <w:style w:type="character" w:styleId="928" w:customStyle="1">
    <w:name w:val="WW8Num7z4"/>
    <w:rPr>
      <w:rFonts w:ascii="Symbol" w:hAnsi="Symbol" w:cs="Symbol"/>
    </w:rPr>
  </w:style>
  <w:style w:type="character" w:styleId="929" w:customStyle="1">
    <w:name w:val="WW8Num8z2"/>
  </w:style>
  <w:style w:type="character" w:styleId="930" w:customStyle="1">
    <w:name w:val="WW8Num8z5"/>
  </w:style>
  <w:style w:type="character" w:styleId="931" w:customStyle="1">
    <w:name w:val="WW8Num8z6"/>
  </w:style>
  <w:style w:type="character" w:styleId="932" w:customStyle="1">
    <w:name w:val="WW8Num8z7"/>
  </w:style>
  <w:style w:type="character" w:styleId="933" w:customStyle="1">
    <w:name w:val="WW8Num8z8"/>
  </w:style>
  <w:style w:type="character" w:styleId="934" w:customStyle="1">
    <w:name w:val="ListLabel 1"/>
    <w:rPr>
      <w:rFonts w:eastAsia="Times New Roman" w:cs="Times New Roman"/>
      <w:sz w:val="16"/>
      <w:szCs w:val="16"/>
    </w:rPr>
  </w:style>
  <w:style w:type="character" w:styleId="935" w:customStyle="1">
    <w:name w:val="ListLabel 2"/>
    <w:rPr>
      <w:rFonts w:eastAsia="Segoe UI Symbol" w:cs="Segoe UI Symbol"/>
      <w:b/>
      <w:sz w:val="16"/>
      <w:szCs w:val="16"/>
    </w:rPr>
  </w:style>
  <w:style w:type="character" w:styleId="936" w:customStyle="1">
    <w:name w:val="ListLabel 3"/>
    <w:rPr>
      <w:rFonts w:eastAsia="Times New Roman" w:cs="Times New Roman"/>
      <w:spacing w:val="-3"/>
      <w:sz w:val="22"/>
      <w:szCs w:val="22"/>
    </w:rPr>
  </w:style>
  <w:style w:type="character" w:styleId="937" w:customStyle="1">
    <w:name w:val="ListLabel 4"/>
  </w:style>
  <w:style w:type="character" w:styleId="938" w:customStyle="1">
    <w:name w:val="ListLabel 5"/>
    <w:rPr>
      <w:rFonts w:eastAsia="Times New Roman" w:cs="Times New Roman"/>
      <w:spacing w:val="-3"/>
      <w:sz w:val="22"/>
      <w:szCs w:val="22"/>
    </w:rPr>
  </w:style>
  <w:style w:type="character" w:styleId="939" w:customStyle="1">
    <w:name w:val="ListLabel 6"/>
    <w:rPr>
      <w:rFonts w:eastAsia="Times New Roman" w:cs="Times New Roman"/>
      <w:spacing w:val="-3"/>
      <w:sz w:val="22"/>
      <w:szCs w:val="22"/>
    </w:rPr>
  </w:style>
  <w:style w:type="character" w:styleId="940" w:customStyle="1">
    <w:name w:val="ListLabel 7"/>
    <w:rPr>
      <w:rFonts w:eastAsia="Times New Roman" w:cs="Times New Roman"/>
      <w:sz w:val="22"/>
      <w:szCs w:val="22"/>
    </w:rPr>
  </w:style>
  <w:style w:type="character" w:styleId="941" w:customStyle="1">
    <w:name w:val="ListLabel 8"/>
  </w:style>
  <w:style w:type="character" w:styleId="942" w:customStyle="1">
    <w:name w:val="ListLabel 9"/>
    <w:rPr>
      <w:rFonts w:eastAsia="Times New Roman" w:cs="Times New Roman"/>
      <w:spacing w:val="-3"/>
      <w:sz w:val="22"/>
      <w:szCs w:val="22"/>
    </w:rPr>
  </w:style>
  <w:style w:type="character" w:styleId="943" w:customStyle="1">
    <w:name w:val="ListLabel 10"/>
    <w:rPr>
      <w:rFonts w:ascii="Calibri" w:hAnsi="Calibri" w:cs="Calibri"/>
      <w:b/>
      <w:bCs/>
      <w:spacing w:val="-3"/>
    </w:rPr>
  </w:style>
  <w:style w:type="character" w:styleId="944" w:customStyle="1">
    <w:name w:val="ListLabel 11"/>
  </w:style>
  <w:style w:type="character" w:styleId="945" w:customStyle="1">
    <w:name w:val="ListLabel 12"/>
  </w:style>
  <w:style w:type="character" w:styleId="946" w:customStyle="1">
    <w:name w:val="ListLabel 13"/>
    <w:rPr>
      <w:rFonts w:eastAsia="Times New Roman" w:cs="Times New Roman"/>
      <w:spacing w:val="-3"/>
      <w:sz w:val="22"/>
      <w:szCs w:val="22"/>
    </w:rPr>
  </w:style>
  <w:style w:type="character" w:styleId="947" w:customStyle="1">
    <w:name w:val="ListLabel 14"/>
    <w:rPr>
      <w:rFonts w:eastAsia="Times New Roman" w:cs="Times New Roman"/>
      <w:spacing w:val="-3"/>
      <w:sz w:val="22"/>
      <w:szCs w:val="22"/>
    </w:rPr>
  </w:style>
  <w:style w:type="character" w:styleId="948" w:customStyle="1">
    <w:name w:val="ListLabel 15"/>
  </w:style>
  <w:style w:type="character" w:styleId="949" w:customStyle="1">
    <w:name w:val="ListLabel 16"/>
    <w:rPr>
      <w:rFonts w:eastAsia="Times New Roman" w:cs="Times New Roman"/>
      <w:spacing w:val="-3"/>
      <w:sz w:val="22"/>
      <w:szCs w:val="22"/>
    </w:rPr>
  </w:style>
  <w:style w:type="character" w:styleId="950" w:customStyle="1">
    <w:name w:val="ListLabel 17"/>
    <w:rPr>
      <w:rFonts w:eastAsia="Times New Roman" w:cs="Times New Roman"/>
      <w:color w:val="0070c0"/>
      <w:sz w:val="22"/>
      <w:szCs w:val="22"/>
    </w:rPr>
  </w:style>
  <w:style w:type="character" w:styleId="951" w:customStyle="1">
    <w:name w:val="ListLabel 18"/>
    <w:rPr>
      <w:rFonts w:eastAsia="Times New Roman" w:cs="Times New Roman"/>
      <w:b/>
      <w:bCs/>
      <w:spacing w:val="-3"/>
      <w:sz w:val="22"/>
      <w:szCs w:val="22"/>
    </w:rPr>
  </w:style>
  <w:style w:type="character" w:styleId="952" w:customStyle="1">
    <w:name w:val="ListLabel 19"/>
    <w:rPr>
      <w:rFonts w:eastAsia="Times New Roman" w:cs="Times New Roman"/>
      <w:spacing w:val="-3"/>
      <w:sz w:val="22"/>
      <w:szCs w:val="22"/>
    </w:rPr>
  </w:style>
  <w:style w:type="character" w:styleId="953" w:customStyle="1">
    <w:name w:val="ListLabel 20"/>
    <w:rPr>
      <w:rFonts w:eastAsia="Times New Roman" w:cs="Times New Roman"/>
      <w:spacing w:val="-3"/>
      <w:sz w:val="22"/>
      <w:szCs w:val="22"/>
    </w:rPr>
  </w:style>
  <w:style w:type="character" w:styleId="954" w:customStyle="1">
    <w:name w:val="ListLabel 21"/>
    <w:rPr>
      <w:rFonts w:eastAsia="Times New Roman" w:cs="Times New Roman"/>
      <w:sz w:val="22"/>
      <w:szCs w:val="22"/>
    </w:rPr>
  </w:style>
  <w:style w:type="character" w:styleId="955" w:customStyle="1">
    <w:name w:val="Link da Internet"/>
    <w:rPr>
      <w:color w:val="000080"/>
      <w:u w:val="single"/>
      <w:lang w:eastAsia="en-US" w:bidi="en-US"/>
    </w:rPr>
  </w:style>
  <w:style w:type="character" w:styleId="956" w:customStyle="1">
    <w:name w:val="ListLabel 22"/>
    <w:rPr>
      <w:rFonts w:cs="Times New Roman"/>
      <w:sz w:val="16"/>
      <w:szCs w:val="16"/>
    </w:rPr>
  </w:style>
  <w:style w:type="character" w:styleId="957" w:customStyle="1">
    <w:name w:val="ListLabel 23"/>
    <w:rPr>
      <w:rFonts w:cs="Segoe UI Symbol"/>
      <w:b/>
      <w:sz w:val="16"/>
      <w:szCs w:val="16"/>
    </w:rPr>
  </w:style>
  <w:style w:type="character" w:styleId="958" w:customStyle="1">
    <w:name w:val="ListLabel 24"/>
    <w:rPr>
      <w:rFonts w:cs="Symbol"/>
    </w:rPr>
  </w:style>
  <w:style w:type="character" w:styleId="959" w:customStyle="1">
    <w:name w:val="ListLabel 25"/>
    <w:rPr>
      <w:rFonts w:cs="Symbol"/>
    </w:rPr>
  </w:style>
  <w:style w:type="character" w:styleId="960" w:customStyle="1">
    <w:name w:val="ListLabel 26"/>
    <w:rPr>
      <w:rFonts w:cs="Symbol"/>
    </w:rPr>
  </w:style>
  <w:style w:type="character" w:styleId="961" w:customStyle="1">
    <w:name w:val="ListLabel 27"/>
    <w:rPr>
      <w:rFonts w:cs="Symbol"/>
    </w:rPr>
  </w:style>
  <w:style w:type="character" w:styleId="962" w:customStyle="1">
    <w:name w:val="ListLabel 28"/>
    <w:rPr>
      <w:rFonts w:cs="Symbol"/>
    </w:rPr>
  </w:style>
  <w:style w:type="character" w:styleId="963" w:customStyle="1">
    <w:name w:val="ListLabel 29"/>
    <w:rPr>
      <w:rFonts w:cs="Symbol"/>
    </w:rPr>
  </w:style>
  <w:style w:type="character" w:styleId="964" w:customStyle="1">
    <w:name w:val="ListLabel 30"/>
    <w:rPr>
      <w:rFonts w:cs="Symbol"/>
    </w:rPr>
  </w:style>
  <w:style w:type="character" w:styleId="965" w:customStyle="1">
    <w:name w:val="ListLabel 31"/>
    <w:rPr>
      <w:rFonts w:eastAsia="Times New Roman" w:cs="Times New Roman"/>
      <w:spacing w:val="-3"/>
      <w:sz w:val="22"/>
      <w:szCs w:val="22"/>
    </w:rPr>
  </w:style>
  <w:style w:type="character" w:styleId="966" w:customStyle="1">
    <w:name w:val="ListLabel 32"/>
    <w:rPr>
      <w:rFonts w:cs="Symbol"/>
    </w:rPr>
  </w:style>
  <w:style w:type="character" w:styleId="967" w:customStyle="1">
    <w:name w:val="ListLabel 33"/>
    <w:rPr>
      <w:rFonts w:cs="Symbol"/>
    </w:rPr>
  </w:style>
  <w:style w:type="character" w:styleId="968" w:customStyle="1">
    <w:name w:val="ListLabel 34"/>
    <w:rPr>
      <w:rFonts w:cs="Symbol"/>
    </w:rPr>
  </w:style>
  <w:style w:type="character" w:styleId="969" w:customStyle="1">
    <w:name w:val="ListLabel 35"/>
    <w:rPr>
      <w:rFonts w:cs="Symbol"/>
    </w:rPr>
  </w:style>
  <w:style w:type="character" w:styleId="970" w:customStyle="1">
    <w:name w:val="ListLabel 36"/>
    <w:rPr>
      <w:rFonts w:cs="Symbol"/>
    </w:rPr>
  </w:style>
  <w:style w:type="character" w:styleId="971" w:customStyle="1">
    <w:name w:val="ListLabel 37"/>
    <w:rPr>
      <w:rFonts w:cs="Symbol"/>
    </w:rPr>
  </w:style>
  <w:style w:type="character" w:styleId="972" w:customStyle="1">
    <w:name w:val="ListLabel 38"/>
    <w:rPr>
      <w:rFonts w:cs="Symbol"/>
    </w:rPr>
  </w:style>
  <w:style w:type="character" w:styleId="973" w:customStyle="1">
    <w:name w:val="ListLabel 39"/>
    <w:rPr>
      <w:rFonts w:cs="Symbol"/>
    </w:rPr>
  </w:style>
  <w:style w:type="character" w:styleId="974" w:customStyle="1">
    <w:name w:val="ListLabel 40"/>
    <w:rPr>
      <w:rFonts w:eastAsia="Times New Roman" w:cs="Times New Roman"/>
      <w:spacing w:val="-3"/>
      <w:sz w:val="22"/>
      <w:szCs w:val="22"/>
    </w:rPr>
  </w:style>
  <w:style w:type="character" w:styleId="975" w:customStyle="1">
    <w:name w:val="ListLabel 41"/>
    <w:rPr>
      <w:rFonts w:eastAsia="Times New Roman" w:cs="Times New Roman"/>
      <w:spacing w:val="-3"/>
      <w:sz w:val="22"/>
      <w:szCs w:val="22"/>
    </w:rPr>
  </w:style>
  <w:style w:type="character" w:styleId="976" w:customStyle="1">
    <w:name w:val="ListLabel 42"/>
    <w:rPr>
      <w:rFonts w:eastAsia="Times New Roman" w:cs="Times New Roman"/>
      <w:sz w:val="22"/>
      <w:szCs w:val="22"/>
    </w:rPr>
  </w:style>
  <w:style w:type="character" w:styleId="977" w:customStyle="1">
    <w:name w:val="ListLabel 43"/>
    <w:rPr>
      <w:rFonts w:cs="Symbol"/>
    </w:rPr>
  </w:style>
  <w:style w:type="character" w:styleId="978" w:customStyle="1">
    <w:name w:val="ListLabel 44"/>
    <w:rPr>
      <w:rFonts w:cs="Symbol"/>
    </w:rPr>
  </w:style>
  <w:style w:type="character" w:styleId="979" w:customStyle="1">
    <w:name w:val="ListLabel 45"/>
    <w:rPr>
      <w:rFonts w:cs="Symbol"/>
    </w:rPr>
  </w:style>
  <w:style w:type="character" w:styleId="980" w:customStyle="1">
    <w:name w:val="ListLabel 46"/>
    <w:rPr>
      <w:rFonts w:cs="Symbol"/>
    </w:rPr>
  </w:style>
  <w:style w:type="character" w:styleId="981" w:customStyle="1">
    <w:name w:val="ListLabel 47"/>
    <w:rPr>
      <w:rFonts w:cs="Symbol"/>
    </w:rPr>
  </w:style>
  <w:style w:type="character" w:styleId="982" w:customStyle="1">
    <w:name w:val="ListLabel 48"/>
    <w:rPr>
      <w:rFonts w:eastAsia="Times New Roman" w:cs="Times New Roman"/>
      <w:spacing w:val="-3"/>
      <w:sz w:val="22"/>
      <w:szCs w:val="22"/>
    </w:rPr>
  </w:style>
  <w:style w:type="character" w:styleId="983" w:customStyle="1">
    <w:name w:val="ListLabel 49"/>
    <w:rPr>
      <w:b/>
      <w:bCs/>
      <w:spacing w:val="-3"/>
    </w:rPr>
  </w:style>
  <w:style w:type="character" w:styleId="984" w:customStyle="1">
    <w:name w:val="ListLabel 50"/>
    <w:rPr>
      <w:rFonts w:cs="Symbol"/>
    </w:rPr>
  </w:style>
  <w:style w:type="character" w:styleId="985" w:customStyle="1">
    <w:name w:val="ListLabel 51"/>
    <w:rPr>
      <w:rFonts w:cs="Symbol"/>
    </w:rPr>
  </w:style>
  <w:style w:type="character" w:styleId="986" w:customStyle="1">
    <w:name w:val="ListLabel 52"/>
    <w:rPr>
      <w:rFonts w:cs="Symbol"/>
    </w:rPr>
  </w:style>
  <w:style w:type="character" w:styleId="987" w:customStyle="1">
    <w:name w:val="ListLabel 53"/>
    <w:rPr>
      <w:rFonts w:cs="Symbol"/>
    </w:rPr>
  </w:style>
  <w:style w:type="character" w:styleId="988" w:customStyle="1">
    <w:name w:val="ListLabel 54"/>
    <w:rPr>
      <w:rFonts w:cs="Symbol"/>
    </w:rPr>
  </w:style>
  <w:style w:type="character" w:styleId="989" w:customStyle="1">
    <w:name w:val="ListLabel 55"/>
    <w:rPr>
      <w:rFonts w:cs="Symbol"/>
    </w:rPr>
  </w:style>
  <w:style w:type="character" w:styleId="990" w:customStyle="1">
    <w:name w:val="ListLabel 56"/>
    <w:rPr>
      <w:rFonts w:eastAsia="Times New Roman" w:cs="Times New Roman"/>
      <w:spacing w:val="-3"/>
      <w:sz w:val="22"/>
      <w:szCs w:val="22"/>
    </w:rPr>
  </w:style>
  <w:style w:type="character" w:styleId="991" w:customStyle="1">
    <w:name w:val="ListLabel 57"/>
    <w:rPr>
      <w:rFonts w:eastAsia="Times New Roman" w:cs="Times New Roman"/>
      <w:spacing w:val="-3"/>
      <w:sz w:val="22"/>
      <w:szCs w:val="22"/>
    </w:rPr>
  </w:style>
  <w:style w:type="character" w:styleId="992" w:customStyle="1">
    <w:name w:val="ListLabel 58"/>
    <w:rPr>
      <w:rFonts w:cs="Symbol"/>
    </w:rPr>
  </w:style>
  <w:style w:type="character" w:styleId="993" w:customStyle="1">
    <w:name w:val="ListLabel 59"/>
    <w:rPr>
      <w:rFonts w:cs="Symbol"/>
    </w:rPr>
  </w:style>
  <w:style w:type="character" w:styleId="994" w:customStyle="1">
    <w:name w:val="ListLabel 60"/>
    <w:rPr>
      <w:rFonts w:cs="Symbol"/>
    </w:rPr>
  </w:style>
  <w:style w:type="character" w:styleId="995" w:customStyle="1">
    <w:name w:val="ListLabel 61"/>
    <w:rPr>
      <w:rFonts w:cs="Symbol"/>
    </w:rPr>
  </w:style>
  <w:style w:type="character" w:styleId="996" w:customStyle="1">
    <w:name w:val="ListLabel 62"/>
    <w:rPr>
      <w:rFonts w:cs="Symbol"/>
    </w:rPr>
  </w:style>
  <w:style w:type="character" w:styleId="997" w:customStyle="1">
    <w:name w:val="ListLabel 63"/>
    <w:rPr>
      <w:rFonts w:eastAsia="Times New Roman" w:cs="Times New Roman"/>
      <w:spacing w:val="-3"/>
      <w:sz w:val="22"/>
      <w:szCs w:val="22"/>
    </w:rPr>
  </w:style>
  <w:style w:type="character" w:styleId="998" w:customStyle="1">
    <w:name w:val="ListLabel 64"/>
    <w:rPr>
      <w:rFonts w:eastAsia="Times New Roman" w:cs="Times New Roman"/>
      <w:color w:val="0070c0"/>
      <w:sz w:val="22"/>
      <w:szCs w:val="22"/>
    </w:rPr>
  </w:style>
  <w:style w:type="character" w:styleId="999" w:customStyle="1">
    <w:name w:val="ListLabel 65"/>
    <w:rPr>
      <w:rFonts w:cs="Symbol"/>
    </w:rPr>
  </w:style>
  <w:style w:type="character" w:styleId="1000" w:customStyle="1">
    <w:name w:val="ListLabel 66"/>
    <w:rPr>
      <w:rFonts w:cs="Symbol"/>
    </w:rPr>
  </w:style>
  <w:style w:type="character" w:styleId="1001" w:customStyle="1">
    <w:name w:val="ListLabel 67"/>
    <w:rPr>
      <w:rFonts w:cs="Symbol"/>
    </w:rPr>
  </w:style>
  <w:style w:type="character" w:styleId="1002" w:customStyle="1">
    <w:name w:val="ListLabel 68"/>
    <w:rPr>
      <w:rFonts w:cs="Symbol"/>
    </w:rPr>
  </w:style>
  <w:style w:type="character" w:styleId="1003" w:customStyle="1">
    <w:name w:val="ListLabel 69"/>
    <w:rPr>
      <w:rFonts w:cs="Symbol"/>
    </w:rPr>
  </w:style>
  <w:style w:type="character" w:styleId="1004" w:customStyle="1">
    <w:name w:val="ListLabel 70"/>
    <w:rPr>
      <w:rFonts w:cs="Symbol"/>
    </w:rPr>
  </w:style>
  <w:style w:type="character" w:styleId="1005" w:customStyle="1">
    <w:name w:val="ListLabel 71"/>
    <w:rPr>
      <w:rFonts w:eastAsia="Times New Roman" w:cs="Times New Roman"/>
      <w:b/>
      <w:bCs/>
      <w:spacing w:val="-3"/>
      <w:sz w:val="22"/>
      <w:szCs w:val="22"/>
    </w:rPr>
  </w:style>
  <w:style w:type="character" w:styleId="1006" w:customStyle="1">
    <w:name w:val="ListLabel 72"/>
    <w:rPr>
      <w:rFonts w:eastAsia="Times New Roman" w:cs="Times New Roman"/>
      <w:spacing w:val="-3"/>
      <w:sz w:val="22"/>
      <w:szCs w:val="22"/>
    </w:rPr>
  </w:style>
  <w:style w:type="character" w:styleId="1007" w:customStyle="1">
    <w:name w:val="ListLabel 73"/>
    <w:rPr>
      <w:rFonts w:eastAsia="Times New Roman" w:cs="Times New Roman"/>
      <w:spacing w:val="-3"/>
      <w:sz w:val="22"/>
      <w:szCs w:val="22"/>
    </w:rPr>
  </w:style>
  <w:style w:type="character" w:styleId="1008" w:customStyle="1">
    <w:name w:val="ListLabel 74"/>
    <w:rPr>
      <w:rFonts w:eastAsia="Times New Roman" w:cs="Times New Roman"/>
      <w:sz w:val="22"/>
      <w:szCs w:val="22"/>
    </w:rPr>
  </w:style>
  <w:style w:type="character" w:styleId="1009" w:customStyle="1">
    <w:name w:val="ListLabel 75"/>
    <w:rPr>
      <w:rFonts w:cs="Symbol"/>
    </w:rPr>
  </w:style>
  <w:style w:type="character" w:styleId="1010" w:customStyle="1">
    <w:name w:val="ListLabel 76"/>
    <w:rPr>
      <w:rFonts w:cs="Symbol"/>
    </w:rPr>
  </w:style>
  <w:style w:type="character" w:styleId="1011" w:customStyle="1">
    <w:name w:val="ListLabel 77"/>
    <w:rPr>
      <w:rFonts w:cs="Symbol"/>
    </w:rPr>
  </w:style>
  <w:style w:type="character" w:styleId="1012" w:customStyle="1">
    <w:name w:val="ListLabel 78"/>
    <w:rPr>
      <w:rFonts w:cs="Symbol"/>
    </w:rPr>
  </w:style>
  <w:style w:type="character" w:styleId="1013" w:customStyle="1">
    <w:name w:val="ListLabel 79"/>
    <w:rPr>
      <w:rFonts w:cs="Symbol"/>
    </w:rPr>
  </w:style>
  <w:style w:type="paragraph" w:styleId="1014">
    <w:name w:val="Body Text"/>
    <w:basedOn w:val="699"/>
  </w:style>
  <w:style w:type="paragraph" w:styleId="1015">
    <w:name w:val="List"/>
    <w:basedOn w:val="1014"/>
    <w:rPr>
      <w:rFonts w:cs="Lucida Sans"/>
    </w:rPr>
  </w:style>
  <w:style w:type="paragraph" w:styleId="1016" w:customStyle="1">
    <w:name w:val="Caption"/>
    <w:basedOn w:val="699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1017" w:customStyle="1">
    <w:name w:val="Índice"/>
    <w:basedOn w:val="699"/>
    <w:pPr>
      <w:suppressLineNumbers/>
    </w:pPr>
    <w:rPr>
      <w:rFonts w:cs="Lucida Sans"/>
    </w:rPr>
  </w:style>
  <w:style w:type="paragraph" w:styleId="1018">
    <w:name w:val="List Paragraph"/>
    <w:basedOn w:val="699"/>
    <w:pPr>
      <w:ind w:left="1904" w:hanging="361"/>
      <w:spacing w:before="119"/>
    </w:pPr>
  </w:style>
  <w:style w:type="paragraph" w:styleId="1019" w:customStyle="1">
    <w:name w:val="Table Paragraph"/>
    <w:basedOn w:val="699"/>
  </w:style>
  <w:style w:type="paragraph" w:styleId="1020" w:customStyle="1">
    <w:name w:val="Conteúdo do quadro"/>
    <w:basedOn w:val="699"/>
  </w:style>
  <w:style w:type="paragraph" w:styleId="1021" w:customStyle="1">
    <w:name w:val="Conteúdo da tabela"/>
    <w:basedOn w:val="699"/>
    <w:pPr>
      <w:suppressLineNumbers/>
    </w:pPr>
  </w:style>
  <w:style w:type="paragraph" w:styleId="1022" w:customStyle="1">
    <w:name w:val="Título de tabela"/>
    <w:basedOn w:val="1021"/>
    <w:pPr>
      <w:jc w:val="center"/>
    </w:pPr>
    <w:rPr>
      <w:b/>
      <w:bCs/>
    </w:rPr>
  </w:style>
  <w:style w:type="paragraph" w:styleId="1023" w:customStyle="1">
    <w:name w:val="Header"/>
    <w:basedOn w:val="699"/>
    <w:pPr>
      <w:tabs>
        <w:tab w:val="center" w:pos="5083" w:leader="none"/>
        <w:tab w:val="right" w:pos="10166" w:leader="none"/>
      </w:tabs>
      <w:suppressLineNumbers/>
    </w:pPr>
  </w:style>
  <w:style w:type="paragraph" w:styleId="1024" w:customStyle="1">
    <w:name w:val="Default"/>
    <w:pPr>
      <w:widowControl w:val="off"/>
    </w:pPr>
    <w:rPr>
      <w:rFonts w:eastAsia="SimSun" w:cs="Lucida Sans"/>
      <w:color w:val="000000"/>
      <w:sz w:val="24"/>
      <w:szCs w:val="24"/>
      <w:lang w:eastAsia="zh-CN" w:bidi="hi-IN"/>
    </w:rPr>
  </w:style>
  <w:style w:type="paragraph" w:styleId="1025" w:customStyle="1">
    <w:name w:val="Footer"/>
    <w:basedOn w:val="699"/>
    <w:pPr>
      <w:tabs>
        <w:tab w:val="center" w:pos="5083" w:leader="none"/>
        <w:tab w:val="right" w:pos="10166" w:leader="none"/>
      </w:tabs>
      <w:suppressLineNumbers/>
    </w:pPr>
  </w:style>
  <w:style w:type="character" w:styleId="1026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1027">
    <w:name w:val="annotation text"/>
    <w:basedOn w:val="699"/>
    <w:link w:val="1028"/>
    <w:uiPriority w:val="99"/>
    <w:semiHidden/>
    <w:unhideWhenUsed/>
    <w:rPr>
      <w:sz w:val="20"/>
      <w:szCs w:val="20"/>
    </w:rPr>
  </w:style>
  <w:style w:type="character" w:styleId="1028" w:customStyle="1">
    <w:name w:val="Texto de comentário Char"/>
    <w:basedOn w:val="700"/>
    <w:link w:val="1027"/>
    <w:uiPriority w:val="99"/>
    <w:semiHidden/>
    <w:rPr>
      <w:color w:val="00000a"/>
      <w:lang w:eastAsia="en-US"/>
    </w:rPr>
  </w:style>
  <w:style w:type="paragraph" w:styleId="1029">
    <w:name w:val="annotation subject"/>
    <w:basedOn w:val="1027"/>
    <w:next w:val="1027"/>
    <w:link w:val="1030"/>
    <w:uiPriority w:val="99"/>
    <w:semiHidden/>
    <w:unhideWhenUsed/>
    <w:rPr>
      <w:b/>
      <w:bCs/>
    </w:rPr>
  </w:style>
  <w:style w:type="character" w:styleId="1030" w:customStyle="1">
    <w:name w:val="Assunto do comentário Char"/>
    <w:basedOn w:val="1028"/>
    <w:link w:val="1029"/>
    <w:uiPriority w:val="99"/>
    <w:semiHidden/>
    <w:rPr>
      <w:b/>
      <w:bCs/>
    </w:rPr>
  </w:style>
  <w:style w:type="paragraph" w:styleId="1031">
    <w:name w:val="Balloon Text"/>
    <w:basedOn w:val="699"/>
    <w:link w:val="1032"/>
    <w:uiPriority w:val="99"/>
    <w:semiHidden/>
    <w:unhideWhenUsed/>
    <w:rPr>
      <w:rFonts w:ascii="Tahoma" w:hAnsi="Tahoma" w:cs="Tahoma"/>
      <w:sz w:val="16"/>
      <w:szCs w:val="16"/>
    </w:rPr>
  </w:style>
  <w:style w:type="character" w:styleId="1032" w:customStyle="1">
    <w:name w:val="Texto de balão Char"/>
    <w:basedOn w:val="700"/>
    <w:link w:val="1031"/>
    <w:uiPriority w:val="99"/>
    <w:semiHidden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2.png"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rubia woithoski</dc:creator>
  <cp:revision>13</cp:revision>
  <dcterms:created xsi:type="dcterms:W3CDTF">2023-01-12T14:58:00Z</dcterms:created>
  <dcterms:modified xsi:type="dcterms:W3CDTF">2023-02-24T15:30:31Z</dcterms:modified>
</cp:coreProperties>
</file>