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087" w:rsidRPr="00852DFF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Processo UFSM n</w:t>
      </w:r>
      <w:r>
        <w:rPr>
          <w:rFonts w:ascii="Calibri" w:eastAsia="Calibri" w:hAnsi="Calibri" w:cs="Calibri"/>
          <w:b/>
          <w:color w:val="000000"/>
          <w:vertAlign w:val="superscript"/>
        </w:rPr>
        <w:t xml:space="preserve">º </w:t>
      </w:r>
      <w:r w:rsidR="00852DFF">
        <w:rPr>
          <w:rFonts w:ascii="Calibri" w:eastAsia="Calibri" w:hAnsi="Calibri" w:cs="Calibri"/>
          <w:b/>
          <w:color w:val="000000"/>
        </w:rPr>
        <w:t xml:space="preserve"> </w:t>
      </w:r>
      <w:r w:rsidR="00852DFF">
        <w:rPr>
          <w:rFonts w:ascii="Calibri" w:eastAsia="Calibri" w:hAnsi="Calibri" w:cs="Calibri"/>
          <w:b/>
          <w:color w:val="00000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0" w:name="Texto11"/>
      <w:r w:rsidR="00852DFF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852DFF">
        <w:rPr>
          <w:rFonts w:ascii="Calibri" w:eastAsia="Calibri" w:hAnsi="Calibri" w:cs="Calibri"/>
          <w:b/>
          <w:color w:val="000000"/>
        </w:rPr>
      </w:r>
      <w:r w:rsidR="00852DFF">
        <w:rPr>
          <w:rFonts w:ascii="Calibri" w:eastAsia="Calibri" w:hAnsi="Calibri" w:cs="Calibri"/>
          <w:b/>
          <w:color w:val="000000"/>
        </w:rPr>
        <w:fldChar w:fldCharType="separate"/>
      </w:r>
      <w:bookmarkStart w:id="1" w:name="_GoBack"/>
      <w:r w:rsidR="00852DFF">
        <w:rPr>
          <w:rFonts w:ascii="Calibri" w:eastAsia="Calibri" w:hAnsi="Calibri" w:cs="Calibri"/>
          <w:b/>
          <w:noProof/>
          <w:color w:val="000000"/>
        </w:rPr>
        <w:t> </w:t>
      </w:r>
      <w:r w:rsidR="00852DFF">
        <w:rPr>
          <w:rFonts w:ascii="Calibri" w:eastAsia="Calibri" w:hAnsi="Calibri" w:cs="Calibri"/>
          <w:b/>
          <w:noProof/>
          <w:color w:val="000000"/>
        </w:rPr>
        <w:t> </w:t>
      </w:r>
      <w:r w:rsidR="00852DFF">
        <w:rPr>
          <w:rFonts w:ascii="Calibri" w:eastAsia="Calibri" w:hAnsi="Calibri" w:cs="Calibri"/>
          <w:b/>
          <w:noProof/>
          <w:color w:val="000000"/>
        </w:rPr>
        <w:t> </w:t>
      </w:r>
      <w:r w:rsidR="00852DFF">
        <w:rPr>
          <w:rFonts w:ascii="Calibri" w:eastAsia="Calibri" w:hAnsi="Calibri" w:cs="Calibri"/>
          <w:b/>
          <w:noProof/>
          <w:color w:val="000000"/>
        </w:rPr>
        <w:t> </w:t>
      </w:r>
      <w:r w:rsidR="00852DFF">
        <w:rPr>
          <w:rFonts w:ascii="Calibri" w:eastAsia="Calibri" w:hAnsi="Calibri" w:cs="Calibri"/>
          <w:b/>
          <w:noProof/>
          <w:color w:val="000000"/>
        </w:rPr>
        <w:t> </w:t>
      </w:r>
      <w:bookmarkEnd w:id="1"/>
      <w:r w:rsidR="00852DFF">
        <w:rPr>
          <w:rFonts w:ascii="Calibri" w:eastAsia="Calibri" w:hAnsi="Calibri" w:cs="Calibri"/>
          <w:b/>
          <w:color w:val="000000"/>
        </w:rPr>
        <w:fldChar w:fldCharType="end"/>
      </w:r>
      <w:bookmarkEnd w:id="0"/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</w:pP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</w:pP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jc w:val="both"/>
        <w:rPr>
          <w:rFonts w:ascii="Calibri" w:eastAsia="Calibri" w:hAnsi="Calibri" w:cs="Calibri"/>
          <w:b/>
          <w:color w:val="000000"/>
        </w:rPr>
        <w:sectPr w:rsidR="00D00087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18" w:right="1418" w:bottom="1418" w:left="1701" w:header="567" w:footer="567" w:gutter="0"/>
          <w:pgNumType w:start="1"/>
          <w:cols w:num="2" w:space="720" w:equalWidth="0">
            <w:col w:w="4040" w:space="708"/>
            <w:col w:w="4040" w:space="0"/>
          </w:cols>
          <w:titlePg/>
        </w:sectPr>
      </w:pPr>
      <w:r>
        <w:rPr>
          <w:rFonts w:ascii="Calibri" w:eastAsia="Calibri" w:hAnsi="Calibri" w:cs="Calibri"/>
          <w:b/>
          <w:color w:val="000000"/>
        </w:rPr>
        <w:t xml:space="preserve">Convênio que entre si fazem o Município de </w:t>
      </w:r>
      <w:r w:rsidR="003D0400">
        <w:rPr>
          <w:rFonts w:ascii="Calibri" w:eastAsia="Calibri" w:hAnsi="Calibri" w:cs="Calibri"/>
          <w:b/>
          <w:color w:val="00000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3D0400">
        <w:rPr>
          <w:rFonts w:ascii="Calibri" w:eastAsia="Calibri" w:hAnsi="Calibri" w:cs="Calibri"/>
          <w:b/>
          <w:color w:val="000000"/>
        </w:rPr>
        <w:instrText xml:space="preserve"> FORMTEXT </w:instrText>
      </w:r>
      <w:r w:rsidR="003D0400">
        <w:rPr>
          <w:rFonts w:ascii="Calibri" w:eastAsia="Calibri" w:hAnsi="Calibri" w:cs="Calibri"/>
          <w:b/>
          <w:color w:val="000000"/>
        </w:rPr>
      </w:r>
      <w:r w:rsidR="003D0400">
        <w:rPr>
          <w:rFonts w:ascii="Calibri" w:eastAsia="Calibri" w:hAnsi="Calibri" w:cs="Calibri"/>
          <w:b/>
          <w:color w:val="000000"/>
        </w:rPr>
        <w:fldChar w:fldCharType="separate"/>
      </w:r>
      <w:r w:rsidR="003D0400">
        <w:rPr>
          <w:rFonts w:ascii="Calibri" w:eastAsia="Calibri" w:hAnsi="Calibri" w:cs="Calibri"/>
          <w:b/>
          <w:noProof/>
          <w:color w:val="000000"/>
        </w:rPr>
        <w:t> </w:t>
      </w:r>
      <w:r w:rsidR="003D0400">
        <w:rPr>
          <w:rFonts w:ascii="Calibri" w:eastAsia="Calibri" w:hAnsi="Calibri" w:cs="Calibri"/>
          <w:b/>
          <w:noProof/>
          <w:color w:val="000000"/>
        </w:rPr>
        <w:t> </w:t>
      </w:r>
      <w:r w:rsidR="003D0400">
        <w:rPr>
          <w:rFonts w:ascii="Calibri" w:eastAsia="Calibri" w:hAnsi="Calibri" w:cs="Calibri"/>
          <w:b/>
          <w:noProof/>
          <w:color w:val="000000"/>
        </w:rPr>
        <w:t> </w:t>
      </w:r>
      <w:r w:rsidR="003D0400">
        <w:rPr>
          <w:rFonts w:ascii="Calibri" w:eastAsia="Calibri" w:hAnsi="Calibri" w:cs="Calibri"/>
          <w:b/>
          <w:noProof/>
          <w:color w:val="000000"/>
        </w:rPr>
        <w:t> </w:t>
      </w:r>
      <w:r w:rsidR="003D0400">
        <w:rPr>
          <w:rFonts w:ascii="Calibri" w:eastAsia="Calibri" w:hAnsi="Calibri" w:cs="Calibri"/>
          <w:b/>
          <w:noProof/>
          <w:color w:val="000000"/>
        </w:rPr>
        <w:t> </w:t>
      </w:r>
      <w:r w:rsidR="003D0400">
        <w:rPr>
          <w:rFonts w:ascii="Calibri" w:eastAsia="Calibri" w:hAnsi="Calibri" w:cs="Calibri"/>
          <w:b/>
          <w:color w:val="000000"/>
        </w:rPr>
        <w:fldChar w:fldCharType="end"/>
      </w:r>
      <w:bookmarkEnd w:id="2"/>
      <w:r>
        <w:rPr>
          <w:rFonts w:ascii="Calibri" w:eastAsia="Calibri" w:hAnsi="Calibri" w:cs="Calibri"/>
          <w:b/>
          <w:color w:val="000000"/>
        </w:rPr>
        <w:t xml:space="preserve"> e a Universidade Federal de Santa Maria com vistas à concessão de estágios.</w:t>
      </w: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left="4395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Município de</w:t>
      </w:r>
      <w:r w:rsidR="00F9523C">
        <w:rPr>
          <w:rFonts w:ascii="Calibri" w:eastAsia="Calibri" w:hAnsi="Calibri" w:cs="Calibri"/>
          <w:sz w:val="22"/>
          <w:szCs w:val="22"/>
        </w:rPr>
        <w:t xml:space="preserve"> </w:t>
      </w:r>
      <w:r w:rsidR="00F9523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F9523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F9523C">
        <w:rPr>
          <w:rFonts w:ascii="Calibri" w:eastAsia="Calibri" w:hAnsi="Calibri" w:cs="Calibri"/>
          <w:sz w:val="22"/>
          <w:szCs w:val="22"/>
        </w:rPr>
      </w:r>
      <w:r w:rsidR="00F9523C">
        <w:rPr>
          <w:rFonts w:ascii="Calibri" w:eastAsia="Calibri" w:hAnsi="Calibri" w:cs="Calibri"/>
          <w:sz w:val="22"/>
          <w:szCs w:val="22"/>
        </w:rPr>
        <w:fldChar w:fldCharType="separate"/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sz w:val="22"/>
          <w:szCs w:val="22"/>
        </w:rPr>
        <w:fldChar w:fldCharType="end"/>
      </w:r>
      <w:bookmarkEnd w:id="3"/>
      <w:r>
        <w:rPr>
          <w:rFonts w:ascii="Calibri" w:eastAsia="Calibri" w:hAnsi="Calibri" w:cs="Calibri"/>
          <w:sz w:val="22"/>
          <w:szCs w:val="22"/>
        </w:rPr>
        <w:t>, pessoa jurídica de direito público, inscrito no CNPJ sob o n°.</w:t>
      </w:r>
      <w:r w:rsidR="004B115A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4"/>
            <w:enabled/>
            <w:calcOnExit w:val="0"/>
            <w:textInput>
              <w:default w:val="99.999.999/9999-99"/>
              <w:maxLength w:val="18"/>
            </w:textInput>
          </w:ffData>
        </w:fldChar>
      </w:r>
      <w:bookmarkStart w:id="4" w:name="Texto4"/>
      <w:r w:rsidR="004B115A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B115A">
        <w:rPr>
          <w:rFonts w:ascii="Calibri" w:eastAsia="Calibri" w:hAnsi="Calibri" w:cs="Calibri"/>
          <w:sz w:val="22"/>
          <w:szCs w:val="22"/>
        </w:rPr>
      </w:r>
      <w:r w:rsidR="004B115A">
        <w:rPr>
          <w:rFonts w:ascii="Calibri" w:eastAsia="Calibri" w:hAnsi="Calibri" w:cs="Calibri"/>
          <w:sz w:val="22"/>
          <w:szCs w:val="22"/>
        </w:rPr>
        <w:fldChar w:fldCharType="separate"/>
      </w:r>
      <w:r w:rsidR="004B115A">
        <w:rPr>
          <w:rFonts w:ascii="Calibri" w:eastAsia="Calibri" w:hAnsi="Calibri" w:cs="Calibri"/>
          <w:noProof/>
          <w:sz w:val="22"/>
          <w:szCs w:val="22"/>
        </w:rPr>
        <w:t>99.999.999/9999-99</w:t>
      </w:r>
      <w:r w:rsidR="004B115A">
        <w:rPr>
          <w:rFonts w:ascii="Calibri" w:eastAsia="Calibri" w:hAnsi="Calibri" w:cs="Calibri"/>
          <w:sz w:val="22"/>
          <w:szCs w:val="22"/>
        </w:rPr>
        <w:fldChar w:fldCharType="end"/>
      </w:r>
      <w:bookmarkEnd w:id="4"/>
      <w:r>
        <w:rPr>
          <w:rFonts w:ascii="Calibri" w:eastAsia="Calibri" w:hAnsi="Calibri" w:cs="Calibri"/>
          <w:sz w:val="22"/>
          <w:szCs w:val="22"/>
        </w:rPr>
        <w:t>, endereço</w:t>
      </w:r>
      <w:r w:rsidR="00F9523C">
        <w:rPr>
          <w:rFonts w:ascii="Calibri" w:eastAsia="Calibri" w:hAnsi="Calibri" w:cs="Calibri"/>
          <w:sz w:val="22"/>
          <w:szCs w:val="22"/>
        </w:rPr>
        <w:t xml:space="preserve"> </w:t>
      </w:r>
      <w:r w:rsidR="00F9523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F9523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F9523C">
        <w:rPr>
          <w:rFonts w:ascii="Calibri" w:eastAsia="Calibri" w:hAnsi="Calibri" w:cs="Calibri"/>
          <w:sz w:val="22"/>
          <w:szCs w:val="22"/>
        </w:rPr>
      </w:r>
      <w:r w:rsidR="00F9523C">
        <w:rPr>
          <w:rFonts w:ascii="Calibri" w:eastAsia="Calibri" w:hAnsi="Calibri" w:cs="Calibri"/>
          <w:sz w:val="22"/>
          <w:szCs w:val="22"/>
        </w:rPr>
        <w:fldChar w:fldCharType="separate"/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sz w:val="22"/>
          <w:szCs w:val="22"/>
        </w:rPr>
        <w:fldChar w:fldCharType="end"/>
      </w:r>
      <w:bookmarkEnd w:id="5"/>
      <w:r>
        <w:rPr>
          <w:rFonts w:ascii="Calibri" w:eastAsia="Calibri" w:hAnsi="Calibri" w:cs="Calibri"/>
          <w:sz w:val="22"/>
          <w:szCs w:val="22"/>
        </w:rPr>
        <w:t>, bairro</w:t>
      </w:r>
      <w:r w:rsidR="00F9523C">
        <w:rPr>
          <w:rFonts w:ascii="Calibri" w:eastAsia="Calibri" w:hAnsi="Calibri" w:cs="Calibri"/>
          <w:sz w:val="22"/>
          <w:szCs w:val="22"/>
        </w:rPr>
        <w:t xml:space="preserve"> </w:t>
      </w:r>
      <w:r w:rsidR="00F9523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F9523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F9523C">
        <w:rPr>
          <w:rFonts w:ascii="Calibri" w:eastAsia="Calibri" w:hAnsi="Calibri" w:cs="Calibri"/>
          <w:sz w:val="22"/>
          <w:szCs w:val="22"/>
        </w:rPr>
      </w:r>
      <w:r w:rsidR="00F9523C">
        <w:rPr>
          <w:rFonts w:ascii="Calibri" w:eastAsia="Calibri" w:hAnsi="Calibri" w:cs="Calibri"/>
          <w:sz w:val="22"/>
          <w:szCs w:val="22"/>
        </w:rPr>
        <w:fldChar w:fldCharType="separate"/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sz w:val="22"/>
          <w:szCs w:val="22"/>
        </w:rPr>
        <w:fldChar w:fldCharType="end"/>
      </w:r>
      <w:bookmarkEnd w:id="6"/>
      <w:r>
        <w:rPr>
          <w:rFonts w:ascii="Calibri" w:eastAsia="Calibri" w:hAnsi="Calibri" w:cs="Calibri"/>
          <w:sz w:val="22"/>
          <w:szCs w:val="22"/>
        </w:rPr>
        <w:t>, CEP:</w:t>
      </w:r>
      <w:r w:rsidR="00F9523C">
        <w:rPr>
          <w:rFonts w:ascii="Calibri" w:eastAsia="Calibri" w:hAnsi="Calibri" w:cs="Calibri"/>
          <w:sz w:val="22"/>
          <w:szCs w:val="22"/>
        </w:rPr>
        <w:t xml:space="preserve"> </w:t>
      </w:r>
      <w:r w:rsidR="00716FB2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default w:val="99999-999"/>
              <w:maxLength w:val="9"/>
            </w:textInput>
          </w:ffData>
        </w:fldChar>
      </w:r>
      <w:bookmarkStart w:id="7" w:name="Texto7"/>
      <w:r w:rsidR="00716FB2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716FB2">
        <w:rPr>
          <w:rFonts w:ascii="Calibri" w:eastAsia="Calibri" w:hAnsi="Calibri" w:cs="Calibri"/>
          <w:sz w:val="22"/>
          <w:szCs w:val="22"/>
        </w:rPr>
      </w:r>
      <w:r w:rsidR="00716FB2">
        <w:rPr>
          <w:rFonts w:ascii="Calibri" w:eastAsia="Calibri" w:hAnsi="Calibri" w:cs="Calibri"/>
          <w:sz w:val="22"/>
          <w:szCs w:val="22"/>
        </w:rPr>
        <w:fldChar w:fldCharType="separate"/>
      </w:r>
      <w:r w:rsidR="00716FB2">
        <w:rPr>
          <w:rFonts w:ascii="Calibri" w:eastAsia="Calibri" w:hAnsi="Calibri" w:cs="Calibri"/>
          <w:noProof/>
          <w:sz w:val="22"/>
          <w:szCs w:val="22"/>
        </w:rPr>
        <w:t>99999-999</w:t>
      </w:r>
      <w:r w:rsidR="00716FB2">
        <w:rPr>
          <w:rFonts w:ascii="Calibri" w:eastAsia="Calibri" w:hAnsi="Calibri" w:cs="Calibri"/>
          <w:sz w:val="22"/>
          <w:szCs w:val="22"/>
        </w:rPr>
        <w:fldChar w:fldCharType="end"/>
      </w:r>
      <w:bookmarkEnd w:id="7"/>
      <w:r>
        <w:rPr>
          <w:rFonts w:ascii="Calibri" w:eastAsia="Calibri" w:hAnsi="Calibri" w:cs="Calibri"/>
          <w:sz w:val="22"/>
          <w:szCs w:val="22"/>
        </w:rPr>
        <w:t>, telefone</w:t>
      </w:r>
      <w:r w:rsidR="00F9523C">
        <w:rPr>
          <w:rFonts w:ascii="Calibri" w:eastAsia="Calibri" w:hAnsi="Calibri" w:cs="Calibri"/>
          <w:sz w:val="22"/>
          <w:szCs w:val="22"/>
        </w:rPr>
        <w:t xml:space="preserve"> </w:t>
      </w:r>
      <w:r w:rsidR="004B115A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default w:val="(99) 9999-9999"/>
              <w:maxLength w:val="15"/>
            </w:textInput>
          </w:ffData>
        </w:fldChar>
      </w:r>
      <w:bookmarkStart w:id="8" w:name="Texto8"/>
      <w:r w:rsidR="004B115A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4B115A">
        <w:rPr>
          <w:rFonts w:ascii="Calibri" w:eastAsia="Calibri" w:hAnsi="Calibri" w:cs="Calibri"/>
          <w:sz w:val="22"/>
          <w:szCs w:val="22"/>
        </w:rPr>
      </w:r>
      <w:r w:rsidR="004B115A">
        <w:rPr>
          <w:rFonts w:ascii="Calibri" w:eastAsia="Calibri" w:hAnsi="Calibri" w:cs="Calibri"/>
          <w:sz w:val="22"/>
          <w:szCs w:val="22"/>
        </w:rPr>
        <w:fldChar w:fldCharType="separate"/>
      </w:r>
      <w:r w:rsidR="004B115A">
        <w:rPr>
          <w:rFonts w:ascii="Calibri" w:eastAsia="Calibri" w:hAnsi="Calibri" w:cs="Calibri"/>
          <w:noProof/>
          <w:sz w:val="22"/>
          <w:szCs w:val="22"/>
        </w:rPr>
        <w:t>(99) 9999-9999</w:t>
      </w:r>
      <w:r w:rsidR="004B115A">
        <w:rPr>
          <w:rFonts w:ascii="Calibri" w:eastAsia="Calibri" w:hAnsi="Calibri" w:cs="Calibri"/>
          <w:sz w:val="22"/>
          <w:szCs w:val="22"/>
        </w:rPr>
        <w:fldChar w:fldCharType="end"/>
      </w:r>
      <w:bookmarkEnd w:id="8"/>
      <w:r>
        <w:rPr>
          <w:rFonts w:ascii="Calibri" w:eastAsia="Calibri" w:hAnsi="Calibri" w:cs="Calibri"/>
          <w:sz w:val="22"/>
          <w:szCs w:val="22"/>
        </w:rPr>
        <w:t xml:space="preserve">, e-mail: </w:t>
      </w:r>
      <w:r w:rsidR="00F9523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9" w:name="Texto9"/>
      <w:r w:rsidR="00F9523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F9523C">
        <w:rPr>
          <w:rFonts w:ascii="Calibri" w:eastAsia="Calibri" w:hAnsi="Calibri" w:cs="Calibri"/>
          <w:sz w:val="22"/>
          <w:szCs w:val="22"/>
        </w:rPr>
      </w:r>
      <w:r w:rsidR="00F9523C">
        <w:rPr>
          <w:rFonts w:ascii="Calibri" w:eastAsia="Calibri" w:hAnsi="Calibri" w:cs="Calibri"/>
          <w:sz w:val="22"/>
          <w:szCs w:val="22"/>
        </w:rPr>
        <w:fldChar w:fldCharType="separate"/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sz w:val="22"/>
          <w:szCs w:val="22"/>
        </w:rPr>
        <w:fldChar w:fldCharType="end"/>
      </w:r>
      <w:bookmarkEnd w:id="9"/>
      <w:r w:rsidR="00F9523C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representado neste ato pelo seu Prefeito(a), </w:t>
      </w:r>
      <w:r w:rsidR="00F9523C">
        <w:rPr>
          <w:rFonts w:ascii="Calibri" w:eastAsia="Calibri" w:hAnsi="Calibri" w:cs="Calibri"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="00F9523C">
        <w:rPr>
          <w:rFonts w:ascii="Calibri" w:eastAsia="Calibri" w:hAnsi="Calibri" w:cs="Calibri"/>
          <w:sz w:val="22"/>
          <w:szCs w:val="22"/>
        </w:rPr>
        <w:instrText xml:space="preserve"> FORMTEXT </w:instrText>
      </w:r>
      <w:r w:rsidR="00F9523C">
        <w:rPr>
          <w:rFonts w:ascii="Calibri" w:eastAsia="Calibri" w:hAnsi="Calibri" w:cs="Calibri"/>
          <w:sz w:val="22"/>
          <w:szCs w:val="22"/>
        </w:rPr>
      </w:r>
      <w:r w:rsidR="00F9523C">
        <w:rPr>
          <w:rFonts w:ascii="Calibri" w:eastAsia="Calibri" w:hAnsi="Calibri" w:cs="Calibri"/>
          <w:sz w:val="22"/>
          <w:szCs w:val="22"/>
        </w:rPr>
        <w:fldChar w:fldCharType="separate"/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noProof/>
          <w:sz w:val="22"/>
          <w:szCs w:val="22"/>
        </w:rPr>
        <w:t> </w:t>
      </w:r>
      <w:r w:rsidR="00F9523C">
        <w:rPr>
          <w:rFonts w:ascii="Calibri" w:eastAsia="Calibri" w:hAnsi="Calibri" w:cs="Calibri"/>
          <w:sz w:val="22"/>
          <w:szCs w:val="22"/>
        </w:rPr>
        <w:fldChar w:fldCharType="end"/>
      </w:r>
      <w:bookmarkEnd w:id="10"/>
      <w:r>
        <w:rPr>
          <w:rFonts w:ascii="Calibri" w:eastAsia="Calibri" w:hAnsi="Calibri" w:cs="Calibri"/>
          <w:sz w:val="22"/>
          <w:szCs w:val="22"/>
        </w:rPr>
        <w:t xml:space="preserve">, de ora em diante denominado </w:t>
      </w:r>
      <w:r>
        <w:rPr>
          <w:rFonts w:ascii="Calibri" w:eastAsia="Calibri" w:hAnsi="Calibri" w:cs="Calibri"/>
          <w:b/>
          <w:sz w:val="22"/>
          <w:szCs w:val="22"/>
        </w:rPr>
        <w:t>Município</w:t>
      </w:r>
      <w:r>
        <w:rPr>
          <w:rFonts w:ascii="Calibri" w:eastAsia="Calibri" w:hAnsi="Calibri" w:cs="Calibri"/>
          <w:sz w:val="22"/>
          <w:szCs w:val="22"/>
        </w:rPr>
        <w:t xml:space="preserve"> e a </w:t>
      </w:r>
      <w:r>
        <w:rPr>
          <w:rFonts w:ascii="Calibri" w:eastAsia="Calibri" w:hAnsi="Calibri" w:cs="Calibri"/>
          <w:b/>
          <w:sz w:val="22"/>
          <w:szCs w:val="22"/>
        </w:rPr>
        <w:t xml:space="preserve">Universidade Federal de Santa Maria, </w:t>
      </w:r>
      <w:r>
        <w:rPr>
          <w:rFonts w:ascii="Calibri" w:eastAsia="Calibri" w:hAnsi="Calibri" w:cs="Calibri"/>
          <w:sz w:val="22"/>
          <w:szCs w:val="22"/>
        </w:rPr>
        <w:t>inscrita no CNPJ sob o n.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95.591.764/0001-05, estabelecida na Cidade Universitária “Prof. José Mariano da Rocha Filho”, Av. Roraima, 1000, bairro Camobi, Santa Maria (RS), CEP: 97105-900, de ora em diante denominada </w:t>
      </w:r>
      <w:r>
        <w:rPr>
          <w:rFonts w:ascii="Calibri" w:eastAsia="Calibri" w:hAnsi="Calibri" w:cs="Calibri"/>
          <w:b/>
          <w:sz w:val="22"/>
          <w:szCs w:val="22"/>
        </w:rPr>
        <w:t>UFSM,</w:t>
      </w:r>
      <w:r>
        <w:rPr>
          <w:rFonts w:ascii="Calibri" w:eastAsia="Calibri" w:hAnsi="Calibri" w:cs="Calibri"/>
          <w:sz w:val="22"/>
          <w:szCs w:val="22"/>
        </w:rPr>
        <w:t xml:space="preserve"> neste ato representada pela sua Vice-Reitora, Prof.</w:t>
      </w:r>
      <w:r>
        <w:rPr>
          <w:rFonts w:ascii="Calibri" w:eastAsia="Calibri" w:hAnsi="Calibri" w:cs="Calibri"/>
          <w:sz w:val="22"/>
          <w:szCs w:val="22"/>
          <w:vertAlign w:val="superscript"/>
        </w:rPr>
        <w:t>ª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Martha Bohrer Adaime</w:t>
      </w:r>
      <w:r>
        <w:rPr>
          <w:rFonts w:ascii="Calibri" w:eastAsia="Calibri" w:hAnsi="Calibri" w:cs="Calibri"/>
          <w:sz w:val="22"/>
          <w:szCs w:val="22"/>
        </w:rPr>
        <w:t>, na forma prevista na Portaria de pessoal UFSM n. 2.186, de 28 de dezembro de 2021 e na Portaria de pessoal UFSM n. 2.190, de 29 de dezembro de 2021, pelo presente instrumento firmam o Convênio para realização de estágios de estudantes, nos termos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>º</w:t>
      </w:r>
      <w:r>
        <w:rPr>
          <w:rFonts w:ascii="Calibri" w:eastAsia="Calibri" w:hAnsi="Calibri" w:cs="Calibri"/>
          <w:sz w:val="22"/>
          <w:szCs w:val="22"/>
        </w:rPr>
        <w:t xml:space="preserve"> 8.666/93 e da Lei n</w:t>
      </w:r>
      <w:r>
        <w:rPr>
          <w:rFonts w:ascii="Calibri" w:eastAsia="Calibri" w:hAnsi="Calibri" w:cs="Calibri"/>
          <w:sz w:val="22"/>
          <w:szCs w:val="22"/>
          <w:vertAlign w:val="superscript"/>
        </w:rPr>
        <w:t xml:space="preserve">º </w:t>
      </w:r>
      <w:r>
        <w:rPr>
          <w:rFonts w:ascii="Calibri" w:eastAsia="Calibri" w:hAnsi="Calibri" w:cs="Calibri"/>
          <w:sz w:val="22"/>
          <w:szCs w:val="22"/>
        </w:rPr>
        <w:t>11.788/08, conforme cláusulas e condições a seguir: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D00087">
      <w:pPr>
        <w:tabs>
          <w:tab w:val="left" w:pos="0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-1843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Primeira</w:t>
      </w:r>
    </w:p>
    <w:p w:rsidR="00D00087" w:rsidRDefault="00C54F19">
      <w:pPr>
        <w:tabs>
          <w:tab w:val="left" w:pos="-1701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 xml:space="preserve"> Município </w:t>
      </w:r>
      <w:r>
        <w:rPr>
          <w:rFonts w:ascii="Calibri" w:eastAsia="Calibri" w:hAnsi="Calibri" w:cs="Calibri"/>
          <w:sz w:val="22"/>
          <w:szCs w:val="22"/>
        </w:rPr>
        <w:t xml:space="preserve">concederá </w:t>
      </w:r>
      <w:r>
        <w:rPr>
          <w:rFonts w:ascii="Calibri" w:eastAsia="Calibri" w:hAnsi="Calibri" w:cs="Calibri"/>
          <w:b/>
          <w:sz w:val="22"/>
          <w:szCs w:val="22"/>
        </w:rPr>
        <w:t>estágio obrigatório</w:t>
      </w:r>
      <w:r>
        <w:rPr>
          <w:rFonts w:ascii="Calibri" w:eastAsia="Calibri" w:hAnsi="Calibri" w:cs="Calibri"/>
          <w:sz w:val="22"/>
          <w:szCs w:val="22"/>
        </w:rPr>
        <w:t xml:space="preserve"> a alunos regularmente matriculados na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que venham frequentando efetivamente os seus cursos técnicos, tecnológicos e superiores.</w:t>
      </w:r>
    </w:p>
    <w:p w:rsidR="00D00087" w:rsidRDefault="00D00087">
      <w:pPr>
        <w:tabs>
          <w:tab w:val="left" w:pos="0"/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tabs>
          <w:tab w:val="left" w:pos="0"/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Cláusula Segunda </w:t>
      </w: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estágio deve propiciar a complementação do ensino e da aprendizagem a serem planejados, acompanhados e avaliados em conformidade com os currículos, programas e calendários escolares, proporcionando preparação para o trabalho produtivo de alunos e objetivando o desenvolvimento, em termos de treinamento prático, de aperfeiçoamento técnico-cultural, científico e de relacionamento humano.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0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Terceira</w:t>
      </w:r>
      <w:proofErr w:type="gramEnd"/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Compete à </w:t>
      </w:r>
      <w:r>
        <w:rPr>
          <w:rFonts w:ascii="Calibri" w:eastAsia="Calibri" w:hAnsi="Calibri" w:cs="Calibri"/>
          <w:b/>
          <w:sz w:val="22"/>
          <w:szCs w:val="22"/>
        </w:rPr>
        <w:t>UFSM: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– </w:t>
      </w:r>
      <w:proofErr w:type="gramStart"/>
      <w:r>
        <w:rPr>
          <w:rFonts w:ascii="Calibri" w:eastAsia="Calibri" w:hAnsi="Calibri" w:cs="Calibri"/>
          <w:sz w:val="22"/>
          <w:szCs w:val="22"/>
        </w:rPr>
        <w:t>celebrar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Termo de Compromisso de Estágio com o aluno ou com o seu representante ou assistente legal, quando ele for absoluta ou relativamente incapaz, e com o </w:t>
      </w:r>
      <w:r>
        <w:rPr>
          <w:rFonts w:ascii="Calibri" w:eastAsia="Calibri" w:hAnsi="Calibri" w:cs="Calibri"/>
          <w:b/>
          <w:sz w:val="22"/>
          <w:szCs w:val="22"/>
        </w:rPr>
        <w:t>Município;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 – </w:t>
      </w:r>
      <w:proofErr w:type="gramStart"/>
      <w:r>
        <w:rPr>
          <w:rFonts w:ascii="Calibri" w:eastAsia="Calibri" w:hAnsi="Calibri" w:cs="Calibri"/>
          <w:sz w:val="22"/>
          <w:szCs w:val="22"/>
        </w:rPr>
        <w:t>estabelecer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normas e zelar pelo cumprimento do estágio;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indicar as condições de adequação do estágio à proposta pedagógica do curso, à etapa e modalidade da formação escolar do estudante e ao horário e calendário escolar;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IV – </w:t>
      </w:r>
      <w:proofErr w:type="gramStart"/>
      <w:r>
        <w:rPr>
          <w:rFonts w:ascii="Calibri" w:eastAsia="Calibri" w:hAnsi="Calibri" w:cs="Calibri"/>
          <w:sz w:val="22"/>
          <w:szCs w:val="22"/>
        </w:rPr>
        <w:t>avaliar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as instalações do</w:t>
      </w:r>
      <w:r>
        <w:rPr>
          <w:rFonts w:ascii="Calibri" w:eastAsia="Calibri" w:hAnsi="Calibri" w:cs="Calibri"/>
          <w:b/>
          <w:sz w:val="22"/>
          <w:szCs w:val="22"/>
        </w:rPr>
        <w:t xml:space="preserve"> Município </w:t>
      </w:r>
      <w:r>
        <w:rPr>
          <w:rFonts w:ascii="Calibri" w:eastAsia="Calibri" w:hAnsi="Calibri" w:cs="Calibri"/>
          <w:sz w:val="22"/>
          <w:szCs w:val="22"/>
        </w:rPr>
        <w:t>e sua adequação à formação cultural e profissional do aluno;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– </w:t>
      </w:r>
      <w:proofErr w:type="gramStart"/>
      <w:r>
        <w:rPr>
          <w:rFonts w:ascii="Calibri" w:eastAsia="Calibri" w:hAnsi="Calibri" w:cs="Calibri"/>
          <w:sz w:val="22"/>
          <w:szCs w:val="22"/>
        </w:rPr>
        <w:t>analisar e discutir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 plano de trabalho desenvolvido pelo estagiário no local de estágio, visando à realização teoria-prática;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 – </w:t>
      </w:r>
      <w:proofErr w:type="gramStart"/>
      <w:r>
        <w:rPr>
          <w:rFonts w:ascii="Calibri" w:eastAsia="Calibri" w:hAnsi="Calibri" w:cs="Calibri"/>
          <w:sz w:val="22"/>
          <w:szCs w:val="22"/>
        </w:rPr>
        <w:t>indicar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professor orientador para acompanhar efetivamente a realização do estágio e avaliar as atividades do estagiário;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 – elaborar normas complementares e instrumentos de avaliação dos estágios de seus alunos;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VIII – exigir do estagiário a apresentação periódica, em prazo não superior a seis meses, de relatório das atividades;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IX – </w:t>
      </w:r>
      <w:proofErr w:type="gramStart"/>
      <w:r>
        <w:rPr>
          <w:rFonts w:ascii="Calibri" w:eastAsia="Calibri" w:hAnsi="Calibri" w:cs="Calibri"/>
          <w:sz w:val="22"/>
          <w:szCs w:val="22"/>
        </w:rPr>
        <w:t>zelar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pelo cumprimento do termo de compromisso, reorientando o estagiário para outro local em caso de descumprimento de suas normas;</w:t>
      </w: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X –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encaminhar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o estagiário, mediante carta de apresentação, sem a qual ele não poderá iniciar o estágio; </w:t>
      </w: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XI – comunicar ao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Município, </w:t>
      </w:r>
      <w:r>
        <w:rPr>
          <w:rFonts w:ascii="Calibri" w:eastAsia="Calibri" w:hAnsi="Calibri" w:cs="Calibri"/>
          <w:color w:val="000000"/>
          <w:sz w:val="22"/>
          <w:szCs w:val="22"/>
        </w:rPr>
        <w:t>no início do período letivo, as datas de realização de avaliações escolares ou acadêmicas;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XII – manter o </w:t>
      </w:r>
      <w:r>
        <w:rPr>
          <w:rFonts w:ascii="Calibri" w:eastAsia="Calibri" w:hAnsi="Calibri" w:cs="Calibri"/>
          <w:b/>
          <w:sz w:val="22"/>
          <w:szCs w:val="22"/>
        </w:rPr>
        <w:t xml:space="preserve">Município </w:t>
      </w:r>
      <w:r>
        <w:rPr>
          <w:rFonts w:ascii="Calibri" w:eastAsia="Calibri" w:hAnsi="Calibri" w:cs="Calibri"/>
          <w:sz w:val="22"/>
          <w:szCs w:val="22"/>
        </w:rPr>
        <w:t xml:space="preserve">informado sobre cursos e seminários ou outras atividades extracurriculares oferecidas pela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ou sobre eventos em que esta participe como convidada, quando ligados à área de atuação do estagiário.</w:t>
      </w:r>
    </w:p>
    <w:p w:rsidR="00D00087" w:rsidRDefault="00D00087">
      <w:pPr>
        <w:tabs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pStyle w:val="Ttulo3"/>
        <w:tabs>
          <w:tab w:val="left" w:pos="1701"/>
        </w:tabs>
        <w:ind w:firstLine="0"/>
        <w:jc w:val="left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Quarta</w:t>
      </w:r>
      <w:proofErr w:type="gramEnd"/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Compete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ao </w:t>
      </w:r>
      <w:r>
        <w:rPr>
          <w:rFonts w:ascii="Calibri" w:eastAsia="Calibri" w:hAnsi="Calibri" w:cs="Calibri"/>
          <w:b/>
          <w:sz w:val="22"/>
          <w:szCs w:val="22"/>
        </w:rPr>
        <w:t>Município: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 – </w:t>
      </w:r>
      <w:proofErr w:type="gramStart"/>
      <w:r>
        <w:rPr>
          <w:rFonts w:ascii="Calibri" w:eastAsia="Calibri" w:hAnsi="Calibri" w:cs="Calibri"/>
          <w:sz w:val="22"/>
          <w:szCs w:val="22"/>
        </w:rPr>
        <w:t>propiciar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ao estagiário condições adequadas à execução do estágio, que contemplem aprendizado social, profissional e cultural;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II – </w:t>
      </w:r>
      <w:proofErr w:type="gramStart"/>
      <w:r>
        <w:rPr>
          <w:rFonts w:ascii="Calibri" w:eastAsia="Calibri" w:hAnsi="Calibri" w:cs="Calibri"/>
          <w:sz w:val="22"/>
          <w:szCs w:val="22"/>
        </w:rPr>
        <w:t>garantir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ao estagiário o cumprimento das exigências escolares;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 – proporcionar ao estagiário experiências válidas para elaboração do trabalho final de conclusão de curso;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IV – </w:t>
      </w:r>
      <w:proofErr w:type="gramStart"/>
      <w:r>
        <w:rPr>
          <w:rFonts w:ascii="Calibri" w:eastAsia="Calibri" w:hAnsi="Calibri" w:cs="Calibri"/>
          <w:sz w:val="22"/>
          <w:szCs w:val="22"/>
        </w:rPr>
        <w:t>indicar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funcionário de seu quadro de pessoal, com formação ou experiência profissional na área de conhecimento desenvolvida no curso do estagiário, para orientar e supervisionar até dez estagiários simultaneamente;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 – </w:t>
      </w:r>
      <w:proofErr w:type="gramStart"/>
      <w:r>
        <w:rPr>
          <w:rFonts w:ascii="Calibri" w:eastAsia="Calibri" w:hAnsi="Calibri" w:cs="Calibri"/>
          <w:sz w:val="22"/>
          <w:szCs w:val="22"/>
        </w:rPr>
        <w:t>garantir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aos professores orientadores indicados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 </w:t>
      </w:r>
      <w:r>
        <w:rPr>
          <w:rFonts w:ascii="Calibri" w:eastAsia="Calibri" w:hAnsi="Calibri" w:cs="Calibri"/>
          <w:sz w:val="22"/>
          <w:szCs w:val="22"/>
        </w:rPr>
        <w:t>a realização de acompanhamento e avaliação do estágio, se necessário;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VI – </w:t>
      </w:r>
      <w:proofErr w:type="gramStart"/>
      <w:r>
        <w:rPr>
          <w:rFonts w:ascii="Calibri" w:eastAsia="Calibri" w:hAnsi="Calibri" w:cs="Calibri"/>
          <w:sz w:val="22"/>
          <w:szCs w:val="22"/>
        </w:rPr>
        <w:t>comunicar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oficialmente todo o tipo de informações sobre o desenvolvimento do estágio e da atividade do estágio, que venham a ser solicitadas pela </w:t>
      </w:r>
      <w:r>
        <w:rPr>
          <w:rFonts w:ascii="Calibri" w:eastAsia="Calibri" w:hAnsi="Calibri" w:cs="Calibri"/>
          <w:b/>
          <w:sz w:val="22"/>
          <w:szCs w:val="22"/>
        </w:rPr>
        <w:t xml:space="preserve">UFSM, </w:t>
      </w:r>
      <w:r>
        <w:rPr>
          <w:rFonts w:ascii="Calibri" w:eastAsia="Calibri" w:hAnsi="Calibri" w:cs="Calibri"/>
          <w:sz w:val="22"/>
          <w:szCs w:val="22"/>
        </w:rPr>
        <w:t>ou que a entidade entenda necessárias;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 – enviar à instituição de ensino, com periodicidade mínima de seis meses, relatório de atividades, com vista obrigatória ao estagiário;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VIII – por ocasião do desligamento do estagiário, entregar termo de realização do estágio com indicação resumida das atividades desenvolvidas, dos períodos e da avaliação de desempenho;</w:t>
      </w:r>
    </w:p>
    <w:p w:rsidR="00D00087" w:rsidRDefault="00C54F19">
      <w:pPr>
        <w:tabs>
          <w:tab w:val="left" w:pos="779"/>
          <w:tab w:val="left" w:pos="1701"/>
          <w:tab w:val="left" w:pos="9426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IX – </w:t>
      </w:r>
      <w:proofErr w:type="gramStart"/>
      <w:r>
        <w:rPr>
          <w:rFonts w:ascii="Calibri" w:eastAsia="Calibri" w:hAnsi="Calibri" w:cs="Calibri"/>
          <w:sz w:val="22"/>
          <w:szCs w:val="22"/>
        </w:rPr>
        <w:t>manter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à disposição da fiscalização documentos que comprovem a relação de estágio.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pStyle w:val="Ttulo1"/>
        <w:tabs>
          <w:tab w:val="left" w:pos="1701"/>
        </w:tabs>
        <w:ind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Quinta</w:t>
      </w:r>
    </w:p>
    <w:p w:rsidR="00D00087" w:rsidRDefault="00C54F19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indica a Coordenação dos Cursos para coordenar os trabalhos objeto deste convênio.</w:t>
      </w:r>
    </w:p>
    <w:p w:rsidR="00D00087" w:rsidRDefault="00D00087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pStyle w:val="Ttulo1"/>
        <w:tabs>
          <w:tab w:val="left" w:pos="1701"/>
        </w:tabs>
        <w:ind w:firstLine="0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Sexta</w:t>
      </w:r>
      <w:proofErr w:type="gramEnd"/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realização do estágio não acarretará vínculo empregatício de qualquer natureza, desde que em conformidade com a Lei n° 11.788/08.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Sétima</w:t>
      </w:r>
      <w:proofErr w:type="gramEnd"/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facultado ao</w:t>
      </w:r>
      <w:r>
        <w:rPr>
          <w:rFonts w:ascii="Calibri" w:eastAsia="Calibri" w:hAnsi="Calibri" w:cs="Calibri"/>
          <w:b/>
          <w:sz w:val="22"/>
          <w:szCs w:val="22"/>
        </w:rPr>
        <w:t xml:space="preserve"> Município </w:t>
      </w:r>
      <w:r>
        <w:rPr>
          <w:rFonts w:ascii="Calibri" w:eastAsia="Calibri" w:hAnsi="Calibri" w:cs="Calibri"/>
          <w:sz w:val="22"/>
          <w:szCs w:val="22"/>
        </w:rPr>
        <w:t>o estabelecimento de uma bolsa, auxílio-transporte ou outra forma de contraprestação ao estagiário, ficando estabelecido no Termo de Compromisso de Estágio.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Oitava</w:t>
      </w:r>
      <w:proofErr w:type="gramEnd"/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eventual concessão de benefícios relacionados a transporte, alimentação e saúde, entre outros, não se caracteriza vínculo empregatício.</w:t>
      </w: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Nona</w:t>
      </w:r>
      <w:proofErr w:type="gramEnd"/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O aluno poderá contribuir como segurado facultativo do Regime Geral de Previdência Social.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Cláusula Décima</w:t>
      </w:r>
      <w:proofErr w:type="gramEnd"/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Será celebrado, obrigatoriamente, um Termo de Compromisso de Estágio que terá por fim básico, relativamente a cada estágio, particularizar a relação jurídica especial existente entre o aluno ou com o seu representante ou assistente legal, ao</w:t>
      </w:r>
      <w:r>
        <w:rPr>
          <w:rFonts w:ascii="Calibri" w:eastAsia="Calibri" w:hAnsi="Calibri" w:cs="Calibri"/>
          <w:b/>
          <w:sz w:val="22"/>
          <w:szCs w:val="22"/>
        </w:rPr>
        <w:t xml:space="preserve"> Município </w:t>
      </w:r>
      <w:r>
        <w:rPr>
          <w:rFonts w:ascii="Calibri" w:eastAsia="Calibri" w:hAnsi="Calibri" w:cs="Calibri"/>
          <w:sz w:val="22"/>
          <w:szCs w:val="22"/>
        </w:rPr>
        <w:t>e a</w:t>
      </w:r>
      <w:r>
        <w:rPr>
          <w:rFonts w:ascii="Calibri" w:eastAsia="Calibri" w:hAnsi="Calibri" w:cs="Calibri"/>
          <w:b/>
          <w:sz w:val="22"/>
          <w:szCs w:val="22"/>
        </w:rPr>
        <w:t xml:space="preserve"> UFSM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Primeira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comprometer-se-á a fazer, a favor de cada estagiário, durante o período de realização de estágio, um seguro de acidentes pessoais, nos termos do inciso IV do art. 9</w:t>
      </w:r>
      <w:r>
        <w:rPr>
          <w:rFonts w:ascii="Calibri" w:eastAsia="Calibri" w:hAnsi="Calibri" w:cs="Calibri"/>
          <w:sz w:val="22"/>
          <w:szCs w:val="22"/>
          <w:u w:val="single"/>
          <w:vertAlign w:val="superscript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da Lei n° 11.788/08.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Segunda</w:t>
      </w:r>
    </w:p>
    <w:p w:rsidR="00D00087" w:rsidRDefault="00C54F19">
      <w:pP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plano de atividades do estagiário será elaborado de comum acordo entre o aluno, ao </w:t>
      </w:r>
      <w:r>
        <w:rPr>
          <w:rFonts w:ascii="Calibri" w:eastAsia="Calibri" w:hAnsi="Calibri" w:cs="Calibri"/>
          <w:b/>
          <w:sz w:val="22"/>
          <w:szCs w:val="22"/>
        </w:rPr>
        <w:t xml:space="preserve">Município </w:t>
      </w:r>
      <w:r>
        <w:rPr>
          <w:rFonts w:ascii="Calibri" w:eastAsia="Calibri" w:hAnsi="Calibri" w:cs="Calibri"/>
          <w:sz w:val="22"/>
          <w:szCs w:val="22"/>
        </w:rPr>
        <w:t xml:space="preserve">e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 e será incorporado ao Termo de Compromisso de Estágio por meio de aditivos à medida que for avaliado, progressivamente, o desempenho do aluno.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Terceira</w:t>
      </w:r>
    </w:p>
    <w:p w:rsidR="00D00087" w:rsidRDefault="00C54F19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jornada de atividade em estágio será definida de comum acordo entre o aluno ou seu representante legal, o</w:t>
      </w:r>
      <w:r>
        <w:rPr>
          <w:rFonts w:ascii="Calibri" w:eastAsia="Calibri" w:hAnsi="Calibri" w:cs="Calibri"/>
          <w:b/>
          <w:sz w:val="22"/>
          <w:szCs w:val="22"/>
        </w:rPr>
        <w:t xml:space="preserve"> Município </w:t>
      </w:r>
      <w:r>
        <w:rPr>
          <w:rFonts w:ascii="Calibri" w:eastAsia="Calibri" w:hAnsi="Calibri" w:cs="Calibri"/>
          <w:sz w:val="22"/>
          <w:szCs w:val="22"/>
        </w:rPr>
        <w:t xml:space="preserve">e a </w:t>
      </w:r>
      <w:r>
        <w:rPr>
          <w:rFonts w:ascii="Calibri" w:eastAsia="Calibri" w:hAnsi="Calibri" w:cs="Calibri"/>
          <w:b/>
          <w:sz w:val="22"/>
          <w:szCs w:val="22"/>
        </w:rPr>
        <w:t>UFSM</w:t>
      </w:r>
      <w:r>
        <w:rPr>
          <w:rFonts w:ascii="Calibri" w:eastAsia="Calibri" w:hAnsi="Calibri" w:cs="Calibri"/>
          <w:sz w:val="22"/>
          <w:szCs w:val="22"/>
        </w:rPr>
        <w:t xml:space="preserve">, devendo constar no Termo de Compromisso de Estágio e ser compatível com as atividades escolares, de acordo com a carga horária máxima estipulada no art. 10° da Lei n° 11.788/08. </w:t>
      </w:r>
    </w:p>
    <w:p w:rsidR="00D00087" w:rsidRDefault="00C54F19">
      <w:pPr>
        <w:tabs>
          <w:tab w:val="left" w:pos="0"/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Parágrafo Único:</w:t>
      </w:r>
      <w:r>
        <w:rPr>
          <w:rFonts w:ascii="Calibri" w:eastAsia="Calibri" w:hAnsi="Calibri" w:cs="Calibri"/>
          <w:sz w:val="22"/>
          <w:szCs w:val="22"/>
        </w:rPr>
        <w:t xml:space="preserve"> A duração do estágio não poderá exceder dois anos, exceto quando se tratar de estagiário portador de deficiência.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Quarta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É assegurado ao estagiário, sempre que o estágio tenha duração igual ou superior a um ano, o período de recesso de 30 dias, a ser gozado preferencialmente durante suas férias escolares.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1° Os dias de recesso serão concedidos de maneira proporcional, nos casos de o estágio ter duração inferior a um ano.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2° O recesso deverá ser remunerado quando o estagiário receber bolsa ou outra forma de contraprestação.</w:t>
      </w:r>
    </w:p>
    <w:p w:rsidR="00D00087" w:rsidRDefault="00D00087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Quinta</w:t>
      </w:r>
    </w:p>
    <w:p w:rsidR="00D00087" w:rsidRDefault="00C54F19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b/>
          <w:sz w:val="22"/>
          <w:szCs w:val="22"/>
        </w:rPr>
        <w:t xml:space="preserve">Município </w:t>
      </w:r>
      <w:r>
        <w:rPr>
          <w:rFonts w:ascii="Calibri" w:eastAsia="Calibri" w:hAnsi="Calibri" w:cs="Calibri"/>
          <w:sz w:val="22"/>
          <w:szCs w:val="22"/>
        </w:rPr>
        <w:t>se responsabiliza por implementar ações preventivas de saúde e segurança do trabalho de acordo com a legislação relacionada.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Cláusula Décima Sexta</w:t>
      </w: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presente Convênio vigorará pelo prazo de cinco anos, a partir da data de sua assinatura, podendo ser denunciado, por iniciativa de qualquer dos partícipes, mediante expressa e prévia comunicação. A denúncia, nesse caso, operará trinta dias após estipulada, em documento escrito, resguardados os estágios em andamento.</w:t>
      </w: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Cláusula Décima Sétima</w:t>
      </w: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 extrato do presente convênio será publicado pela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UFSM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no seu Boletim de Convênios, sendo a publicação condição indispensável à sua eficácia.</w:t>
      </w: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D0008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Cláusula Décima Oitava</w:t>
      </w:r>
    </w:p>
    <w:p w:rsidR="00D00087" w:rsidRDefault="00C54F19">
      <w:pPr>
        <w:ind w:firstLine="85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Os partícipes, de comum acordo, preveem a Câmara de Conciliação e Arbitragem da Administração Federal (CCAF) como instância prévia para a resolução de eventuais conflitos entre as partes, na forma do artigo 32, inciso II, da Lei n. 13.140/2015 e do Artigo 18 do Anexo I do Decreto nº 7.392/2010 do presente Convênio.</w:t>
      </w:r>
    </w:p>
    <w:p w:rsidR="00D00087" w:rsidRDefault="00D00087">
      <w:pPr>
        <w:tabs>
          <w:tab w:val="left" w:pos="1701"/>
        </w:tabs>
        <w:ind w:firstLine="851"/>
        <w:jc w:val="both"/>
        <w:rPr>
          <w:rFonts w:ascii="Calibri" w:eastAsia="Calibri" w:hAnsi="Calibri" w:cs="Calibri"/>
          <w:sz w:val="22"/>
          <w:szCs w:val="22"/>
        </w:rPr>
      </w:pPr>
    </w:p>
    <w:p w:rsidR="00D00087" w:rsidRDefault="00C54F19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851"/>
        <w:jc w:val="both"/>
        <w:rPr>
          <w:rFonts w:ascii="Calibri" w:eastAsia="Calibri" w:hAnsi="Calibri" w:cs="Calibri"/>
          <w:color w:val="000000"/>
          <w:sz w:val="22"/>
          <w:szCs w:val="22"/>
        </w:rPr>
        <w:sectPr w:rsidR="00D00087">
          <w:type w:val="continuous"/>
          <w:pgSz w:w="11907" w:h="16840"/>
          <w:pgMar w:top="1418" w:right="1418" w:bottom="1418" w:left="1701" w:header="360" w:footer="360" w:gutter="0"/>
          <w:cols w:space="720"/>
        </w:sectPr>
      </w:pPr>
      <w:r>
        <w:rPr>
          <w:rFonts w:ascii="Calibri" w:eastAsia="Calibri" w:hAnsi="Calibri" w:cs="Calibri"/>
          <w:color w:val="000000"/>
          <w:sz w:val="22"/>
          <w:szCs w:val="22"/>
        </w:rPr>
        <w:t>E, por estarem de acordo com as condições ora estipuladas, firmam eletronicamente o presente Convênio para que se produza seus legítimos efeitos.</w:t>
      </w:r>
    </w:p>
    <w:p w:rsidR="00D00087" w:rsidRDefault="00D00087">
      <w:pPr>
        <w:tabs>
          <w:tab w:val="left" w:pos="1701"/>
        </w:tabs>
        <w:jc w:val="both"/>
        <w:rPr>
          <w:rFonts w:ascii="Calibri" w:eastAsia="Calibri" w:hAnsi="Calibri" w:cs="Calibri"/>
          <w:sz w:val="22"/>
          <w:szCs w:val="22"/>
        </w:rPr>
      </w:pPr>
    </w:p>
    <w:sectPr w:rsidR="00D00087">
      <w:type w:val="continuous"/>
      <w:pgSz w:w="11907" w:h="16840"/>
      <w:pgMar w:top="1418" w:right="1418" w:bottom="1418" w:left="1701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58F" w:rsidRDefault="002B258F">
      <w:r>
        <w:separator/>
      </w:r>
    </w:p>
  </w:endnote>
  <w:endnote w:type="continuationSeparator" w:id="0">
    <w:p w:rsidR="002B258F" w:rsidRDefault="002B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ZapfHumnst BT">
    <w:altName w:val="Trebuchet MS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7" w:rsidRDefault="00C54F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D3663A">
      <w:rPr>
        <w:rFonts w:ascii="Arial" w:eastAsia="Arial" w:hAnsi="Arial" w:cs="Arial"/>
        <w:b/>
        <w:noProof/>
        <w:color w:val="000000"/>
        <w:sz w:val="16"/>
        <w:szCs w:val="16"/>
      </w:rPr>
      <w:t>4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D3663A">
      <w:rPr>
        <w:rFonts w:ascii="Arial" w:eastAsia="Arial" w:hAnsi="Arial" w:cs="Arial"/>
        <w:b/>
        <w:noProof/>
        <w:color w:val="000000"/>
        <w:sz w:val="16"/>
        <w:szCs w:val="16"/>
      </w:rPr>
      <w:t>4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:rsidR="00D00087" w:rsidRDefault="00D000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7" w:rsidRDefault="00C54F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D3663A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D3663A">
      <w:rPr>
        <w:rFonts w:ascii="Arial" w:eastAsia="Arial" w:hAnsi="Arial" w:cs="Arial"/>
        <w:b/>
        <w:noProof/>
        <w:color w:val="000000"/>
        <w:sz w:val="16"/>
        <w:szCs w:val="16"/>
      </w:rPr>
      <w:t>4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  <w:p w:rsidR="00D00087" w:rsidRDefault="00D000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58F" w:rsidRDefault="002B258F">
      <w:r>
        <w:separator/>
      </w:r>
    </w:p>
  </w:footnote>
  <w:footnote w:type="continuationSeparator" w:id="0">
    <w:p w:rsidR="002B258F" w:rsidRDefault="002B2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7" w:rsidRDefault="00D000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087" w:rsidRDefault="00C54F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1047750" cy="10477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00087" w:rsidRDefault="00C54F19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MINISTÉRIO DA EDUCAÇÃO</w:t>
    </w:r>
  </w:p>
  <w:p w:rsidR="00D00087" w:rsidRDefault="00C54F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>UNIVERSIDADE FEDERAL DE SANTA MARIA</w:t>
    </w:r>
  </w:p>
  <w:p w:rsidR="00D00087" w:rsidRDefault="00C54F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PRÓ-REITORIA DE PLANEJAMENTO</w:t>
    </w:r>
  </w:p>
  <w:p w:rsidR="00D00087" w:rsidRDefault="00D0008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nz6EUEV/F6xOKskZyg8i0t2sbS7/tkwtn/78rO4wvjRAGF/JeDumzZPSNtW3nCg7GeR4sPll7JXONz+DdkqbUg==" w:salt="gzRbPI3djoqQjcQsKMGcW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087"/>
    <w:rsid w:val="002B258F"/>
    <w:rsid w:val="003D0400"/>
    <w:rsid w:val="004B115A"/>
    <w:rsid w:val="006A211A"/>
    <w:rsid w:val="00716FB2"/>
    <w:rsid w:val="0076434B"/>
    <w:rsid w:val="00852DFF"/>
    <w:rsid w:val="00BA51FF"/>
    <w:rsid w:val="00C54F19"/>
    <w:rsid w:val="00D00087"/>
    <w:rsid w:val="00D3663A"/>
    <w:rsid w:val="00E725B6"/>
    <w:rsid w:val="00F9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728E2-0BEB-4530-846E-489FF01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spacing w:line="240" w:lineRule="atLeast"/>
      <w:outlineLvl w:val="1"/>
    </w:pPr>
    <w:rPr>
      <w:rFonts w:ascii="Arial Black" w:hAnsi="Arial Black"/>
      <w:b/>
    </w:rPr>
  </w:style>
  <w:style w:type="paragraph" w:styleId="Ttulo3">
    <w:name w:val="heading 3"/>
    <w:basedOn w:val="Normal"/>
    <w:next w:val="Normal"/>
    <w:qFormat/>
    <w:pPr>
      <w:keepNext/>
      <w:ind w:firstLine="1418"/>
      <w:jc w:val="right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ZapfHumnst BT" w:hAnsi="ZapfHumnst BT"/>
      <w:b/>
      <w:sz w:val="18"/>
    </w:rPr>
  </w:style>
  <w:style w:type="paragraph" w:styleId="Ttulo5">
    <w:name w:val="heading 5"/>
    <w:basedOn w:val="Normal"/>
    <w:next w:val="Normal"/>
    <w:qFormat/>
    <w:pPr>
      <w:keepNext/>
      <w:ind w:left="4536" w:right="-1"/>
      <w:jc w:val="both"/>
      <w:outlineLvl w:val="4"/>
    </w:pPr>
    <w:rPr>
      <w:rFonts w:ascii="Arial" w:hAnsi="Arial"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ind w:firstLine="1418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2386"/>
        <w:tab w:val="left" w:pos="2726"/>
      </w:tabs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left" w:pos="204"/>
      </w:tabs>
      <w:jc w:val="both"/>
      <w:outlineLvl w:val="7"/>
    </w:pPr>
    <w:rPr>
      <w:b/>
      <w:lang w:val="pt-PT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Recuodecorpodetexto2">
    <w:name w:val="Body Text Indent 2"/>
    <w:basedOn w:val="Normal"/>
    <w:qFormat/>
    <w:pPr>
      <w:ind w:firstLine="708"/>
      <w:jc w:val="both"/>
    </w:pPr>
  </w:style>
  <w:style w:type="paragraph" w:styleId="Recuodecorpodetexto3">
    <w:name w:val="Body Text Indent 3"/>
    <w:basedOn w:val="Normal"/>
    <w:qFormat/>
    <w:pPr>
      <w:ind w:firstLine="705"/>
      <w:jc w:val="both"/>
    </w:pPr>
  </w:style>
  <w:style w:type="paragraph" w:styleId="Corpodetexto">
    <w:name w:val="Body Text"/>
    <w:basedOn w:val="Normal"/>
    <w:qFormat/>
    <w:pPr>
      <w:spacing w:line="360" w:lineRule="auto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jc w:val="both"/>
    </w:p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firstLine="1418"/>
      <w:jc w:val="both"/>
    </w:pPr>
    <w:rPr>
      <w:rFonts w:ascii="Arial" w:hAnsi="Arial"/>
      <w:sz w:val="26"/>
    </w:r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3D0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+vJ8NX+OWoHMkWijlOus3v4I/g==">AMUW2mUhovJsqqCfoO9K+voM34ay4iejeHwwtcywkgHQeZztID0ZiBpDR48x9nO33DzqqCFU5fjY7J9+C7UqbZFR440DgQwIRw5D1Td2nOsYts6oIFvP8uY=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UFSM</dc:creator>
  <cp:lastModifiedBy>pccli</cp:lastModifiedBy>
  <cp:revision>2</cp:revision>
  <dcterms:created xsi:type="dcterms:W3CDTF">2022-04-19T14:12:00Z</dcterms:created>
  <dcterms:modified xsi:type="dcterms:W3CDTF">2022-04-19T14:12:00Z</dcterms:modified>
</cp:coreProperties>
</file>