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3ED23" w14:textId="51547ADB" w:rsidR="00281BED" w:rsidRPr="00256F24" w:rsidRDefault="00281BED" w:rsidP="00281BED">
      <w:pPr>
        <w:jc w:val="center"/>
        <w:rPr>
          <w:b/>
          <w:bCs/>
          <w:sz w:val="24"/>
          <w:szCs w:val="24"/>
        </w:rPr>
      </w:pPr>
      <w:r w:rsidRPr="00256F24">
        <w:rPr>
          <w:b/>
          <w:bCs/>
          <w:sz w:val="24"/>
          <w:szCs w:val="24"/>
        </w:rPr>
        <w:t>ORIENTAÇÕES GERAIS PARA ELABORAR/MODIFICAR LINGUAGEM DE HTML</w:t>
      </w:r>
    </w:p>
    <w:p w14:paraId="4811BBEA" w14:textId="56BEFC44" w:rsidR="00281BED" w:rsidRPr="00256F24" w:rsidRDefault="00281BED" w:rsidP="00281BED">
      <w:pPr>
        <w:rPr>
          <w:sz w:val="24"/>
          <w:szCs w:val="24"/>
        </w:rPr>
      </w:pPr>
    </w:p>
    <w:p w14:paraId="77E0AE24" w14:textId="77777777" w:rsidR="00BB29D0" w:rsidRPr="00256F24" w:rsidRDefault="00BB29D0" w:rsidP="00281BED">
      <w:pPr>
        <w:rPr>
          <w:sz w:val="24"/>
          <w:szCs w:val="24"/>
        </w:rPr>
      </w:pPr>
    </w:p>
    <w:p w14:paraId="764FE9F1" w14:textId="3229FF99" w:rsidR="009A0BA1" w:rsidRPr="00256F24" w:rsidRDefault="009A0BA1" w:rsidP="009A0BA1">
      <w:pPr>
        <w:pBdr>
          <w:top w:val="single" w:sz="4" w:space="1" w:color="auto"/>
          <w:left w:val="single" w:sz="4" w:space="4" w:color="auto"/>
          <w:bottom w:val="single" w:sz="4" w:space="1" w:color="auto"/>
          <w:right w:val="single" w:sz="4" w:space="4" w:color="auto"/>
        </w:pBdr>
        <w:ind w:firstLine="708"/>
        <w:jc w:val="both"/>
        <w:rPr>
          <w:sz w:val="24"/>
          <w:szCs w:val="24"/>
        </w:rPr>
      </w:pPr>
    </w:p>
    <w:p w14:paraId="27A8778B" w14:textId="0C88561A" w:rsidR="00EF3DD1" w:rsidRPr="00256F24" w:rsidRDefault="00EF3DD1" w:rsidP="009A0BA1">
      <w:pPr>
        <w:pBdr>
          <w:top w:val="single" w:sz="4" w:space="1" w:color="auto"/>
          <w:left w:val="single" w:sz="4" w:space="4" w:color="auto"/>
          <w:bottom w:val="single" w:sz="4" w:space="1" w:color="auto"/>
          <w:right w:val="single" w:sz="4" w:space="4" w:color="auto"/>
        </w:pBdr>
        <w:ind w:firstLine="708"/>
        <w:jc w:val="both"/>
        <w:rPr>
          <w:sz w:val="24"/>
          <w:szCs w:val="24"/>
        </w:rPr>
      </w:pPr>
      <w:r w:rsidRPr="00256F24">
        <w:rPr>
          <w:sz w:val="24"/>
          <w:szCs w:val="24"/>
        </w:rPr>
        <w:t>A linguagem HTML de</w:t>
      </w:r>
      <w:r w:rsidR="004D373B" w:rsidRPr="00256F24">
        <w:rPr>
          <w:sz w:val="24"/>
          <w:szCs w:val="24"/>
        </w:rPr>
        <w:t xml:space="preserve">terminada </w:t>
      </w:r>
      <w:r w:rsidRPr="00256F24">
        <w:rPr>
          <w:sz w:val="24"/>
          <w:szCs w:val="24"/>
        </w:rPr>
        <w:t>pelo Decreto 12.002/2024 para Atos Normativos possui códigos para ser reconhecida em sites da Web</w:t>
      </w:r>
      <w:r w:rsidR="004D373B" w:rsidRPr="00256F24">
        <w:rPr>
          <w:sz w:val="24"/>
          <w:szCs w:val="24"/>
        </w:rPr>
        <w:t>, sendo que p</w:t>
      </w:r>
      <w:r w:rsidRPr="00256F24">
        <w:rPr>
          <w:sz w:val="24"/>
          <w:szCs w:val="24"/>
        </w:rPr>
        <w:t xml:space="preserve">ara a elaboração ou modificação de textos para os regulamentos </w:t>
      </w:r>
      <w:proofErr w:type="gramStart"/>
      <w:r w:rsidRPr="00256F24">
        <w:rPr>
          <w:sz w:val="24"/>
          <w:szCs w:val="24"/>
        </w:rPr>
        <w:t xml:space="preserve">o conhecimento de </w:t>
      </w:r>
      <w:r w:rsidR="004D373B" w:rsidRPr="00256F24">
        <w:rPr>
          <w:sz w:val="24"/>
          <w:szCs w:val="24"/>
        </w:rPr>
        <w:t>algumas</w:t>
      </w:r>
      <w:r w:rsidRPr="00256F24">
        <w:rPr>
          <w:sz w:val="24"/>
          <w:szCs w:val="24"/>
        </w:rPr>
        <w:t xml:space="preserve"> </w:t>
      </w:r>
      <w:proofErr w:type="spellStart"/>
      <w:r w:rsidRPr="00256F24">
        <w:rPr>
          <w:sz w:val="24"/>
          <w:szCs w:val="24"/>
        </w:rPr>
        <w:t>Tags</w:t>
      </w:r>
      <w:proofErr w:type="spellEnd"/>
      <w:r w:rsidRPr="00256F24">
        <w:rPr>
          <w:sz w:val="24"/>
          <w:szCs w:val="24"/>
        </w:rPr>
        <w:t xml:space="preserve"> básicas são</w:t>
      </w:r>
      <w:proofErr w:type="gramEnd"/>
      <w:r w:rsidRPr="00256F24">
        <w:rPr>
          <w:sz w:val="24"/>
          <w:szCs w:val="24"/>
        </w:rPr>
        <w:t xml:space="preserve"> essenciais, a saber:</w:t>
      </w:r>
    </w:p>
    <w:p w14:paraId="3FF4DDC7" w14:textId="77777777" w:rsidR="00EF3DD1" w:rsidRPr="00256F24" w:rsidRDefault="00EF3DD1" w:rsidP="009A0BA1">
      <w:pPr>
        <w:pBdr>
          <w:top w:val="single" w:sz="4" w:space="1" w:color="auto"/>
          <w:left w:val="single" w:sz="4" w:space="4" w:color="auto"/>
          <w:bottom w:val="single" w:sz="4" w:space="1" w:color="auto"/>
          <w:right w:val="single" w:sz="4" w:space="4" w:color="auto"/>
        </w:pBdr>
        <w:ind w:firstLine="708"/>
        <w:jc w:val="both"/>
        <w:rPr>
          <w:sz w:val="24"/>
          <w:szCs w:val="24"/>
        </w:rPr>
      </w:pPr>
    </w:p>
    <w:p w14:paraId="27DA6684" w14:textId="418FFD33" w:rsidR="00281BED" w:rsidRPr="00256F24" w:rsidRDefault="00281BED" w:rsidP="009A0BA1">
      <w:pPr>
        <w:pBdr>
          <w:top w:val="single" w:sz="4" w:space="1" w:color="auto"/>
          <w:left w:val="single" w:sz="4" w:space="4" w:color="auto"/>
          <w:bottom w:val="single" w:sz="4" w:space="1" w:color="auto"/>
          <w:right w:val="single" w:sz="4" w:space="4" w:color="auto"/>
        </w:pBdr>
        <w:ind w:firstLine="708"/>
        <w:jc w:val="both"/>
        <w:rPr>
          <w:sz w:val="24"/>
          <w:szCs w:val="24"/>
        </w:rPr>
      </w:pPr>
      <w:r w:rsidRPr="00256F24">
        <w:rPr>
          <w:sz w:val="24"/>
          <w:szCs w:val="24"/>
        </w:rPr>
        <w:t xml:space="preserve">Para iniciar uma frase que seja reconhecida por código HTML é necessário incluir </w:t>
      </w:r>
      <w:r w:rsidR="004D373B" w:rsidRPr="00256F24">
        <w:rPr>
          <w:sz w:val="24"/>
          <w:szCs w:val="24"/>
        </w:rPr>
        <w:t xml:space="preserve">a </w:t>
      </w:r>
      <w:proofErr w:type="spellStart"/>
      <w:r w:rsidR="004D373B" w:rsidRPr="00256F24">
        <w:rPr>
          <w:sz w:val="24"/>
          <w:szCs w:val="24"/>
        </w:rPr>
        <w:t>tag</w:t>
      </w:r>
      <w:proofErr w:type="spellEnd"/>
      <w:r w:rsidR="004D373B" w:rsidRPr="00256F24">
        <w:rPr>
          <w:sz w:val="24"/>
          <w:szCs w:val="24"/>
        </w:rPr>
        <w:t xml:space="preserve"> </w:t>
      </w:r>
      <w:r w:rsidRPr="00256F24">
        <w:rPr>
          <w:b/>
          <w:bCs/>
          <w:sz w:val="24"/>
          <w:szCs w:val="24"/>
        </w:rPr>
        <w:t>&lt;p&gt;</w:t>
      </w:r>
      <w:r w:rsidRPr="00256F24">
        <w:rPr>
          <w:sz w:val="24"/>
          <w:szCs w:val="24"/>
        </w:rPr>
        <w:t xml:space="preserve"> no início, bem como </w:t>
      </w:r>
      <w:r w:rsidRPr="00256F24">
        <w:rPr>
          <w:b/>
          <w:bCs/>
          <w:sz w:val="24"/>
          <w:szCs w:val="24"/>
        </w:rPr>
        <w:t>&lt;/p&gt;</w:t>
      </w:r>
      <w:r w:rsidRPr="00256F24">
        <w:rPr>
          <w:sz w:val="24"/>
          <w:szCs w:val="24"/>
        </w:rPr>
        <w:t xml:space="preserve"> no final do texto.</w:t>
      </w:r>
    </w:p>
    <w:p w14:paraId="020640DF" w14:textId="0EC7C9E9" w:rsidR="00281BED" w:rsidRPr="00256F24" w:rsidRDefault="00281BED" w:rsidP="009A0BA1">
      <w:pPr>
        <w:pBdr>
          <w:top w:val="single" w:sz="4" w:space="1" w:color="auto"/>
          <w:left w:val="single" w:sz="4" w:space="4" w:color="auto"/>
          <w:bottom w:val="single" w:sz="4" w:space="1" w:color="auto"/>
          <w:right w:val="single" w:sz="4" w:space="4" w:color="auto"/>
        </w:pBdr>
        <w:ind w:firstLine="708"/>
        <w:jc w:val="both"/>
        <w:rPr>
          <w:sz w:val="24"/>
          <w:szCs w:val="24"/>
        </w:rPr>
      </w:pPr>
      <w:r w:rsidRPr="00256F24">
        <w:rPr>
          <w:sz w:val="24"/>
          <w:szCs w:val="24"/>
        </w:rPr>
        <w:t xml:space="preserve">A quebra de linha é </w:t>
      </w:r>
      <w:r w:rsidR="004D373B" w:rsidRPr="00256F24">
        <w:rPr>
          <w:sz w:val="24"/>
          <w:szCs w:val="24"/>
        </w:rPr>
        <w:t>realizada</w:t>
      </w:r>
      <w:r w:rsidRPr="00256F24">
        <w:rPr>
          <w:sz w:val="24"/>
          <w:szCs w:val="24"/>
        </w:rPr>
        <w:t xml:space="preserve"> pel</w:t>
      </w:r>
      <w:r w:rsidR="004D373B" w:rsidRPr="00256F24">
        <w:rPr>
          <w:sz w:val="24"/>
          <w:szCs w:val="24"/>
        </w:rPr>
        <w:t xml:space="preserve">a </w:t>
      </w:r>
      <w:proofErr w:type="spellStart"/>
      <w:r w:rsidR="004D373B" w:rsidRPr="00256F24">
        <w:rPr>
          <w:sz w:val="24"/>
          <w:szCs w:val="24"/>
        </w:rPr>
        <w:t>tag</w:t>
      </w:r>
      <w:proofErr w:type="spellEnd"/>
      <w:r w:rsidRPr="00256F24">
        <w:rPr>
          <w:sz w:val="24"/>
          <w:szCs w:val="24"/>
        </w:rPr>
        <w:t xml:space="preserve"> </w:t>
      </w:r>
      <w:r w:rsidRPr="00256F24">
        <w:rPr>
          <w:b/>
          <w:bCs/>
          <w:sz w:val="24"/>
          <w:szCs w:val="24"/>
        </w:rPr>
        <w:t>&lt;</w:t>
      </w:r>
      <w:proofErr w:type="spellStart"/>
      <w:r w:rsidRPr="00256F24">
        <w:rPr>
          <w:b/>
          <w:bCs/>
          <w:sz w:val="24"/>
          <w:szCs w:val="24"/>
        </w:rPr>
        <w:t>br</w:t>
      </w:r>
      <w:proofErr w:type="spellEnd"/>
      <w:r w:rsidRPr="00256F24">
        <w:rPr>
          <w:b/>
          <w:bCs/>
          <w:sz w:val="24"/>
          <w:szCs w:val="24"/>
        </w:rPr>
        <w:t>&gt;</w:t>
      </w:r>
      <w:r w:rsidRPr="00256F24">
        <w:rPr>
          <w:sz w:val="24"/>
          <w:szCs w:val="24"/>
        </w:rPr>
        <w:t xml:space="preserve"> que deve ser colocado antes ou após o texto desejado</w:t>
      </w:r>
      <w:r w:rsidR="00BB29D0" w:rsidRPr="00256F24">
        <w:rPr>
          <w:sz w:val="24"/>
          <w:szCs w:val="24"/>
        </w:rPr>
        <w:t xml:space="preserve"> (normalmente é incluído para separar o título dos Capítulos/ Seção.</w:t>
      </w:r>
    </w:p>
    <w:p w14:paraId="21DE75D5" w14:textId="0E780B0C" w:rsidR="00281BED" w:rsidRPr="00256F24" w:rsidRDefault="004D373B" w:rsidP="009A0BA1">
      <w:pPr>
        <w:pBdr>
          <w:top w:val="single" w:sz="4" w:space="1" w:color="auto"/>
          <w:left w:val="single" w:sz="4" w:space="4" w:color="auto"/>
          <w:bottom w:val="single" w:sz="4" w:space="1" w:color="auto"/>
          <w:right w:val="single" w:sz="4" w:space="4" w:color="auto"/>
        </w:pBdr>
        <w:ind w:firstLine="708"/>
        <w:jc w:val="both"/>
        <w:rPr>
          <w:sz w:val="24"/>
          <w:szCs w:val="24"/>
        </w:rPr>
      </w:pPr>
      <w:r w:rsidRPr="00256F24">
        <w:rPr>
          <w:sz w:val="24"/>
          <w:szCs w:val="24"/>
        </w:rPr>
        <w:t>Quando houver necessidade de tachar o</w:t>
      </w:r>
      <w:r w:rsidR="00281BED" w:rsidRPr="00256F24">
        <w:rPr>
          <w:sz w:val="24"/>
          <w:szCs w:val="24"/>
        </w:rPr>
        <w:t xml:space="preserve"> texto inicia-se com </w:t>
      </w:r>
      <w:r w:rsidRPr="00256F24">
        <w:rPr>
          <w:sz w:val="24"/>
          <w:szCs w:val="24"/>
        </w:rPr>
        <w:t xml:space="preserve">a </w:t>
      </w:r>
      <w:proofErr w:type="spellStart"/>
      <w:r w:rsidRPr="00256F24">
        <w:rPr>
          <w:sz w:val="24"/>
          <w:szCs w:val="24"/>
        </w:rPr>
        <w:t>tag</w:t>
      </w:r>
      <w:proofErr w:type="spellEnd"/>
      <w:r w:rsidRPr="00256F24">
        <w:rPr>
          <w:sz w:val="24"/>
          <w:szCs w:val="24"/>
        </w:rPr>
        <w:t xml:space="preserve"> </w:t>
      </w:r>
      <w:r w:rsidR="00281BED" w:rsidRPr="00256F24">
        <w:rPr>
          <w:b/>
          <w:bCs/>
          <w:sz w:val="24"/>
          <w:szCs w:val="24"/>
        </w:rPr>
        <w:t>&lt;s&gt;</w:t>
      </w:r>
      <w:r w:rsidR="00281BED" w:rsidRPr="00256F24">
        <w:rPr>
          <w:sz w:val="24"/>
          <w:szCs w:val="24"/>
        </w:rPr>
        <w:t xml:space="preserve"> e termina com </w:t>
      </w:r>
      <w:r w:rsidR="00281BED" w:rsidRPr="00256F24">
        <w:rPr>
          <w:b/>
          <w:bCs/>
          <w:sz w:val="24"/>
          <w:szCs w:val="24"/>
        </w:rPr>
        <w:t>&lt;/s&gt;</w:t>
      </w:r>
      <w:r w:rsidRPr="00256F24">
        <w:rPr>
          <w:sz w:val="24"/>
          <w:szCs w:val="24"/>
        </w:rPr>
        <w:t>.</w:t>
      </w:r>
    </w:p>
    <w:p w14:paraId="32ACD232" w14:textId="07DD3C0A" w:rsidR="00EF3DD1" w:rsidRPr="00256F24" w:rsidRDefault="00EF3DD1" w:rsidP="009A0BA1">
      <w:pPr>
        <w:pBdr>
          <w:top w:val="single" w:sz="4" w:space="1" w:color="auto"/>
          <w:left w:val="single" w:sz="4" w:space="4" w:color="auto"/>
          <w:bottom w:val="single" w:sz="4" w:space="1" w:color="auto"/>
          <w:right w:val="single" w:sz="4" w:space="4" w:color="auto"/>
        </w:pBdr>
        <w:ind w:firstLine="708"/>
        <w:jc w:val="both"/>
        <w:rPr>
          <w:sz w:val="24"/>
          <w:szCs w:val="24"/>
        </w:rPr>
      </w:pPr>
      <w:r w:rsidRPr="00256F24">
        <w:rPr>
          <w:sz w:val="24"/>
          <w:szCs w:val="24"/>
        </w:rPr>
        <w:t xml:space="preserve">Para incluir um </w:t>
      </w:r>
      <w:proofErr w:type="spellStart"/>
      <w:r w:rsidRPr="00256F24">
        <w:rPr>
          <w:sz w:val="24"/>
          <w:szCs w:val="24"/>
        </w:rPr>
        <w:t>HiperLink</w:t>
      </w:r>
      <w:proofErr w:type="spellEnd"/>
      <w:r w:rsidRPr="00256F24">
        <w:rPr>
          <w:sz w:val="24"/>
          <w:szCs w:val="24"/>
        </w:rPr>
        <w:t xml:space="preserve"> </w:t>
      </w:r>
      <w:r w:rsidR="004D373B" w:rsidRPr="00256F24">
        <w:rPr>
          <w:sz w:val="24"/>
          <w:szCs w:val="24"/>
        </w:rPr>
        <w:t>deve-se utilizar o seguinte código:</w:t>
      </w:r>
    </w:p>
    <w:p w14:paraId="38D8C511" w14:textId="48325D2B" w:rsidR="004D373B" w:rsidRPr="00256F24" w:rsidRDefault="004D373B" w:rsidP="004D373B">
      <w:pPr>
        <w:pBdr>
          <w:top w:val="single" w:sz="4" w:space="1" w:color="auto"/>
          <w:left w:val="single" w:sz="4" w:space="4" w:color="auto"/>
          <w:bottom w:val="single" w:sz="4" w:space="1" w:color="auto"/>
          <w:right w:val="single" w:sz="4" w:space="4" w:color="auto"/>
        </w:pBdr>
        <w:ind w:firstLine="708"/>
        <w:jc w:val="both"/>
        <w:rPr>
          <w:sz w:val="24"/>
          <w:szCs w:val="24"/>
        </w:rPr>
      </w:pPr>
      <w:r w:rsidRPr="00256F24">
        <w:rPr>
          <w:sz w:val="24"/>
          <w:szCs w:val="24"/>
        </w:rPr>
        <w:t xml:space="preserve">&lt;a </w:t>
      </w:r>
      <w:proofErr w:type="spellStart"/>
      <w:r w:rsidRPr="00256F24">
        <w:rPr>
          <w:sz w:val="24"/>
          <w:szCs w:val="24"/>
        </w:rPr>
        <w:t>href</w:t>
      </w:r>
      <w:proofErr w:type="spellEnd"/>
      <w:r w:rsidRPr="00256F24">
        <w:rPr>
          <w:sz w:val="24"/>
          <w:szCs w:val="24"/>
        </w:rPr>
        <w:t xml:space="preserve">=" </w:t>
      </w:r>
      <w:r w:rsidRPr="00256F24">
        <w:rPr>
          <w:b/>
          <w:bCs/>
          <w:color w:val="FF0000"/>
          <w:sz w:val="24"/>
          <w:szCs w:val="24"/>
        </w:rPr>
        <w:t>Link do Site</w:t>
      </w:r>
      <w:r w:rsidRPr="00256F24">
        <w:rPr>
          <w:sz w:val="24"/>
          <w:szCs w:val="24"/>
        </w:rPr>
        <w:t xml:space="preserve"> " target="_</w:t>
      </w:r>
      <w:proofErr w:type="spellStart"/>
      <w:r w:rsidRPr="00256F24">
        <w:rPr>
          <w:sz w:val="24"/>
          <w:szCs w:val="24"/>
        </w:rPr>
        <w:t>blank</w:t>
      </w:r>
      <w:proofErr w:type="spellEnd"/>
      <w:r w:rsidRPr="00256F24">
        <w:rPr>
          <w:sz w:val="24"/>
          <w:szCs w:val="24"/>
        </w:rPr>
        <w:t>"&gt;&lt;</w:t>
      </w:r>
      <w:proofErr w:type="spellStart"/>
      <w:r w:rsidRPr="00256F24">
        <w:rPr>
          <w:sz w:val="24"/>
          <w:szCs w:val="24"/>
        </w:rPr>
        <w:t>font</w:t>
      </w:r>
      <w:proofErr w:type="spellEnd"/>
      <w:r w:rsidRPr="00256F24">
        <w:rPr>
          <w:sz w:val="24"/>
          <w:szCs w:val="24"/>
        </w:rPr>
        <w:t xml:space="preserve"> color="blue"&gt;&lt;u&gt;</w:t>
      </w:r>
      <w:r w:rsidRPr="00256F24">
        <w:rPr>
          <w:b/>
          <w:bCs/>
          <w:color w:val="FF0000"/>
          <w:sz w:val="24"/>
          <w:szCs w:val="24"/>
        </w:rPr>
        <w:t xml:space="preserve"> Descrição do </w:t>
      </w:r>
      <w:proofErr w:type="gramStart"/>
      <w:r w:rsidRPr="00256F24">
        <w:rPr>
          <w:b/>
          <w:bCs/>
          <w:color w:val="FF0000"/>
          <w:sz w:val="24"/>
          <w:szCs w:val="24"/>
        </w:rPr>
        <w:t>site</w:t>
      </w:r>
      <w:r w:rsidRPr="00256F24">
        <w:rPr>
          <w:sz w:val="24"/>
          <w:szCs w:val="24"/>
        </w:rPr>
        <w:t xml:space="preserve">  &lt;</w:t>
      </w:r>
      <w:proofErr w:type="gramEnd"/>
      <w:r w:rsidRPr="00256F24">
        <w:rPr>
          <w:sz w:val="24"/>
          <w:szCs w:val="24"/>
        </w:rPr>
        <w:t>/u&gt;&lt;/</w:t>
      </w:r>
      <w:proofErr w:type="spellStart"/>
      <w:r w:rsidRPr="00256F24">
        <w:rPr>
          <w:sz w:val="24"/>
          <w:szCs w:val="24"/>
        </w:rPr>
        <w:t>font</w:t>
      </w:r>
      <w:proofErr w:type="spellEnd"/>
      <w:r w:rsidRPr="00256F24">
        <w:rPr>
          <w:sz w:val="24"/>
          <w:szCs w:val="24"/>
        </w:rPr>
        <w:t>&gt;&lt;/a&gt;</w:t>
      </w:r>
    </w:p>
    <w:p w14:paraId="5C475D72" w14:textId="61BA6E9D" w:rsidR="004D373B" w:rsidRPr="00256F24" w:rsidRDefault="004D373B" w:rsidP="009A0BA1">
      <w:pPr>
        <w:pBdr>
          <w:top w:val="single" w:sz="4" w:space="1" w:color="auto"/>
          <w:left w:val="single" w:sz="4" w:space="4" w:color="auto"/>
          <w:bottom w:val="single" w:sz="4" w:space="1" w:color="auto"/>
          <w:right w:val="single" w:sz="4" w:space="4" w:color="auto"/>
        </w:pBdr>
        <w:ind w:firstLine="708"/>
        <w:jc w:val="both"/>
        <w:rPr>
          <w:sz w:val="24"/>
          <w:szCs w:val="24"/>
        </w:rPr>
      </w:pPr>
      <w:r w:rsidRPr="00256F24">
        <w:rPr>
          <w:sz w:val="24"/>
          <w:szCs w:val="24"/>
        </w:rPr>
        <w:t>Veja como exemplo a Constituição:</w:t>
      </w:r>
    </w:p>
    <w:p w14:paraId="54B77F87" w14:textId="6EA5EA32" w:rsidR="004D373B" w:rsidRPr="00256F24" w:rsidRDefault="004D373B" w:rsidP="009A0BA1">
      <w:pPr>
        <w:pBdr>
          <w:top w:val="single" w:sz="4" w:space="1" w:color="auto"/>
          <w:left w:val="single" w:sz="4" w:space="4" w:color="auto"/>
          <w:bottom w:val="single" w:sz="4" w:space="1" w:color="auto"/>
          <w:right w:val="single" w:sz="4" w:space="4" w:color="auto"/>
        </w:pBdr>
        <w:ind w:firstLine="708"/>
        <w:jc w:val="both"/>
        <w:rPr>
          <w:sz w:val="24"/>
          <w:szCs w:val="24"/>
        </w:rPr>
      </w:pPr>
      <w:r w:rsidRPr="00256F24">
        <w:rPr>
          <w:sz w:val="24"/>
          <w:szCs w:val="24"/>
        </w:rPr>
        <w:t>&lt;a href="http://www.planalto.gov.br/ccivil_03/constituicao/constituicao.htm" target="_</w:t>
      </w:r>
      <w:proofErr w:type="spellStart"/>
      <w:r w:rsidRPr="00256F24">
        <w:rPr>
          <w:sz w:val="24"/>
          <w:szCs w:val="24"/>
        </w:rPr>
        <w:t>blank</w:t>
      </w:r>
      <w:proofErr w:type="spellEnd"/>
      <w:r w:rsidRPr="00256F24">
        <w:rPr>
          <w:sz w:val="24"/>
          <w:szCs w:val="24"/>
        </w:rPr>
        <w:t>"&gt;&lt;</w:t>
      </w:r>
      <w:proofErr w:type="spellStart"/>
      <w:r w:rsidRPr="00256F24">
        <w:rPr>
          <w:sz w:val="24"/>
          <w:szCs w:val="24"/>
        </w:rPr>
        <w:t>font</w:t>
      </w:r>
      <w:proofErr w:type="spellEnd"/>
      <w:r w:rsidRPr="00256F24">
        <w:rPr>
          <w:sz w:val="24"/>
          <w:szCs w:val="24"/>
        </w:rPr>
        <w:t xml:space="preserve"> color="blue"&gt;&lt;u&gt;Constituição da República Federativa do Brasil de 1988, de 05 de outubro de 1988&lt;/u&gt;&lt;/</w:t>
      </w:r>
      <w:proofErr w:type="spellStart"/>
      <w:r w:rsidRPr="00256F24">
        <w:rPr>
          <w:sz w:val="24"/>
          <w:szCs w:val="24"/>
        </w:rPr>
        <w:t>font</w:t>
      </w:r>
      <w:proofErr w:type="spellEnd"/>
      <w:r w:rsidRPr="00256F24">
        <w:rPr>
          <w:sz w:val="24"/>
          <w:szCs w:val="24"/>
        </w:rPr>
        <w:t>&gt;&lt;/a&gt;</w:t>
      </w:r>
    </w:p>
    <w:p w14:paraId="42B23F02" w14:textId="77777777" w:rsidR="004D373B" w:rsidRPr="00256F24" w:rsidRDefault="004D373B" w:rsidP="009A0BA1">
      <w:pPr>
        <w:pBdr>
          <w:top w:val="single" w:sz="4" w:space="1" w:color="auto"/>
          <w:left w:val="single" w:sz="4" w:space="4" w:color="auto"/>
          <w:bottom w:val="single" w:sz="4" w:space="1" w:color="auto"/>
          <w:right w:val="single" w:sz="4" w:space="4" w:color="auto"/>
        </w:pBdr>
        <w:rPr>
          <w:sz w:val="24"/>
          <w:szCs w:val="24"/>
        </w:rPr>
      </w:pPr>
    </w:p>
    <w:p w14:paraId="042DFA9A" w14:textId="0FB8E191" w:rsidR="00BB29D0" w:rsidRPr="00256F24" w:rsidRDefault="00BB29D0" w:rsidP="009A0BA1">
      <w:pPr>
        <w:pBdr>
          <w:top w:val="single" w:sz="4" w:space="1" w:color="auto"/>
          <w:left w:val="single" w:sz="4" w:space="4" w:color="auto"/>
          <w:bottom w:val="single" w:sz="4" w:space="1" w:color="auto"/>
          <w:right w:val="single" w:sz="4" w:space="4" w:color="auto"/>
        </w:pBdr>
        <w:rPr>
          <w:sz w:val="24"/>
          <w:szCs w:val="24"/>
        </w:rPr>
      </w:pPr>
      <w:r w:rsidRPr="00256F24">
        <w:rPr>
          <w:sz w:val="24"/>
          <w:szCs w:val="24"/>
        </w:rPr>
        <w:tab/>
        <w:t>As modificações devem seguir o alterado no regulamento pelo programa durante o trâmite do processo de aprovação.</w:t>
      </w:r>
    </w:p>
    <w:p w14:paraId="17522AC6" w14:textId="5DE484B4" w:rsidR="009A0BA1" w:rsidRPr="00256F24" w:rsidRDefault="00BB29D0" w:rsidP="009A0BA1">
      <w:pPr>
        <w:pBdr>
          <w:top w:val="single" w:sz="4" w:space="1" w:color="auto"/>
          <w:left w:val="single" w:sz="4" w:space="4" w:color="auto"/>
          <w:bottom w:val="single" w:sz="4" w:space="1" w:color="auto"/>
          <w:right w:val="single" w:sz="4" w:space="4" w:color="auto"/>
        </w:pBdr>
        <w:rPr>
          <w:sz w:val="24"/>
          <w:szCs w:val="24"/>
        </w:rPr>
      </w:pPr>
      <w:r w:rsidRPr="00256F24">
        <w:rPr>
          <w:sz w:val="24"/>
          <w:szCs w:val="24"/>
        </w:rPr>
        <w:tab/>
      </w:r>
      <w:r w:rsidR="009A0BA1" w:rsidRPr="00256F24">
        <w:rPr>
          <w:sz w:val="24"/>
          <w:szCs w:val="24"/>
        </w:rPr>
        <w:t>Durante a construção</w:t>
      </w:r>
      <w:r w:rsidR="004D373B" w:rsidRPr="00256F24">
        <w:rPr>
          <w:sz w:val="24"/>
          <w:szCs w:val="24"/>
        </w:rPr>
        <w:t>/alteração</w:t>
      </w:r>
      <w:r w:rsidR="009A0BA1" w:rsidRPr="00256F24">
        <w:rPr>
          <w:sz w:val="24"/>
          <w:szCs w:val="24"/>
        </w:rPr>
        <w:t xml:space="preserve"> do HTML pode-se testar o texto utilizando sites teste antes da publicação, tais como:</w:t>
      </w:r>
    </w:p>
    <w:p w14:paraId="78BCA488" w14:textId="77777777" w:rsidR="004D373B" w:rsidRPr="00256F24" w:rsidRDefault="0039701B" w:rsidP="004D373B">
      <w:pPr>
        <w:pBdr>
          <w:top w:val="single" w:sz="4" w:space="1" w:color="auto"/>
          <w:left w:val="single" w:sz="4" w:space="4" w:color="auto"/>
          <w:bottom w:val="single" w:sz="4" w:space="1" w:color="auto"/>
          <w:right w:val="single" w:sz="4" w:space="4" w:color="auto"/>
        </w:pBdr>
        <w:rPr>
          <w:sz w:val="24"/>
          <w:szCs w:val="24"/>
        </w:rPr>
      </w:pPr>
      <w:hyperlink r:id="rId5" w:history="1">
        <w:r w:rsidR="009A0BA1" w:rsidRPr="00256F24">
          <w:rPr>
            <w:rStyle w:val="Hyperlink"/>
            <w:sz w:val="24"/>
            <w:szCs w:val="24"/>
          </w:rPr>
          <w:t>https://www.lncc.br/~borges/php/testar.html</w:t>
        </w:r>
      </w:hyperlink>
      <w:r w:rsidR="009A0BA1" w:rsidRPr="00256F24">
        <w:rPr>
          <w:sz w:val="24"/>
          <w:szCs w:val="24"/>
        </w:rPr>
        <w:t xml:space="preserve"> </w:t>
      </w:r>
    </w:p>
    <w:p w14:paraId="3A2A6EF9" w14:textId="580C1125" w:rsidR="009A0BA1" w:rsidRPr="00256F24" w:rsidRDefault="0039701B" w:rsidP="009A0BA1">
      <w:pPr>
        <w:pBdr>
          <w:top w:val="single" w:sz="4" w:space="1" w:color="auto"/>
          <w:left w:val="single" w:sz="4" w:space="4" w:color="auto"/>
          <w:bottom w:val="single" w:sz="4" w:space="1" w:color="auto"/>
          <w:right w:val="single" w:sz="4" w:space="4" w:color="auto"/>
        </w:pBdr>
        <w:rPr>
          <w:sz w:val="24"/>
          <w:szCs w:val="24"/>
        </w:rPr>
      </w:pPr>
      <w:hyperlink r:id="rId6" w:history="1">
        <w:r w:rsidR="009A0BA1" w:rsidRPr="00256F24">
          <w:rPr>
            <w:rStyle w:val="Hyperlink"/>
            <w:sz w:val="24"/>
            <w:szCs w:val="24"/>
          </w:rPr>
          <w:t>https://sugar-dance.org/blog/goodies/teste-seu-html/</w:t>
        </w:r>
      </w:hyperlink>
      <w:r w:rsidR="009A0BA1" w:rsidRPr="00256F24">
        <w:rPr>
          <w:sz w:val="24"/>
          <w:szCs w:val="24"/>
        </w:rPr>
        <w:t xml:space="preserve"> </w:t>
      </w:r>
    </w:p>
    <w:p w14:paraId="228BD625" w14:textId="77777777" w:rsidR="004D373B" w:rsidRPr="00256F24" w:rsidRDefault="0039701B" w:rsidP="004D373B">
      <w:pPr>
        <w:pBdr>
          <w:top w:val="single" w:sz="4" w:space="1" w:color="auto"/>
          <w:left w:val="single" w:sz="4" w:space="4" w:color="auto"/>
          <w:bottom w:val="single" w:sz="4" w:space="1" w:color="auto"/>
          <w:right w:val="single" w:sz="4" w:space="4" w:color="auto"/>
        </w:pBdr>
        <w:rPr>
          <w:sz w:val="24"/>
          <w:szCs w:val="24"/>
        </w:rPr>
      </w:pPr>
      <w:hyperlink r:id="rId7" w:history="1">
        <w:r w:rsidR="009A0BA1" w:rsidRPr="00256F24">
          <w:rPr>
            <w:rStyle w:val="Hyperlink"/>
            <w:sz w:val="24"/>
            <w:szCs w:val="24"/>
          </w:rPr>
          <w:t>https://onecompiler.com/html/3yv9hjfbd</w:t>
        </w:r>
      </w:hyperlink>
      <w:r w:rsidR="009A0BA1" w:rsidRPr="00256F24">
        <w:rPr>
          <w:sz w:val="24"/>
          <w:szCs w:val="24"/>
        </w:rPr>
        <w:t xml:space="preserve"> </w:t>
      </w:r>
    </w:p>
    <w:p w14:paraId="2CFB92FA" w14:textId="77777777" w:rsidR="004D373B" w:rsidRPr="00256F24" w:rsidRDefault="004D373B" w:rsidP="004D373B">
      <w:pPr>
        <w:pBdr>
          <w:top w:val="single" w:sz="4" w:space="1" w:color="auto"/>
          <w:left w:val="single" w:sz="4" w:space="4" w:color="auto"/>
          <w:bottom w:val="single" w:sz="4" w:space="1" w:color="auto"/>
          <w:right w:val="single" w:sz="4" w:space="4" w:color="auto"/>
        </w:pBdr>
        <w:rPr>
          <w:sz w:val="24"/>
          <w:szCs w:val="24"/>
        </w:rPr>
      </w:pPr>
    </w:p>
    <w:p w14:paraId="372EA2C5" w14:textId="69A2FE1D" w:rsidR="00281BED" w:rsidRDefault="00281BED" w:rsidP="004D373B">
      <w:pPr>
        <w:pBdr>
          <w:top w:val="single" w:sz="4" w:space="1" w:color="auto"/>
          <w:left w:val="single" w:sz="4" w:space="4" w:color="auto"/>
          <w:bottom w:val="single" w:sz="4" w:space="1" w:color="auto"/>
          <w:right w:val="single" w:sz="4" w:space="4" w:color="auto"/>
        </w:pBdr>
      </w:pPr>
      <w:r>
        <w:br w:type="page"/>
      </w:r>
    </w:p>
    <w:p w14:paraId="16F9B0BD" w14:textId="77777777" w:rsidR="00BB29D0" w:rsidRDefault="00BB29D0" w:rsidP="00BB29D0"/>
    <w:p w14:paraId="360D631F" w14:textId="08091A86" w:rsidR="008E55F2" w:rsidRDefault="008E55F2" w:rsidP="008E55F2">
      <w:pPr>
        <w:spacing w:after="120"/>
      </w:pPr>
      <w:r w:rsidRPr="00C26DDD">
        <w:t>&lt;</w:t>
      </w:r>
      <w:proofErr w:type="spellStart"/>
      <w:r w:rsidRPr="00C26DDD">
        <w:t>div</w:t>
      </w:r>
      <w:proofErr w:type="spellEnd"/>
      <w:r w:rsidRPr="00C26DDD">
        <w:t xml:space="preserve"> </w:t>
      </w:r>
      <w:proofErr w:type="spellStart"/>
      <w:r w:rsidRPr="00C26DDD">
        <w:t>align</w:t>
      </w:r>
      <w:proofErr w:type="spellEnd"/>
      <w:r w:rsidRPr="00C26DDD">
        <w:t>="center"&gt;&lt;</w:t>
      </w:r>
      <w:proofErr w:type="spellStart"/>
      <w:r w:rsidRPr="00C26DDD">
        <w:t>img</w:t>
      </w:r>
      <w:proofErr w:type="spellEnd"/>
      <w:r w:rsidRPr="00C26DDD">
        <w:t xml:space="preserve"> src="https://www.ufsm.br/pro-reitorias/proplan/wp-content/uploads/sites/344/2019/09/brasao-da-republica-do-brasil-logo.png" </w:t>
      </w:r>
      <w:proofErr w:type="spellStart"/>
      <w:r w:rsidRPr="00C26DDD">
        <w:t>alt</w:t>
      </w:r>
      <w:proofErr w:type="spellEnd"/>
      <w:r w:rsidRPr="00C26DDD">
        <w:t xml:space="preserve">="Brasão República Federativa do Brasil" </w:t>
      </w:r>
      <w:proofErr w:type="spellStart"/>
      <w:r w:rsidRPr="00C26DDD">
        <w:t>width</w:t>
      </w:r>
      <w:proofErr w:type="spellEnd"/>
      <w:r w:rsidRPr="00C26DDD">
        <w:t xml:space="preserve">="6%" </w:t>
      </w:r>
      <w:proofErr w:type="spellStart"/>
      <w:r w:rsidRPr="00C26DDD">
        <w:t>height</w:t>
      </w:r>
      <w:proofErr w:type="spellEnd"/>
      <w:r w:rsidRPr="00C26DDD">
        <w:t>="6%"&gt;&lt;/</w:t>
      </w:r>
      <w:proofErr w:type="spellStart"/>
      <w:r w:rsidRPr="00C26DDD">
        <w:t>div</w:t>
      </w:r>
      <w:proofErr w:type="spellEnd"/>
      <w:proofErr w:type="gramStart"/>
      <w:r w:rsidRPr="00C26DDD">
        <w:t>&gt;  &lt;</w:t>
      </w:r>
      <w:proofErr w:type="gramEnd"/>
      <w:r w:rsidRPr="00C26DDD">
        <w:t>h1&gt;&lt;</w:t>
      </w:r>
      <w:proofErr w:type="spellStart"/>
      <w:r w:rsidRPr="00C26DDD">
        <w:t>font</w:t>
      </w:r>
      <w:proofErr w:type="spellEnd"/>
      <w:r w:rsidRPr="00C26DDD">
        <w:t xml:space="preserve"> color="blue"&gt;&lt;</w:t>
      </w:r>
      <w:proofErr w:type="spellStart"/>
      <w:r w:rsidRPr="00C26DDD">
        <w:t>font</w:t>
      </w:r>
      <w:proofErr w:type="spellEnd"/>
      <w:r w:rsidRPr="00C26DDD">
        <w:t xml:space="preserve"> </w:t>
      </w:r>
      <w:proofErr w:type="spellStart"/>
      <w:r w:rsidRPr="00C26DDD">
        <w:t>size</w:t>
      </w:r>
      <w:proofErr w:type="spellEnd"/>
      <w:r w:rsidRPr="00C26DDD">
        <w:t>="5"&gt;&lt;</w:t>
      </w:r>
      <w:proofErr w:type="spellStart"/>
      <w:r w:rsidRPr="00C26DDD">
        <w:t>div</w:t>
      </w:r>
      <w:proofErr w:type="spellEnd"/>
      <w:r w:rsidRPr="00C26DDD">
        <w:t xml:space="preserve"> </w:t>
      </w:r>
      <w:proofErr w:type="spellStart"/>
      <w:r w:rsidRPr="00C26DDD">
        <w:t>align</w:t>
      </w:r>
      <w:proofErr w:type="spellEnd"/>
      <w:r w:rsidRPr="00C26DDD">
        <w:t>="center"&gt;MINISTÉRIO DA EDUCAÇÃO&lt;/</w:t>
      </w:r>
      <w:proofErr w:type="spellStart"/>
      <w:r w:rsidRPr="00C26DDD">
        <w:t>div</w:t>
      </w:r>
      <w:proofErr w:type="spellEnd"/>
      <w:r w:rsidRPr="00C26DDD">
        <w:t>&gt;&lt;/</w:t>
      </w:r>
      <w:proofErr w:type="spellStart"/>
      <w:r w:rsidRPr="00C26DDD">
        <w:t>font</w:t>
      </w:r>
      <w:proofErr w:type="spellEnd"/>
      <w:r w:rsidRPr="00C26DDD">
        <w:t>&gt;&lt;/</w:t>
      </w:r>
      <w:proofErr w:type="spellStart"/>
      <w:r w:rsidRPr="00C26DDD">
        <w:t>font</w:t>
      </w:r>
      <w:proofErr w:type="spellEnd"/>
      <w:r w:rsidRPr="00C26DDD">
        <w:t>&gt;&lt;/H1&gt;</w:t>
      </w:r>
    </w:p>
    <w:p w14:paraId="604B410C" w14:textId="77777777" w:rsidR="0039701B" w:rsidRPr="00C26DDD" w:rsidRDefault="0039701B" w:rsidP="008E55F2">
      <w:pPr>
        <w:spacing w:after="120"/>
      </w:pPr>
    </w:p>
    <w:p w14:paraId="3AA06D43" w14:textId="77777777" w:rsidR="008E55F2" w:rsidRPr="00C26DDD" w:rsidRDefault="008E55F2" w:rsidP="008E55F2">
      <w:pPr>
        <w:spacing w:after="120"/>
      </w:pPr>
      <w:r w:rsidRPr="00C26DDD">
        <w:t>&lt;</w:t>
      </w:r>
      <w:proofErr w:type="spellStart"/>
      <w:r w:rsidRPr="00C26DDD">
        <w:t>br</w:t>
      </w:r>
      <w:proofErr w:type="spellEnd"/>
      <w:r w:rsidRPr="00C26DDD">
        <w:t>&gt;</w:t>
      </w:r>
    </w:p>
    <w:p w14:paraId="378C6461" w14:textId="77777777" w:rsidR="008E55F2" w:rsidRPr="00C26DDD" w:rsidRDefault="008E55F2" w:rsidP="008E55F2">
      <w:pPr>
        <w:spacing w:after="120"/>
      </w:pPr>
      <w:r w:rsidRPr="00C26DDD">
        <w:t>&lt;b&gt;&lt;</w:t>
      </w:r>
      <w:proofErr w:type="spellStart"/>
      <w:r w:rsidRPr="00C26DDD">
        <w:t>font</w:t>
      </w:r>
      <w:proofErr w:type="spellEnd"/>
      <w:r w:rsidRPr="00C26DDD">
        <w:t xml:space="preserve"> color="0000blue"&gt;&lt;</w:t>
      </w:r>
      <w:proofErr w:type="spellStart"/>
      <w:r w:rsidRPr="00C26DDD">
        <w:t>div</w:t>
      </w:r>
      <w:proofErr w:type="spellEnd"/>
      <w:r w:rsidRPr="00C26DDD">
        <w:t xml:space="preserve"> </w:t>
      </w:r>
      <w:proofErr w:type="spellStart"/>
      <w:r w:rsidRPr="00C26DDD">
        <w:t>align</w:t>
      </w:r>
      <w:proofErr w:type="spellEnd"/>
      <w:r w:rsidRPr="00C26DDD">
        <w:t>="center"&gt;UNIVERSIDADE FEDERAL DE SANTA MARIA&lt;/</w:t>
      </w:r>
      <w:proofErr w:type="spellStart"/>
      <w:r w:rsidRPr="00C26DDD">
        <w:t>div</w:t>
      </w:r>
      <w:proofErr w:type="spellEnd"/>
      <w:r w:rsidRPr="00C26DDD">
        <w:t>&gt;&lt;/</w:t>
      </w:r>
      <w:proofErr w:type="spellStart"/>
      <w:r w:rsidRPr="00C26DDD">
        <w:t>font</w:t>
      </w:r>
      <w:proofErr w:type="spellEnd"/>
      <w:r w:rsidRPr="00C26DDD">
        <w:t>&gt;&lt;/b&gt;</w:t>
      </w:r>
    </w:p>
    <w:p w14:paraId="3EF5EA62" w14:textId="0B17A3EC" w:rsidR="008E55F2" w:rsidRDefault="008E55F2" w:rsidP="008E55F2">
      <w:pPr>
        <w:spacing w:after="120"/>
      </w:pPr>
      <w:r w:rsidRPr="00C26DDD">
        <w:t>&lt;b&gt;&lt;</w:t>
      </w:r>
      <w:proofErr w:type="spellStart"/>
      <w:r w:rsidRPr="00C26DDD">
        <w:t>font</w:t>
      </w:r>
      <w:proofErr w:type="spellEnd"/>
      <w:r w:rsidRPr="00C26DDD">
        <w:t xml:space="preserve"> color="0000blue"&gt;&lt;</w:t>
      </w:r>
      <w:proofErr w:type="spellStart"/>
      <w:r w:rsidRPr="00C26DDD">
        <w:t>div</w:t>
      </w:r>
      <w:proofErr w:type="spellEnd"/>
      <w:r w:rsidRPr="00C26DDD">
        <w:t xml:space="preserve"> </w:t>
      </w:r>
      <w:proofErr w:type="spellStart"/>
      <w:r w:rsidRPr="00C26DDD">
        <w:t>align</w:t>
      </w:r>
      <w:proofErr w:type="spellEnd"/>
      <w:r w:rsidRPr="00C26DDD">
        <w:t xml:space="preserve">="center"&gt;CENTRO DE </w:t>
      </w:r>
      <w:r>
        <w:rPr>
          <w:color w:val="FF0000"/>
        </w:rPr>
        <w:t>(</w:t>
      </w:r>
      <w:r w:rsidRPr="00C326ED">
        <w:rPr>
          <w:color w:val="FF0000"/>
        </w:rPr>
        <w:t xml:space="preserve">NOME DO </w:t>
      </w:r>
      <w:proofErr w:type="gramStart"/>
      <w:r w:rsidRPr="00C326ED">
        <w:rPr>
          <w:color w:val="FF0000"/>
        </w:rPr>
        <w:t>CENTRO</w:t>
      </w:r>
      <w:r>
        <w:rPr>
          <w:color w:val="FF0000"/>
        </w:rPr>
        <w:t>)</w:t>
      </w:r>
      <w:r w:rsidRPr="00C26DDD">
        <w:t>&lt;</w:t>
      </w:r>
      <w:proofErr w:type="gramEnd"/>
      <w:r w:rsidRPr="00C26DDD">
        <w:t>/</w:t>
      </w:r>
      <w:proofErr w:type="spellStart"/>
      <w:r w:rsidRPr="00C26DDD">
        <w:t>div</w:t>
      </w:r>
      <w:proofErr w:type="spellEnd"/>
      <w:r w:rsidRPr="00C26DDD">
        <w:t>&gt;&lt;/</w:t>
      </w:r>
      <w:proofErr w:type="spellStart"/>
      <w:r w:rsidRPr="00C26DDD">
        <w:t>font</w:t>
      </w:r>
      <w:proofErr w:type="spellEnd"/>
      <w:r w:rsidRPr="00C26DDD">
        <w:t>&gt;&lt;/b&gt;</w:t>
      </w:r>
    </w:p>
    <w:p w14:paraId="24F839FA" w14:textId="77777777" w:rsidR="00032368" w:rsidRDefault="00032368" w:rsidP="008E55F2">
      <w:pPr>
        <w:spacing w:after="120"/>
      </w:pPr>
    </w:p>
    <w:p w14:paraId="15F2BA57" w14:textId="02156D88" w:rsidR="00032368" w:rsidRPr="00C26DDD" w:rsidRDefault="00032368" w:rsidP="008E55F2">
      <w:pPr>
        <w:spacing w:after="120"/>
      </w:pPr>
      <w:r>
        <w:t>&lt;</w:t>
      </w:r>
      <w:proofErr w:type="spellStart"/>
      <w:r>
        <w:t>br</w:t>
      </w:r>
      <w:proofErr w:type="spellEnd"/>
      <w:r>
        <w:t>&gt;</w:t>
      </w:r>
    </w:p>
    <w:p w14:paraId="7B2D8C1D" w14:textId="17FA72D5" w:rsidR="008E55F2" w:rsidRPr="00C26DDD" w:rsidRDefault="00032368" w:rsidP="008E55F2">
      <w:pPr>
        <w:spacing w:after="120"/>
      </w:pPr>
      <w:r w:rsidRPr="00C26DDD">
        <w:t>&lt;</w:t>
      </w:r>
      <w:proofErr w:type="spellStart"/>
      <w:r w:rsidRPr="00C26DDD">
        <w:t>div</w:t>
      </w:r>
      <w:proofErr w:type="spellEnd"/>
      <w:r w:rsidRPr="00C26DDD">
        <w:t xml:space="preserve"> </w:t>
      </w:r>
      <w:proofErr w:type="spellStart"/>
      <w:r w:rsidRPr="00C26DDD">
        <w:t>align</w:t>
      </w:r>
      <w:proofErr w:type="spellEnd"/>
      <w:r w:rsidRPr="00C26DDD">
        <w:t>="center"&gt;</w:t>
      </w:r>
      <w:r w:rsidR="008E55F2" w:rsidRPr="00C26DDD">
        <w:t>&lt;p</w:t>
      </w:r>
      <w:r w:rsidR="008E55F2">
        <w:t>&gt;</w:t>
      </w:r>
      <w:r w:rsidR="008E55F2" w:rsidRPr="008E55F2">
        <w:t xml:space="preserve">REGULAMENTO </w:t>
      </w:r>
      <w:proofErr w:type="gramStart"/>
      <w:r w:rsidR="008E55F2" w:rsidRPr="008E55F2">
        <w:t>INTERNO  DO</w:t>
      </w:r>
      <w:proofErr w:type="gramEnd"/>
      <w:r w:rsidR="008E55F2" w:rsidRPr="008E55F2">
        <w:t xml:space="preserve"> PROGRAMA DE PÓS-GRADUAÇÃO EM </w:t>
      </w:r>
      <w:r w:rsidR="008E55F2" w:rsidRPr="008E55F2">
        <w:rPr>
          <w:color w:val="FF0000"/>
        </w:rPr>
        <w:t>(NOME DO PROGRAMA)</w:t>
      </w:r>
      <w:r w:rsidR="008E55F2" w:rsidRPr="008E55F2">
        <w:t xml:space="preserve"> DO </w:t>
      </w:r>
      <w:r w:rsidR="008E55F2" w:rsidRPr="008E55F2">
        <w:rPr>
          <w:color w:val="FF0000"/>
        </w:rPr>
        <w:t xml:space="preserve">CAMPUS/COLÉGIO/CENTRO </w:t>
      </w:r>
      <w:r w:rsidR="008E55F2" w:rsidRPr="008E55F2">
        <w:t>DA UFSM</w:t>
      </w:r>
      <w:r w:rsidRPr="00C26DDD">
        <w:t>&lt;/</w:t>
      </w:r>
      <w:proofErr w:type="spellStart"/>
      <w:r w:rsidRPr="00C26DDD">
        <w:t>div</w:t>
      </w:r>
      <w:proofErr w:type="spellEnd"/>
      <w:r w:rsidRPr="00C26DDD">
        <w:t>&gt;&lt;/</w:t>
      </w:r>
      <w:proofErr w:type="spellStart"/>
      <w:r w:rsidRPr="00C26DDD">
        <w:t>font</w:t>
      </w:r>
      <w:proofErr w:type="spellEnd"/>
      <w:r w:rsidRPr="00C26DDD">
        <w:t>&gt;&lt;/b&gt;</w:t>
      </w:r>
    </w:p>
    <w:p w14:paraId="1D651E90" w14:textId="77777777" w:rsidR="008E55F2" w:rsidRPr="00C26DDD" w:rsidRDefault="008E55F2" w:rsidP="008E55F2">
      <w:pPr>
        <w:spacing w:after="120"/>
      </w:pPr>
      <w:r w:rsidRPr="00C26DDD">
        <w:t>&lt;</w:t>
      </w:r>
      <w:proofErr w:type="spellStart"/>
      <w:r w:rsidRPr="00C26DDD">
        <w:t>br</w:t>
      </w:r>
      <w:proofErr w:type="spellEnd"/>
      <w:r w:rsidRPr="00C26DDD">
        <w:t>&gt;</w:t>
      </w:r>
    </w:p>
    <w:p w14:paraId="4B522EB0" w14:textId="77777777" w:rsidR="008E55F2" w:rsidRPr="00C26DDD" w:rsidRDefault="008E55F2" w:rsidP="008E55F2">
      <w:pPr>
        <w:spacing w:after="120"/>
      </w:pPr>
    </w:p>
    <w:p w14:paraId="18E478CD" w14:textId="670E7DD9" w:rsidR="00E85E26" w:rsidRDefault="00E85E26" w:rsidP="00E85E26">
      <w:r>
        <w:t>&lt;p&gt;&lt;</w:t>
      </w:r>
      <w:proofErr w:type="spellStart"/>
      <w:r>
        <w:t>div</w:t>
      </w:r>
      <w:proofErr w:type="spellEnd"/>
      <w:r>
        <w:t xml:space="preserve"> </w:t>
      </w:r>
      <w:proofErr w:type="spellStart"/>
      <w:r>
        <w:t>align</w:t>
      </w:r>
      <w:proofErr w:type="spellEnd"/>
      <w:r>
        <w:t>="</w:t>
      </w:r>
      <w:proofErr w:type="spellStart"/>
      <w:r>
        <w:t>justify</w:t>
      </w:r>
      <w:proofErr w:type="spellEnd"/>
      <w:r>
        <w:t>"&gt;&lt;</w:t>
      </w:r>
      <w:proofErr w:type="spellStart"/>
      <w:r>
        <w:t>font</w:t>
      </w:r>
      <w:proofErr w:type="spellEnd"/>
      <w:r>
        <w:t xml:space="preserve"> color="800000"&gt;&lt;ul&gt;&lt;ul&gt;&lt;ul&gt;&lt;ul&gt;&lt;ul&gt;&lt;ul&gt;&lt;ul&gt;&lt;ul&gt;&lt;ul&gt;&lt;ul&gt;&lt;ul&gt;&lt;ul&gt;&lt;ul&gt;&lt;ul&gt;&lt;ul&gt;&lt;ul&gt;&lt;ul&gt;&lt;ul&gt;&lt;ul&gt;&lt;ul&gt; Anexo I da Portaria Normativa </w:t>
      </w:r>
      <w:r w:rsidRPr="0039701B">
        <w:rPr>
          <w:color w:val="FF0000"/>
        </w:rPr>
        <w:t xml:space="preserve">SIGLA DA UNIDADE </w:t>
      </w:r>
      <w:r>
        <w:t xml:space="preserve">n° </w:t>
      </w:r>
      <w:r w:rsidRPr="0039701B">
        <w:rPr>
          <w:color w:val="FF0000"/>
        </w:rPr>
        <w:t>XXX</w:t>
      </w:r>
      <w:r>
        <w:t xml:space="preserve">, de </w:t>
      </w:r>
      <w:r w:rsidRPr="0039701B">
        <w:rPr>
          <w:color w:val="FF0000"/>
        </w:rPr>
        <w:t xml:space="preserve">XX </w:t>
      </w:r>
      <w:r>
        <w:t xml:space="preserve">de </w:t>
      </w:r>
      <w:r w:rsidRPr="0039701B">
        <w:rPr>
          <w:color w:val="FF0000"/>
        </w:rPr>
        <w:t xml:space="preserve">XXX </w:t>
      </w:r>
      <w:r>
        <w:t xml:space="preserve">de </w:t>
      </w:r>
      <w:r w:rsidRPr="0039701B">
        <w:rPr>
          <w:color w:val="FF0000"/>
        </w:rPr>
        <w:t>202X</w:t>
      </w:r>
      <w:r>
        <w:t>.&lt;/font&gt;&lt;/ul&gt;&lt;/ul&gt;&lt;/ul&gt;&lt;/ul&gt;&lt;/ul&gt;&lt;/ul&gt;&lt;/ul&gt;&lt;/ul&gt;&lt;/ul&gt;&lt;/ul&gt;&lt;/ul&gt;&lt;/ul&gt;&lt;/ul&gt;&lt;/ul&gt;&lt;/ul&gt;&lt;/ul&gt;&lt;/ul&gt;&lt;/ul&gt;&lt;/ul&gt;&lt;/ul&gt;&lt;font color="000000"&gt;&lt;/</w:t>
      </w:r>
      <w:proofErr w:type="spellStart"/>
      <w:r>
        <w:t>div</w:t>
      </w:r>
      <w:proofErr w:type="spellEnd"/>
      <w:r>
        <w:t>&gt;</w:t>
      </w:r>
    </w:p>
    <w:p w14:paraId="16F3FB03" w14:textId="4AFFA731" w:rsidR="00E85E26" w:rsidRDefault="00E85E26" w:rsidP="00D35674">
      <w:pPr>
        <w:spacing w:after="120" w:line="240" w:lineRule="auto"/>
        <w:jc w:val="both"/>
        <w:rPr>
          <w:sz w:val="24"/>
          <w:szCs w:val="24"/>
        </w:rPr>
      </w:pPr>
    </w:p>
    <w:p w14:paraId="4CBDCF01" w14:textId="3B424F6F" w:rsidR="009A0BA1" w:rsidRDefault="009A0BA1"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4C4F02E6" w14:textId="31FECC65" w:rsidR="00D35674" w:rsidRDefault="00D35674" w:rsidP="00D35674">
      <w:pPr>
        <w:spacing w:after="120" w:line="240" w:lineRule="auto"/>
        <w:jc w:val="both"/>
        <w:rPr>
          <w:sz w:val="24"/>
          <w:szCs w:val="24"/>
        </w:rPr>
      </w:pPr>
      <w:r>
        <w:rPr>
          <w:sz w:val="24"/>
          <w:szCs w:val="24"/>
        </w:rPr>
        <w:t>&lt;p&gt;CAPÍTULO I&lt;/p&gt;</w:t>
      </w:r>
    </w:p>
    <w:p w14:paraId="0E2F12E4" w14:textId="4AAC5565" w:rsidR="00D35674" w:rsidRDefault="00D35674" w:rsidP="00D35674">
      <w:pPr>
        <w:spacing w:after="120" w:line="240" w:lineRule="auto"/>
        <w:jc w:val="both"/>
        <w:rPr>
          <w:sz w:val="24"/>
          <w:szCs w:val="24"/>
        </w:rPr>
      </w:pPr>
      <w:r>
        <w:rPr>
          <w:sz w:val="24"/>
          <w:szCs w:val="24"/>
        </w:rPr>
        <w:t>&lt;p&gt;DOS OBJETIVOS DO PROGRAMA&lt;/p&gt;</w:t>
      </w:r>
    </w:p>
    <w:p w14:paraId="5054EF83" w14:textId="53374F98" w:rsidR="00D35674" w:rsidRDefault="00D35674"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3EF4666E" w14:textId="77777777" w:rsidR="00D35674" w:rsidRDefault="00D35674" w:rsidP="00D35674">
      <w:pPr>
        <w:spacing w:after="120" w:line="240" w:lineRule="auto"/>
        <w:jc w:val="both"/>
        <w:rPr>
          <w:sz w:val="24"/>
          <w:szCs w:val="24"/>
        </w:rPr>
      </w:pPr>
    </w:p>
    <w:p w14:paraId="410A6D3E" w14:textId="47FACC39" w:rsidR="00D35674" w:rsidRDefault="00D35674" w:rsidP="00D35674">
      <w:pPr>
        <w:spacing w:after="120" w:line="240" w:lineRule="auto"/>
        <w:jc w:val="both"/>
        <w:rPr>
          <w:sz w:val="24"/>
          <w:szCs w:val="24"/>
        </w:rPr>
      </w:pPr>
      <w:r>
        <w:rPr>
          <w:sz w:val="24"/>
          <w:szCs w:val="24"/>
        </w:rPr>
        <w:t>&lt;p&gt;Art. 1</w:t>
      </w:r>
      <w:proofErr w:type="gramStart"/>
      <w:r>
        <w:rPr>
          <w:sz w:val="24"/>
          <w:szCs w:val="24"/>
        </w:rPr>
        <w:t>°  O</w:t>
      </w:r>
      <w:proofErr w:type="gramEnd"/>
      <w:r>
        <w:rPr>
          <w:sz w:val="24"/>
          <w:szCs w:val="24"/>
        </w:rPr>
        <w:t xml:space="preserve"> Programa de Pós-Graduação em </w:t>
      </w:r>
      <w:r>
        <w:rPr>
          <w:color w:val="FF0000"/>
          <w:sz w:val="24"/>
          <w:szCs w:val="24"/>
        </w:rPr>
        <w:t>XXXXX (SIGLA DO PPG)</w:t>
      </w:r>
      <w:r>
        <w:rPr>
          <w:sz w:val="24"/>
          <w:szCs w:val="24"/>
        </w:rPr>
        <w:t xml:space="preserve">, </w:t>
      </w:r>
      <w:r w:rsidRPr="0068320C">
        <w:rPr>
          <w:i/>
          <w:sz w:val="24"/>
          <w:szCs w:val="24"/>
        </w:rPr>
        <w:t>stricto sensu</w:t>
      </w:r>
      <w:r>
        <w:rPr>
          <w:sz w:val="24"/>
          <w:szCs w:val="24"/>
        </w:rPr>
        <w:t xml:space="preserve">, da modalidade </w:t>
      </w:r>
      <w:r>
        <w:rPr>
          <w:color w:val="FF0000"/>
          <w:sz w:val="24"/>
          <w:szCs w:val="24"/>
        </w:rPr>
        <w:t>XXXXX[acadêmica/profissional]</w:t>
      </w:r>
      <w:r>
        <w:rPr>
          <w:sz w:val="24"/>
          <w:szCs w:val="24"/>
        </w:rPr>
        <w:t>, presencial, tem por objetivo</w:t>
      </w:r>
      <w:r w:rsidR="0039701B">
        <w:rPr>
          <w:sz w:val="24"/>
          <w:szCs w:val="24"/>
        </w:rPr>
        <w:t xml:space="preserve"> </w:t>
      </w:r>
      <w:r w:rsidRPr="0039701B">
        <w:rPr>
          <w:color w:val="FF0000"/>
          <w:sz w:val="24"/>
          <w:szCs w:val="24"/>
        </w:rPr>
        <w:t>....</w:t>
      </w:r>
      <w:r w:rsidR="0039701B">
        <w:rPr>
          <w:color w:val="FF0000"/>
          <w:sz w:val="24"/>
          <w:szCs w:val="24"/>
        </w:rPr>
        <w:t xml:space="preserve"> </w:t>
      </w:r>
      <w:r w:rsidR="002E6517" w:rsidRPr="002E6517">
        <w:rPr>
          <w:sz w:val="24"/>
          <w:szCs w:val="24"/>
        </w:rPr>
        <w:t xml:space="preserve"> </w:t>
      </w:r>
      <w:r w:rsidR="002E6517">
        <w:rPr>
          <w:sz w:val="24"/>
          <w:szCs w:val="24"/>
        </w:rPr>
        <w:t>&lt;/p&gt;</w:t>
      </w:r>
    </w:p>
    <w:p w14:paraId="480DB0D9" w14:textId="77777777" w:rsidR="00D35674" w:rsidRDefault="00D35674" w:rsidP="00D35674">
      <w:pPr>
        <w:spacing w:after="120" w:line="240" w:lineRule="auto"/>
        <w:jc w:val="both"/>
        <w:rPr>
          <w:sz w:val="24"/>
          <w:szCs w:val="24"/>
        </w:rPr>
      </w:pPr>
    </w:p>
    <w:p w14:paraId="5046600E" w14:textId="6870672C" w:rsidR="00D35674" w:rsidRDefault="00D35674" w:rsidP="00D35674">
      <w:pPr>
        <w:spacing w:after="120" w:line="240" w:lineRule="auto"/>
        <w:jc w:val="both"/>
        <w:rPr>
          <w:color w:val="FF0000"/>
          <w:sz w:val="24"/>
          <w:szCs w:val="24"/>
        </w:rPr>
      </w:pPr>
      <w:r w:rsidRPr="00D35674">
        <w:rPr>
          <w:sz w:val="24"/>
          <w:szCs w:val="24"/>
        </w:rPr>
        <w:t>&lt;p&gt;</w:t>
      </w:r>
      <w:r>
        <w:rPr>
          <w:color w:val="FF0000"/>
          <w:sz w:val="24"/>
          <w:szCs w:val="24"/>
        </w:rPr>
        <w:t xml:space="preserve">ESPECIFICAR CURSOS (NÍVEL), ÁREAS DE CONCENTRAÇÃO, LINHAS DE PESQUISA, TÍTULOS CONCEDIDOS </w:t>
      </w:r>
      <w:r w:rsidR="002E6517">
        <w:rPr>
          <w:sz w:val="24"/>
          <w:szCs w:val="24"/>
        </w:rPr>
        <w:t>&lt;/p&gt;</w:t>
      </w:r>
    </w:p>
    <w:p w14:paraId="36DFD027" w14:textId="77777777" w:rsidR="00D35674" w:rsidRDefault="00D35674" w:rsidP="00D35674">
      <w:pPr>
        <w:spacing w:after="120" w:line="240" w:lineRule="auto"/>
        <w:jc w:val="both"/>
        <w:rPr>
          <w:sz w:val="24"/>
          <w:szCs w:val="24"/>
        </w:rPr>
      </w:pPr>
    </w:p>
    <w:p w14:paraId="4341448E" w14:textId="2CC9743C" w:rsidR="00D35674" w:rsidRDefault="00D35674" w:rsidP="00D35674">
      <w:pPr>
        <w:spacing w:after="120" w:line="240" w:lineRule="auto"/>
        <w:jc w:val="both"/>
        <w:rPr>
          <w:sz w:val="24"/>
          <w:szCs w:val="24"/>
        </w:rPr>
      </w:pPr>
      <w:r w:rsidRPr="00D35674">
        <w:rPr>
          <w:sz w:val="24"/>
          <w:szCs w:val="24"/>
        </w:rPr>
        <w:t>&lt;p&gt;</w:t>
      </w:r>
      <w:r>
        <w:rPr>
          <w:sz w:val="24"/>
          <w:szCs w:val="24"/>
        </w:rPr>
        <w:t>Art.</w:t>
      </w:r>
      <w:r>
        <w:rPr>
          <w:color w:val="FF0000"/>
          <w:sz w:val="24"/>
          <w:szCs w:val="24"/>
        </w:rPr>
        <w:t xml:space="preserve"> </w:t>
      </w:r>
      <w:proofErr w:type="gramStart"/>
      <w:r>
        <w:rPr>
          <w:color w:val="FF0000"/>
          <w:sz w:val="24"/>
          <w:szCs w:val="24"/>
        </w:rPr>
        <w:t>XX</w:t>
      </w:r>
      <w:r>
        <w:rPr>
          <w:sz w:val="24"/>
          <w:szCs w:val="24"/>
        </w:rPr>
        <w:t xml:space="preserve">  Outras</w:t>
      </w:r>
      <w:proofErr w:type="gramEnd"/>
      <w:r>
        <w:rPr>
          <w:sz w:val="24"/>
          <w:szCs w:val="24"/>
        </w:rPr>
        <w:t xml:space="preserve"> áreas de concentração e linhas de pesquisa poderão ser criadas dentro do Programa, desde que estejam alinhadas com o planejamento estratégico do Programa e com o Plano de Desenvolvimento Institucional (PDI/UFSM).</w:t>
      </w:r>
      <w:r w:rsidR="002E6517" w:rsidRPr="002E6517">
        <w:rPr>
          <w:sz w:val="24"/>
          <w:szCs w:val="24"/>
        </w:rPr>
        <w:t xml:space="preserve"> </w:t>
      </w:r>
      <w:r w:rsidR="002E6517">
        <w:rPr>
          <w:sz w:val="24"/>
          <w:szCs w:val="24"/>
        </w:rPr>
        <w:t>&lt;/p&gt;</w:t>
      </w:r>
    </w:p>
    <w:p w14:paraId="39EFD401" w14:textId="01152EF8" w:rsidR="00D35674" w:rsidRDefault="00D35674" w:rsidP="00D35674">
      <w:pPr>
        <w:spacing w:after="120" w:line="240" w:lineRule="auto"/>
        <w:jc w:val="both"/>
        <w:rPr>
          <w:sz w:val="24"/>
          <w:szCs w:val="24"/>
        </w:rPr>
      </w:pPr>
    </w:p>
    <w:p w14:paraId="24B785DC" w14:textId="4412109F" w:rsidR="00D35674" w:rsidRDefault="00D35674"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40A4EABA" w14:textId="3EB6ACE4" w:rsidR="00D35674" w:rsidRDefault="00D35674" w:rsidP="00D35674">
      <w:pPr>
        <w:spacing w:after="120"/>
        <w:rPr>
          <w:sz w:val="24"/>
          <w:szCs w:val="24"/>
        </w:rPr>
      </w:pPr>
      <w:r w:rsidRPr="00D35674">
        <w:rPr>
          <w:sz w:val="24"/>
          <w:szCs w:val="24"/>
        </w:rPr>
        <w:t>&lt;p&gt;</w:t>
      </w:r>
      <w:r>
        <w:rPr>
          <w:sz w:val="24"/>
          <w:szCs w:val="24"/>
        </w:rPr>
        <w:t>CAPÍTULO II</w:t>
      </w:r>
      <w:r w:rsidRPr="00D35674">
        <w:rPr>
          <w:sz w:val="24"/>
          <w:szCs w:val="24"/>
        </w:rPr>
        <w:t>&lt;</w:t>
      </w:r>
      <w:r>
        <w:rPr>
          <w:sz w:val="24"/>
          <w:szCs w:val="24"/>
        </w:rPr>
        <w:t>/</w:t>
      </w:r>
      <w:r w:rsidRPr="00D35674">
        <w:rPr>
          <w:sz w:val="24"/>
          <w:szCs w:val="24"/>
        </w:rPr>
        <w:t>p&gt;</w:t>
      </w:r>
    </w:p>
    <w:p w14:paraId="11CDBC89" w14:textId="64477146" w:rsidR="00D35674" w:rsidRDefault="00D35674" w:rsidP="00D35674">
      <w:pPr>
        <w:spacing w:after="120" w:line="240" w:lineRule="auto"/>
        <w:jc w:val="both"/>
        <w:rPr>
          <w:sz w:val="24"/>
          <w:szCs w:val="24"/>
        </w:rPr>
      </w:pPr>
      <w:r w:rsidRPr="00D35674">
        <w:rPr>
          <w:sz w:val="24"/>
          <w:szCs w:val="24"/>
        </w:rPr>
        <w:t>&lt;p&gt;</w:t>
      </w:r>
      <w:r>
        <w:rPr>
          <w:sz w:val="24"/>
          <w:szCs w:val="24"/>
        </w:rPr>
        <w:t>DA ORGANIZAÇÃO BÁSICA DO PROGRAMA</w:t>
      </w:r>
      <w:r w:rsidRPr="00D35674">
        <w:rPr>
          <w:sz w:val="24"/>
          <w:szCs w:val="24"/>
        </w:rPr>
        <w:t>&lt;</w:t>
      </w:r>
      <w:r>
        <w:rPr>
          <w:sz w:val="24"/>
          <w:szCs w:val="24"/>
        </w:rPr>
        <w:t>/</w:t>
      </w:r>
      <w:r w:rsidRPr="00D35674">
        <w:rPr>
          <w:sz w:val="24"/>
          <w:szCs w:val="24"/>
        </w:rPr>
        <w:t>p&gt;</w:t>
      </w:r>
    </w:p>
    <w:p w14:paraId="1CC69AE1" w14:textId="0AA1AE54" w:rsidR="00D35674" w:rsidRDefault="00D35674"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25E0E65F" w14:textId="77777777" w:rsidR="00D35674" w:rsidRDefault="00D35674" w:rsidP="00D35674">
      <w:pPr>
        <w:spacing w:after="120" w:line="240" w:lineRule="auto"/>
        <w:jc w:val="both"/>
        <w:rPr>
          <w:sz w:val="24"/>
          <w:szCs w:val="24"/>
        </w:rPr>
      </w:pPr>
    </w:p>
    <w:p w14:paraId="0A306BAE" w14:textId="1F028295"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Art. </w:t>
      </w:r>
      <w:r w:rsidR="00D35674">
        <w:rPr>
          <w:color w:val="FF0000"/>
          <w:sz w:val="24"/>
          <w:szCs w:val="24"/>
        </w:rPr>
        <w:t>XX</w:t>
      </w:r>
      <w:r w:rsidR="00D35674">
        <w:rPr>
          <w:sz w:val="24"/>
          <w:szCs w:val="24"/>
        </w:rPr>
        <w:t xml:space="preserve">.  O Programa de Pós-Graduação em </w:t>
      </w:r>
      <w:r w:rsidR="00D35674">
        <w:rPr>
          <w:color w:val="FF0000"/>
          <w:sz w:val="24"/>
          <w:szCs w:val="24"/>
        </w:rPr>
        <w:t>XXXX</w:t>
      </w:r>
      <w:r w:rsidR="00D35674">
        <w:rPr>
          <w:sz w:val="24"/>
          <w:szCs w:val="24"/>
        </w:rPr>
        <w:t xml:space="preserve"> tem a seguinte organização:</w:t>
      </w:r>
      <w:r w:rsidR="002E6517" w:rsidRPr="002E6517">
        <w:rPr>
          <w:sz w:val="24"/>
          <w:szCs w:val="24"/>
        </w:rPr>
        <w:t xml:space="preserve"> </w:t>
      </w:r>
      <w:r w:rsidR="002E6517">
        <w:rPr>
          <w:sz w:val="24"/>
          <w:szCs w:val="24"/>
        </w:rPr>
        <w:t>&lt;/p&gt;</w:t>
      </w:r>
    </w:p>
    <w:p w14:paraId="7E9F9FB0" w14:textId="3E584859" w:rsidR="00D35674" w:rsidRDefault="00E85E26" w:rsidP="00D35674">
      <w:pPr>
        <w:spacing w:after="120" w:line="240" w:lineRule="auto"/>
        <w:jc w:val="both"/>
        <w:rPr>
          <w:sz w:val="24"/>
          <w:szCs w:val="24"/>
        </w:rPr>
      </w:pPr>
      <w:r w:rsidRPr="00D35674">
        <w:rPr>
          <w:sz w:val="24"/>
          <w:szCs w:val="24"/>
        </w:rPr>
        <w:t>&lt;p&gt;</w:t>
      </w:r>
      <w:commentRangeStart w:id="0"/>
      <w:r w:rsidR="00D35674">
        <w:rPr>
          <w:sz w:val="24"/>
          <w:szCs w:val="24"/>
        </w:rPr>
        <w:t xml:space="preserve">I – colegiado do Programa de Pós-Graduação em </w:t>
      </w:r>
      <w:r w:rsidR="00D35674">
        <w:rPr>
          <w:color w:val="FF0000"/>
          <w:sz w:val="24"/>
          <w:szCs w:val="24"/>
        </w:rPr>
        <w:t>XXXX (SIGLA DO COLEGIADO)</w:t>
      </w:r>
      <w:r w:rsidR="00D35674" w:rsidRPr="008E7037">
        <w:rPr>
          <w:sz w:val="24"/>
          <w:szCs w:val="24"/>
        </w:rPr>
        <w:t>;</w:t>
      </w:r>
      <w:commentRangeEnd w:id="0"/>
      <w:r w:rsidR="00D35674">
        <w:rPr>
          <w:rStyle w:val="Refdecomentrio"/>
        </w:rPr>
        <w:commentReference w:id="0"/>
      </w:r>
      <w:r w:rsidR="002E6517">
        <w:rPr>
          <w:sz w:val="24"/>
          <w:szCs w:val="24"/>
        </w:rPr>
        <w:t>&lt;/p&gt;</w:t>
      </w:r>
    </w:p>
    <w:p w14:paraId="4CBE2CF4" w14:textId="2FF5B8BC"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II – 1 (um/uma) coordenador(a) e 1 (um/uma) coordenador(a) substituto(a) com </w:t>
      </w:r>
      <w:commentRangeStart w:id="1"/>
      <w:r w:rsidR="00D35674">
        <w:rPr>
          <w:sz w:val="24"/>
          <w:szCs w:val="24"/>
        </w:rPr>
        <w:t>mandato regulamentado pelo Programa na UFSM</w:t>
      </w:r>
      <w:commentRangeEnd w:id="1"/>
      <w:r w:rsidR="00D35674">
        <w:rPr>
          <w:rStyle w:val="Refdecomentrio"/>
        </w:rPr>
        <w:commentReference w:id="1"/>
      </w:r>
      <w:r w:rsidR="00D35674">
        <w:rPr>
          <w:sz w:val="24"/>
          <w:szCs w:val="24"/>
        </w:rPr>
        <w:t>, podendo ser reconduzido (a) à função de coordenador de curso, a critério do Programa;</w:t>
      </w:r>
      <w:r w:rsidR="002E6517" w:rsidRPr="002E6517">
        <w:rPr>
          <w:sz w:val="24"/>
          <w:szCs w:val="24"/>
        </w:rPr>
        <w:t xml:space="preserve"> </w:t>
      </w:r>
      <w:r w:rsidR="002E6517">
        <w:rPr>
          <w:sz w:val="24"/>
          <w:szCs w:val="24"/>
        </w:rPr>
        <w:t>&lt;/p&gt;</w:t>
      </w:r>
    </w:p>
    <w:p w14:paraId="36CF7CF6" w14:textId="00BCCDE1"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III – </w:t>
      </w:r>
      <w:r w:rsidR="00D35674">
        <w:rPr>
          <w:color w:val="FF0000"/>
          <w:sz w:val="24"/>
          <w:szCs w:val="24"/>
        </w:rPr>
        <w:t>nome da secretaria que prestará apoio administrativo ao Programa (conforme aprovado no ato normativo que aprovou a estrutura da unidade de ensino)</w:t>
      </w:r>
      <w:r w:rsidR="00D35674">
        <w:rPr>
          <w:sz w:val="24"/>
          <w:szCs w:val="24"/>
        </w:rPr>
        <w:t xml:space="preserve">; </w:t>
      </w:r>
      <w:r w:rsidR="002E6517">
        <w:rPr>
          <w:sz w:val="24"/>
          <w:szCs w:val="24"/>
        </w:rPr>
        <w:t>&lt;/p&gt;</w:t>
      </w:r>
    </w:p>
    <w:p w14:paraId="50F9A78F" w14:textId="4B8C0B15" w:rsidR="00D35674" w:rsidRDefault="00E85E26" w:rsidP="00D35674">
      <w:pPr>
        <w:spacing w:after="120" w:line="240" w:lineRule="auto"/>
        <w:jc w:val="both"/>
        <w:rPr>
          <w:sz w:val="24"/>
          <w:szCs w:val="24"/>
        </w:rPr>
      </w:pPr>
      <w:r w:rsidRPr="00D35674">
        <w:rPr>
          <w:sz w:val="24"/>
          <w:szCs w:val="24"/>
        </w:rPr>
        <w:t>&lt;p&gt;</w:t>
      </w:r>
      <w:r w:rsidR="00D35674">
        <w:rPr>
          <w:sz w:val="24"/>
          <w:szCs w:val="24"/>
        </w:rPr>
        <w:t>IV – equipe docente, constituída por docentes credenciados(as) pelo colegiado do Programa, observados os critérios do Sistema Nacional de Pós-Graduação (SNPG);</w:t>
      </w:r>
      <w:r w:rsidR="002E6517" w:rsidRPr="002E6517">
        <w:rPr>
          <w:sz w:val="24"/>
          <w:szCs w:val="24"/>
        </w:rPr>
        <w:t xml:space="preserve"> </w:t>
      </w:r>
      <w:r w:rsidR="002E6517">
        <w:rPr>
          <w:sz w:val="24"/>
          <w:szCs w:val="24"/>
        </w:rPr>
        <w:t>&lt;/p&gt;</w:t>
      </w:r>
    </w:p>
    <w:p w14:paraId="149DE9A6" w14:textId="5691F9BF"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V – corpo discente, constituído por todos(as) os(as) discentes regularmente matriculados(as) no Programa; </w:t>
      </w:r>
      <w:r w:rsidR="002E6517">
        <w:rPr>
          <w:sz w:val="24"/>
          <w:szCs w:val="24"/>
        </w:rPr>
        <w:t>&lt;/p&gt;</w:t>
      </w:r>
    </w:p>
    <w:p w14:paraId="091950D6" w14:textId="2787E1FC" w:rsidR="00D35674" w:rsidRPr="005B36D5" w:rsidRDefault="00E85E26" w:rsidP="00D35674">
      <w:pPr>
        <w:spacing w:after="120" w:line="240" w:lineRule="auto"/>
        <w:jc w:val="both"/>
        <w:rPr>
          <w:color w:val="FF0000"/>
          <w:sz w:val="24"/>
          <w:szCs w:val="24"/>
        </w:rPr>
      </w:pPr>
      <w:r w:rsidRPr="00D35674">
        <w:rPr>
          <w:sz w:val="24"/>
          <w:szCs w:val="24"/>
        </w:rPr>
        <w:t>&lt;p&gt;</w:t>
      </w:r>
      <w:commentRangeStart w:id="2"/>
      <w:r w:rsidR="00D35674">
        <w:rPr>
          <w:sz w:val="24"/>
          <w:szCs w:val="24"/>
        </w:rPr>
        <w:t>VI</w:t>
      </w:r>
      <w:commentRangeEnd w:id="2"/>
      <w:r w:rsidR="00D35674">
        <w:rPr>
          <w:rStyle w:val="Refdecomentrio"/>
        </w:rPr>
        <w:commentReference w:id="2"/>
      </w:r>
      <w:r w:rsidR="00D35674">
        <w:rPr>
          <w:sz w:val="24"/>
          <w:szCs w:val="24"/>
        </w:rPr>
        <w:t xml:space="preserve"> –</w:t>
      </w:r>
      <w:r w:rsidR="00D35674" w:rsidRPr="005B36D5">
        <w:rPr>
          <w:sz w:val="24"/>
          <w:szCs w:val="24"/>
        </w:rPr>
        <w:t xml:space="preserve"> </w:t>
      </w:r>
      <w:r w:rsidR="00D35674" w:rsidRPr="005B36D5">
        <w:rPr>
          <w:color w:val="FF0000"/>
          <w:sz w:val="24"/>
          <w:szCs w:val="24"/>
        </w:rPr>
        <w:t xml:space="preserve">comissão de </w:t>
      </w:r>
      <w:r w:rsidR="00D35674" w:rsidRPr="00981EEC">
        <w:rPr>
          <w:color w:val="FF0000"/>
          <w:sz w:val="24"/>
          <w:szCs w:val="24"/>
        </w:rPr>
        <w:t>bolsas</w:t>
      </w:r>
      <w:r w:rsidR="00D35674">
        <w:rPr>
          <w:color w:val="FF0000"/>
          <w:sz w:val="24"/>
          <w:szCs w:val="24"/>
        </w:rPr>
        <w:t xml:space="preserve"> </w:t>
      </w:r>
      <w:r w:rsidR="00D35674">
        <w:rPr>
          <w:color w:val="FF0000"/>
        </w:rPr>
        <w:t>d</w:t>
      </w:r>
      <w:r w:rsidR="00D35674" w:rsidRPr="005B36D5">
        <w:rPr>
          <w:color w:val="FF0000"/>
          <w:sz w:val="24"/>
          <w:szCs w:val="24"/>
        </w:rPr>
        <w:t xml:space="preserve">o Programa de Pós-Graduação em </w:t>
      </w:r>
      <w:r w:rsidR="00D35674" w:rsidRPr="00981EEC">
        <w:rPr>
          <w:color w:val="FF0000"/>
          <w:sz w:val="24"/>
          <w:szCs w:val="24"/>
        </w:rPr>
        <w:t>XXXX</w:t>
      </w:r>
      <w:r w:rsidR="00D35674" w:rsidRPr="005B36D5">
        <w:rPr>
          <w:color w:val="FF0000"/>
          <w:sz w:val="24"/>
          <w:szCs w:val="24"/>
        </w:rPr>
        <w:t xml:space="preserve"> OU comissão de gestão do Programa de Pós-Graduação em </w:t>
      </w:r>
      <w:r w:rsidR="00D35674" w:rsidRPr="00981EEC">
        <w:rPr>
          <w:color w:val="FF0000"/>
          <w:sz w:val="24"/>
          <w:szCs w:val="24"/>
        </w:rPr>
        <w:t>XXX</w:t>
      </w:r>
      <w:r w:rsidR="00D35674">
        <w:rPr>
          <w:color w:val="FF0000"/>
          <w:sz w:val="24"/>
          <w:szCs w:val="24"/>
        </w:rPr>
        <w:t xml:space="preserve">; </w:t>
      </w:r>
      <w:r w:rsidR="00D35674" w:rsidRPr="005B36D5">
        <w:rPr>
          <w:color w:val="FF0000"/>
        </w:rPr>
        <w:t>e,</w:t>
      </w:r>
      <w:r w:rsidR="00D35674" w:rsidRPr="00E2060F">
        <w:rPr>
          <w:color w:val="FF0000"/>
          <w:sz w:val="24"/>
          <w:szCs w:val="24"/>
        </w:rPr>
        <w:t xml:space="preserve"> </w:t>
      </w:r>
      <w:r w:rsidR="00D35674" w:rsidRPr="0068320C">
        <w:rPr>
          <w:b/>
          <w:color w:val="FF0000"/>
          <w:sz w:val="24"/>
          <w:szCs w:val="24"/>
        </w:rPr>
        <w:t>(inciso não aplicável em caso de programa profissional)</w:t>
      </w:r>
      <w:r w:rsidR="002E6517" w:rsidRPr="002E6517">
        <w:rPr>
          <w:sz w:val="24"/>
          <w:szCs w:val="24"/>
        </w:rPr>
        <w:t xml:space="preserve"> </w:t>
      </w:r>
      <w:r w:rsidR="002E6517">
        <w:rPr>
          <w:sz w:val="24"/>
          <w:szCs w:val="24"/>
        </w:rPr>
        <w:t>&lt;/p&gt;</w:t>
      </w:r>
    </w:p>
    <w:p w14:paraId="2B3ED8D1" w14:textId="3452566C"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VII – comissão de seleção do Programa de Pós-Graduação em </w:t>
      </w:r>
      <w:r w:rsidR="00D35674">
        <w:rPr>
          <w:color w:val="FF0000"/>
          <w:sz w:val="24"/>
          <w:szCs w:val="24"/>
        </w:rPr>
        <w:t>XXXX (SIGLA DA COMISSÃO).</w:t>
      </w:r>
      <w:r w:rsidR="002E6517" w:rsidRPr="002E6517">
        <w:rPr>
          <w:sz w:val="24"/>
          <w:szCs w:val="24"/>
        </w:rPr>
        <w:t xml:space="preserve"> </w:t>
      </w:r>
      <w:r w:rsidR="002E6517">
        <w:rPr>
          <w:sz w:val="24"/>
          <w:szCs w:val="24"/>
        </w:rPr>
        <w:t>&lt;/p&gt;</w:t>
      </w:r>
    </w:p>
    <w:p w14:paraId="251090CF" w14:textId="4913183C" w:rsidR="00D35674" w:rsidRDefault="00E85E26" w:rsidP="00D35674">
      <w:pPr>
        <w:spacing w:after="120" w:line="240" w:lineRule="auto"/>
        <w:jc w:val="both"/>
        <w:rPr>
          <w:sz w:val="24"/>
          <w:szCs w:val="24"/>
        </w:rPr>
      </w:pPr>
      <w:r w:rsidRPr="00D35674">
        <w:rPr>
          <w:sz w:val="24"/>
          <w:szCs w:val="24"/>
        </w:rPr>
        <w:t>&lt;p&gt;</w:t>
      </w:r>
      <w:r w:rsidR="00D35674">
        <w:rPr>
          <w:sz w:val="24"/>
          <w:szCs w:val="24"/>
        </w:rPr>
        <w:t>§ 1</w:t>
      </w:r>
      <w:proofErr w:type="gramStart"/>
      <w:r w:rsidR="00D35674">
        <w:rPr>
          <w:sz w:val="24"/>
          <w:szCs w:val="24"/>
        </w:rPr>
        <w:t>°  Demandas</w:t>
      </w:r>
      <w:proofErr w:type="gramEnd"/>
      <w:r w:rsidR="00D35674">
        <w:rPr>
          <w:sz w:val="24"/>
          <w:szCs w:val="24"/>
        </w:rPr>
        <w:t xml:space="preserve"> específicas não atendidas pela organização de I a VII poderão ser tratadas pelo colegiado do Programa ou por meio da constituição de grupos de trabalho em caráter consultivo, ficando a deliberação a cargo do colegiado do Programa:</w:t>
      </w:r>
      <w:r w:rsidR="002E6517" w:rsidRPr="002E6517">
        <w:rPr>
          <w:sz w:val="24"/>
          <w:szCs w:val="24"/>
        </w:rPr>
        <w:t xml:space="preserve"> </w:t>
      </w:r>
      <w:r w:rsidR="002E6517">
        <w:rPr>
          <w:sz w:val="24"/>
          <w:szCs w:val="24"/>
        </w:rPr>
        <w:t>&lt;/p&gt;</w:t>
      </w:r>
    </w:p>
    <w:p w14:paraId="07902899" w14:textId="0F6C80A2" w:rsidR="00D35674" w:rsidRDefault="00E85E26" w:rsidP="00D35674">
      <w:pPr>
        <w:spacing w:after="120" w:line="240" w:lineRule="auto"/>
        <w:jc w:val="both"/>
        <w:rPr>
          <w:sz w:val="24"/>
          <w:szCs w:val="24"/>
        </w:rPr>
      </w:pPr>
      <w:r w:rsidRPr="00D35674">
        <w:rPr>
          <w:sz w:val="24"/>
          <w:szCs w:val="24"/>
        </w:rPr>
        <w:t>&lt;p&gt;</w:t>
      </w:r>
      <w:r w:rsidR="00D35674">
        <w:rPr>
          <w:sz w:val="24"/>
          <w:szCs w:val="24"/>
        </w:rPr>
        <w:t>I – os grupos de trabalho que venham a se caracterizar como órgãos colegiados, deverão atender o que consta na Resolução UFSM n° 054/2021, ou outra que venha a substituí-la, para sua constituição formal.</w:t>
      </w:r>
      <w:r w:rsidR="002E6517" w:rsidRPr="002E6517">
        <w:rPr>
          <w:sz w:val="24"/>
          <w:szCs w:val="24"/>
        </w:rPr>
        <w:t xml:space="preserve"> </w:t>
      </w:r>
      <w:r w:rsidR="002E6517">
        <w:rPr>
          <w:sz w:val="24"/>
          <w:szCs w:val="24"/>
        </w:rPr>
        <w:t>&lt;/p&gt;</w:t>
      </w:r>
    </w:p>
    <w:p w14:paraId="40722F6D" w14:textId="2CADAAAB" w:rsidR="00D35674" w:rsidRDefault="00E85E26" w:rsidP="00D35674">
      <w:pPr>
        <w:spacing w:after="120" w:line="240" w:lineRule="auto"/>
        <w:jc w:val="both"/>
        <w:rPr>
          <w:sz w:val="24"/>
          <w:szCs w:val="24"/>
        </w:rPr>
      </w:pPr>
      <w:r w:rsidRPr="00D35674">
        <w:rPr>
          <w:sz w:val="24"/>
          <w:szCs w:val="24"/>
        </w:rPr>
        <w:t>&lt;p&gt;</w:t>
      </w:r>
      <w:r w:rsidR="00D35674">
        <w:rPr>
          <w:sz w:val="24"/>
          <w:szCs w:val="24"/>
        </w:rPr>
        <w:t>§ 2</w:t>
      </w:r>
      <w:proofErr w:type="gramStart"/>
      <w:r w:rsidR="00D35674">
        <w:rPr>
          <w:sz w:val="24"/>
          <w:szCs w:val="24"/>
        </w:rPr>
        <w:t>°  A</w:t>
      </w:r>
      <w:proofErr w:type="gramEnd"/>
      <w:r w:rsidR="00D35674">
        <w:rPr>
          <w:sz w:val="24"/>
          <w:szCs w:val="24"/>
        </w:rPr>
        <w:t xml:space="preserve"> participação dos(as) membros(as) nos órgãos colegiados previstos neste Regulamento será considerada prestação de serviço público relevante, e não será remunerada.</w:t>
      </w:r>
      <w:r w:rsidR="002E6517" w:rsidRPr="002E6517">
        <w:rPr>
          <w:sz w:val="24"/>
          <w:szCs w:val="24"/>
        </w:rPr>
        <w:t xml:space="preserve"> </w:t>
      </w:r>
      <w:r w:rsidR="002E6517">
        <w:rPr>
          <w:sz w:val="24"/>
          <w:szCs w:val="24"/>
        </w:rPr>
        <w:t>&lt;/p&gt;</w:t>
      </w:r>
    </w:p>
    <w:p w14:paraId="77924B20" w14:textId="1D793FB5" w:rsidR="00D35674" w:rsidRDefault="00E85E26" w:rsidP="00D35674">
      <w:pPr>
        <w:spacing w:after="120" w:line="240" w:lineRule="auto"/>
        <w:jc w:val="both"/>
        <w:rPr>
          <w:sz w:val="24"/>
          <w:szCs w:val="24"/>
        </w:rPr>
      </w:pPr>
      <w:r w:rsidRPr="00D35674">
        <w:rPr>
          <w:sz w:val="24"/>
          <w:szCs w:val="24"/>
        </w:rPr>
        <w:t>&lt;p&gt;</w:t>
      </w:r>
      <w:r w:rsidR="00D35674">
        <w:rPr>
          <w:sz w:val="24"/>
          <w:szCs w:val="24"/>
        </w:rPr>
        <w:t>§ 3</w:t>
      </w:r>
      <w:proofErr w:type="gramStart"/>
      <w:r w:rsidR="00D35674">
        <w:rPr>
          <w:sz w:val="24"/>
          <w:szCs w:val="24"/>
        </w:rPr>
        <w:t>°  As</w:t>
      </w:r>
      <w:proofErr w:type="gramEnd"/>
      <w:r w:rsidR="00D35674">
        <w:rPr>
          <w:sz w:val="24"/>
          <w:szCs w:val="24"/>
        </w:rPr>
        <w:t xml:space="preserve"> atividades dos órgãos colegiados previstos neste Regulamento e de seus(</w:t>
      </w:r>
      <w:proofErr w:type="spellStart"/>
      <w:r w:rsidR="00D35674">
        <w:rPr>
          <w:sz w:val="24"/>
          <w:szCs w:val="24"/>
        </w:rPr>
        <w:t>uas</w:t>
      </w:r>
      <w:proofErr w:type="spellEnd"/>
      <w:r w:rsidR="00D35674">
        <w:rPr>
          <w:sz w:val="24"/>
          <w:szCs w:val="24"/>
        </w:rPr>
        <w:t xml:space="preserve">) membros(as) não poderão causar prejuízo às demais atividades públicas desempenhadas pelo(a) servidor(a) partícipe.  </w:t>
      </w:r>
      <w:r w:rsidR="002E6517">
        <w:rPr>
          <w:sz w:val="24"/>
          <w:szCs w:val="24"/>
        </w:rPr>
        <w:t>&lt;/p&gt;</w:t>
      </w:r>
    </w:p>
    <w:p w14:paraId="4259055C" w14:textId="0F93ED8F" w:rsidR="00D35674" w:rsidRDefault="00E85E26" w:rsidP="00D35674">
      <w:pPr>
        <w:pBdr>
          <w:top w:val="nil"/>
          <w:left w:val="nil"/>
          <w:bottom w:val="nil"/>
          <w:right w:val="nil"/>
          <w:between w:val="nil"/>
        </w:pBdr>
        <w:shd w:val="clear" w:color="auto" w:fill="FFFFFF"/>
        <w:spacing w:after="120" w:line="240" w:lineRule="auto"/>
        <w:jc w:val="both"/>
        <w:rPr>
          <w:color w:val="1C1C1C"/>
          <w:sz w:val="24"/>
          <w:szCs w:val="24"/>
        </w:rPr>
      </w:pPr>
      <w:r w:rsidRPr="00D35674">
        <w:rPr>
          <w:sz w:val="24"/>
          <w:szCs w:val="24"/>
        </w:rPr>
        <w:t>&lt;p&gt;</w:t>
      </w:r>
      <w:r w:rsidR="00D35674">
        <w:rPr>
          <w:color w:val="000000"/>
          <w:sz w:val="24"/>
          <w:szCs w:val="24"/>
        </w:rPr>
        <w:t>§ 4</w:t>
      </w:r>
      <w:proofErr w:type="gramStart"/>
      <w:r w:rsidR="00D35674">
        <w:rPr>
          <w:color w:val="000000"/>
          <w:sz w:val="24"/>
          <w:szCs w:val="24"/>
        </w:rPr>
        <w:t xml:space="preserve">°  </w:t>
      </w:r>
      <w:r w:rsidR="00D35674">
        <w:rPr>
          <w:color w:val="1C1C1C"/>
          <w:sz w:val="24"/>
          <w:szCs w:val="24"/>
        </w:rPr>
        <w:t>É</w:t>
      </w:r>
      <w:proofErr w:type="gramEnd"/>
      <w:r w:rsidR="00D35674">
        <w:rPr>
          <w:color w:val="1C1C1C"/>
          <w:sz w:val="24"/>
          <w:szCs w:val="24"/>
        </w:rPr>
        <w:t xml:space="preserve"> vedada a possibilidade de criação de </w:t>
      </w:r>
      <w:proofErr w:type="spellStart"/>
      <w:r w:rsidR="00D35674">
        <w:rPr>
          <w:color w:val="1C1C1C"/>
          <w:sz w:val="24"/>
          <w:szCs w:val="24"/>
        </w:rPr>
        <w:t>subcolegiados</w:t>
      </w:r>
      <w:proofErr w:type="spellEnd"/>
      <w:r w:rsidR="00D35674">
        <w:rPr>
          <w:color w:val="1C1C1C"/>
          <w:sz w:val="24"/>
          <w:szCs w:val="24"/>
        </w:rPr>
        <w:t xml:space="preserve"> por ato dos colegiados previstos neste Regulamento, no que se refere aos Programas de Pós-Graduação:</w:t>
      </w:r>
      <w:r w:rsidR="002E6517" w:rsidRPr="002E6517">
        <w:rPr>
          <w:sz w:val="24"/>
          <w:szCs w:val="24"/>
        </w:rPr>
        <w:t xml:space="preserve"> </w:t>
      </w:r>
      <w:r w:rsidR="002E6517">
        <w:rPr>
          <w:sz w:val="24"/>
          <w:szCs w:val="24"/>
        </w:rPr>
        <w:t>&lt;/p&gt;</w:t>
      </w:r>
    </w:p>
    <w:p w14:paraId="6C2F6247" w14:textId="4C984CFC" w:rsidR="00D35674" w:rsidRDefault="00E85E26" w:rsidP="00D35674">
      <w:pPr>
        <w:pBdr>
          <w:top w:val="nil"/>
          <w:left w:val="nil"/>
          <w:bottom w:val="nil"/>
          <w:right w:val="nil"/>
          <w:between w:val="nil"/>
        </w:pBdr>
        <w:shd w:val="clear" w:color="auto" w:fill="FFFFFF"/>
        <w:spacing w:after="120" w:line="240" w:lineRule="auto"/>
        <w:jc w:val="both"/>
        <w:rPr>
          <w:color w:val="1C1C1C"/>
          <w:sz w:val="24"/>
          <w:szCs w:val="24"/>
        </w:rPr>
      </w:pPr>
      <w:r w:rsidRPr="00D35674">
        <w:rPr>
          <w:sz w:val="24"/>
          <w:szCs w:val="24"/>
        </w:rPr>
        <w:t>&lt;p&gt;</w:t>
      </w:r>
      <w:r w:rsidR="00D35674">
        <w:rPr>
          <w:color w:val="1C1C1C"/>
          <w:sz w:val="24"/>
          <w:szCs w:val="24"/>
        </w:rPr>
        <w:t xml:space="preserve">I – a mera necessidade de reuniões eventuais para debate, articulação ou trabalho que envolva agentes públicos(as) da administração pública federal não será admitida como fundamento para as propostas de que trata o </w:t>
      </w:r>
      <w:r w:rsidR="00D35674" w:rsidRPr="0068320C">
        <w:rPr>
          <w:i/>
          <w:color w:val="1C1C1C"/>
          <w:sz w:val="24"/>
          <w:szCs w:val="24"/>
        </w:rPr>
        <w:t>caput</w:t>
      </w:r>
      <w:r w:rsidR="00D35674">
        <w:rPr>
          <w:color w:val="1C1C1C"/>
          <w:sz w:val="24"/>
          <w:szCs w:val="24"/>
        </w:rPr>
        <w:t>.</w:t>
      </w:r>
      <w:r w:rsidR="002E6517" w:rsidRPr="002E6517">
        <w:rPr>
          <w:sz w:val="24"/>
          <w:szCs w:val="24"/>
        </w:rPr>
        <w:t xml:space="preserve"> </w:t>
      </w:r>
      <w:r w:rsidR="002E6517">
        <w:rPr>
          <w:sz w:val="24"/>
          <w:szCs w:val="24"/>
        </w:rPr>
        <w:t>&lt;/p&gt;</w:t>
      </w:r>
    </w:p>
    <w:p w14:paraId="70DA1F0C" w14:textId="463D4AFE" w:rsidR="00D35674" w:rsidRDefault="00E85E26" w:rsidP="00D35674">
      <w:pPr>
        <w:spacing w:after="120" w:line="240" w:lineRule="auto"/>
        <w:jc w:val="both"/>
        <w:rPr>
          <w:sz w:val="24"/>
          <w:szCs w:val="24"/>
        </w:rPr>
      </w:pPr>
      <w:r w:rsidRPr="00D35674">
        <w:rPr>
          <w:sz w:val="24"/>
          <w:szCs w:val="24"/>
        </w:rPr>
        <w:lastRenderedPageBreak/>
        <w:t>&lt;p&gt;</w:t>
      </w:r>
      <w:r w:rsidR="00D35674">
        <w:rPr>
          <w:sz w:val="24"/>
          <w:szCs w:val="24"/>
        </w:rPr>
        <w:t xml:space="preserve">Art. </w:t>
      </w:r>
      <w:proofErr w:type="spellStart"/>
      <w:r w:rsidR="00D35674">
        <w:rPr>
          <w:sz w:val="24"/>
          <w:szCs w:val="24"/>
        </w:rPr>
        <w:t>xx</w:t>
      </w:r>
      <w:proofErr w:type="spellEnd"/>
      <w:r w:rsidR="00D35674">
        <w:rPr>
          <w:sz w:val="24"/>
          <w:szCs w:val="24"/>
        </w:rPr>
        <w:t>.  O(A) coordenador(a), coordenador(a) substituto(a) e docentes do Programa deverão possuir o título de Doutor(a).</w:t>
      </w:r>
      <w:r w:rsidR="002E6517" w:rsidRPr="002E6517">
        <w:rPr>
          <w:sz w:val="24"/>
          <w:szCs w:val="24"/>
        </w:rPr>
        <w:t xml:space="preserve"> </w:t>
      </w:r>
      <w:r w:rsidR="002E6517">
        <w:rPr>
          <w:sz w:val="24"/>
          <w:szCs w:val="24"/>
        </w:rPr>
        <w:t>&lt;/p&gt;</w:t>
      </w:r>
    </w:p>
    <w:p w14:paraId="7AE606DE" w14:textId="3872C8BE" w:rsidR="00D35674" w:rsidRDefault="00E85E26" w:rsidP="00D35674">
      <w:pPr>
        <w:spacing w:after="120" w:line="240" w:lineRule="auto"/>
        <w:jc w:val="both"/>
        <w:rPr>
          <w:color w:val="FF0000"/>
          <w:sz w:val="24"/>
          <w:szCs w:val="24"/>
        </w:rPr>
      </w:pPr>
      <w:r w:rsidRPr="00D35674">
        <w:rPr>
          <w:sz w:val="24"/>
          <w:szCs w:val="24"/>
        </w:rPr>
        <w:t>&lt;p&gt;</w:t>
      </w:r>
      <w:r w:rsidR="00D35674">
        <w:rPr>
          <w:sz w:val="24"/>
          <w:szCs w:val="24"/>
        </w:rPr>
        <w:t>§ 1</w:t>
      </w:r>
      <w:proofErr w:type="gramStart"/>
      <w:r w:rsidR="00D35674">
        <w:rPr>
          <w:sz w:val="24"/>
          <w:szCs w:val="24"/>
        </w:rPr>
        <w:t xml:space="preserve">°  </w:t>
      </w:r>
      <w:r w:rsidR="00D35674">
        <w:t>P</w:t>
      </w:r>
      <w:r w:rsidR="00D35674">
        <w:rPr>
          <w:sz w:val="24"/>
          <w:szCs w:val="24"/>
        </w:rPr>
        <w:t>oderão</w:t>
      </w:r>
      <w:proofErr w:type="gramEnd"/>
      <w:r w:rsidR="00D35674">
        <w:rPr>
          <w:sz w:val="24"/>
          <w:szCs w:val="24"/>
        </w:rPr>
        <w:t xml:space="preserve"> compor a equipe docente do Programa professores(as) sem a titulação de Doutor(a), atendendo aos percentuais previstos no SNPG e em consonância com o documento de área de avaliação da CAPES</w:t>
      </w:r>
      <w:r w:rsidR="00D35674" w:rsidRPr="004D5EFB">
        <w:rPr>
          <w:sz w:val="24"/>
          <w:szCs w:val="24"/>
        </w:rPr>
        <w:t xml:space="preserve">. </w:t>
      </w:r>
      <w:r w:rsidR="00D35674" w:rsidRPr="0059034B">
        <w:rPr>
          <w:b/>
          <w:color w:val="FF0000"/>
          <w:sz w:val="24"/>
          <w:szCs w:val="24"/>
        </w:rPr>
        <w:t xml:space="preserve">(parágrafo obrigatório em caso de programa profissional e não se aplica aos programas </w:t>
      </w:r>
      <w:proofErr w:type="gramStart"/>
      <w:r w:rsidR="00D35674" w:rsidRPr="0059034B">
        <w:rPr>
          <w:b/>
          <w:color w:val="FF0000"/>
          <w:sz w:val="24"/>
          <w:szCs w:val="24"/>
        </w:rPr>
        <w:t>acadêmicos )</w:t>
      </w:r>
      <w:proofErr w:type="gramEnd"/>
      <w:r w:rsidR="00D35674" w:rsidRPr="004D5EFB">
        <w:rPr>
          <w:color w:val="FF0000"/>
          <w:sz w:val="24"/>
          <w:szCs w:val="24"/>
        </w:rPr>
        <w:t xml:space="preserve"> </w:t>
      </w:r>
      <w:r w:rsidR="002E6517">
        <w:rPr>
          <w:sz w:val="24"/>
          <w:szCs w:val="24"/>
        </w:rPr>
        <w:t>&lt;/p&gt;</w:t>
      </w:r>
    </w:p>
    <w:p w14:paraId="65A2680F" w14:textId="60EA9B90" w:rsidR="00D35674" w:rsidRDefault="00E85E26" w:rsidP="00D35674">
      <w:pPr>
        <w:spacing w:after="120" w:line="240" w:lineRule="auto"/>
        <w:jc w:val="both"/>
        <w:rPr>
          <w:sz w:val="24"/>
          <w:szCs w:val="24"/>
        </w:rPr>
      </w:pPr>
      <w:r w:rsidRPr="00D35674">
        <w:rPr>
          <w:sz w:val="24"/>
          <w:szCs w:val="24"/>
        </w:rPr>
        <w:t>&lt;p&gt;</w:t>
      </w:r>
      <w:r w:rsidR="00D35674">
        <w:rPr>
          <w:sz w:val="24"/>
          <w:szCs w:val="24"/>
        </w:rPr>
        <w:t>§ 2</w:t>
      </w:r>
      <w:proofErr w:type="gramStart"/>
      <w:r w:rsidR="00D35674">
        <w:rPr>
          <w:sz w:val="24"/>
          <w:szCs w:val="24"/>
        </w:rPr>
        <w:t>°  Os</w:t>
      </w:r>
      <w:proofErr w:type="gramEnd"/>
      <w:r w:rsidR="00D35674">
        <w:rPr>
          <w:sz w:val="24"/>
          <w:szCs w:val="24"/>
        </w:rPr>
        <w:t xml:space="preserve">(As) docentes não Doutores(as) </w:t>
      </w:r>
      <w:r w:rsidR="00D35674">
        <w:t>d</w:t>
      </w:r>
      <w:r w:rsidR="00D35674">
        <w:rPr>
          <w:sz w:val="24"/>
          <w:szCs w:val="24"/>
        </w:rPr>
        <w:t>evem ter perfil profissional e reconhecida experiência técnico-científica/inovação coerente com as linhas de pesquisa e áreas do Programa</w:t>
      </w:r>
      <w:r w:rsidR="00D35674">
        <w:t xml:space="preserve">, </w:t>
      </w:r>
      <w:r w:rsidR="00D35674">
        <w:rPr>
          <w:sz w:val="24"/>
          <w:szCs w:val="24"/>
        </w:rPr>
        <w:t xml:space="preserve">cujos critérios e procedimentos de avaliação são definidos pelo respectivo colegiado. </w:t>
      </w:r>
      <w:r w:rsidR="00D35674" w:rsidRPr="0059034B">
        <w:rPr>
          <w:b/>
          <w:color w:val="FF0000"/>
          <w:sz w:val="24"/>
          <w:szCs w:val="24"/>
        </w:rPr>
        <w:t xml:space="preserve">(parágrafo obrigatório em caso de programa profissional e não se aplica aos programas </w:t>
      </w:r>
      <w:proofErr w:type="gramStart"/>
      <w:r w:rsidR="00D35674" w:rsidRPr="0059034B">
        <w:rPr>
          <w:b/>
          <w:color w:val="FF0000"/>
          <w:sz w:val="24"/>
          <w:szCs w:val="24"/>
        </w:rPr>
        <w:t>acadêmicos )</w:t>
      </w:r>
      <w:proofErr w:type="gramEnd"/>
      <w:r w:rsidR="002E6517" w:rsidRPr="002E6517">
        <w:rPr>
          <w:sz w:val="24"/>
          <w:szCs w:val="24"/>
        </w:rPr>
        <w:t xml:space="preserve"> </w:t>
      </w:r>
      <w:r w:rsidR="002E6517">
        <w:rPr>
          <w:sz w:val="24"/>
          <w:szCs w:val="24"/>
        </w:rPr>
        <w:t>&lt;/p&gt;</w:t>
      </w:r>
    </w:p>
    <w:p w14:paraId="227EF991" w14:textId="25482208" w:rsidR="00D35674" w:rsidRDefault="00D35674" w:rsidP="00D35674">
      <w:pPr>
        <w:spacing w:after="120" w:line="240" w:lineRule="auto"/>
        <w:jc w:val="both"/>
        <w:rPr>
          <w:sz w:val="24"/>
          <w:szCs w:val="24"/>
        </w:rPr>
      </w:pPr>
    </w:p>
    <w:p w14:paraId="5B4E4D1E" w14:textId="7B2D5195" w:rsidR="00E85E26" w:rsidRDefault="00E85E26"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7C38FBA6" w14:textId="009EE392" w:rsidR="00D35674" w:rsidRDefault="00E85E26" w:rsidP="00D35674">
      <w:pPr>
        <w:spacing w:after="120" w:line="240" w:lineRule="auto"/>
        <w:jc w:val="both"/>
        <w:rPr>
          <w:b/>
          <w:sz w:val="24"/>
          <w:szCs w:val="24"/>
        </w:rPr>
      </w:pPr>
      <w:r w:rsidRPr="00D35674">
        <w:rPr>
          <w:sz w:val="24"/>
          <w:szCs w:val="24"/>
        </w:rPr>
        <w:t>&lt;p&gt;</w:t>
      </w:r>
      <w:r w:rsidR="00D35674">
        <w:rPr>
          <w:b/>
          <w:sz w:val="24"/>
          <w:szCs w:val="24"/>
        </w:rPr>
        <w:t>Seção I</w:t>
      </w:r>
      <w:r w:rsidRPr="00E85E26">
        <w:rPr>
          <w:bCs/>
          <w:sz w:val="24"/>
          <w:szCs w:val="24"/>
        </w:rPr>
        <w:t>&lt;/p&gt;</w:t>
      </w:r>
    </w:p>
    <w:p w14:paraId="311B168D" w14:textId="0CC0C33A" w:rsidR="00D35674" w:rsidRDefault="00E85E26" w:rsidP="00D35674">
      <w:pPr>
        <w:spacing w:after="120" w:line="240" w:lineRule="auto"/>
        <w:jc w:val="both"/>
        <w:rPr>
          <w:b/>
          <w:sz w:val="24"/>
          <w:szCs w:val="24"/>
        </w:rPr>
      </w:pPr>
      <w:r w:rsidRPr="00D35674">
        <w:rPr>
          <w:sz w:val="24"/>
          <w:szCs w:val="24"/>
        </w:rPr>
        <w:t>&lt;p&gt;</w:t>
      </w:r>
      <w:r w:rsidR="00D35674">
        <w:rPr>
          <w:b/>
          <w:sz w:val="24"/>
          <w:szCs w:val="24"/>
        </w:rPr>
        <w:t>Do Colegiado do Programa de Pós-Graduação</w:t>
      </w:r>
      <w:r w:rsidRPr="00D35674">
        <w:rPr>
          <w:sz w:val="24"/>
          <w:szCs w:val="24"/>
        </w:rPr>
        <w:t>&lt;</w:t>
      </w:r>
      <w:r>
        <w:rPr>
          <w:sz w:val="24"/>
          <w:szCs w:val="24"/>
        </w:rPr>
        <w:t>/</w:t>
      </w:r>
      <w:r w:rsidRPr="00D35674">
        <w:rPr>
          <w:sz w:val="24"/>
          <w:szCs w:val="24"/>
        </w:rPr>
        <w:t>p&gt;</w:t>
      </w:r>
    </w:p>
    <w:p w14:paraId="773CF3D0" w14:textId="75950E5E" w:rsidR="00D35674" w:rsidRDefault="00E85E26"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44631AC1" w14:textId="77777777" w:rsidR="00E85E26" w:rsidRDefault="00E85E26" w:rsidP="00D35674">
      <w:pPr>
        <w:spacing w:after="120" w:line="240" w:lineRule="auto"/>
        <w:jc w:val="both"/>
        <w:rPr>
          <w:sz w:val="24"/>
          <w:szCs w:val="24"/>
        </w:rPr>
      </w:pPr>
    </w:p>
    <w:p w14:paraId="78627589" w14:textId="235EC70B"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 xml:space="preserve">. </w:t>
      </w:r>
      <w:r w:rsidR="00D35674">
        <w:rPr>
          <w:sz w:val="24"/>
          <w:szCs w:val="24"/>
        </w:rPr>
        <w:t xml:space="preserve"> O colegiado do Programa será constituído por: </w:t>
      </w:r>
      <w:r w:rsidR="002E6517">
        <w:rPr>
          <w:sz w:val="24"/>
          <w:szCs w:val="24"/>
        </w:rPr>
        <w:t>&lt;/p&gt;</w:t>
      </w:r>
    </w:p>
    <w:p w14:paraId="7443F616" w14:textId="0606C1C6"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I – coordenador(a) do Programa, como Presidente; </w:t>
      </w:r>
      <w:r w:rsidR="002E6517">
        <w:rPr>
          <w:sz w:val="24"/>
          <w:szCs w:val="24"/>
        </w:rPr>
        <w:t>&lt;/p&gt;</w:t>
      </w:r>
    </w:p>
    <w:p w14:paraId="6E44AACB" w14:textId="4C447510"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II – coordenador(a) substituto(a) do Programa; e, </w:t>
      </w:r>
      <w:r w:rsidR="002E6517">
        <w:rPr>
          <w:sz w:val="24"/>
          <w:szCs w:val="24"/>
        </w:rPr>
        <w:t>&lt;/p&gt;</w:t>
      </w:r>
    </w:p>
    <w:p w14:paraId="5B5910E0" w14:textId="6A16793E" w:rsidR="00D35674" w:rsidRDefault="00E85E26" w:rsidP="00D35674">
      <w:pPr>
        <w:spacing w:after="120" w:line="240" w:lineRule="auto"/>
        <w:jc w:val="both"/>
      </w:pPr>
      <w:r w:rsidRPr="00D35674">
        <w:rPr>
          <w:sz w:val="24"/>
          <w:szCs w:val="24"/>
        </w:rPr>
        <w:t>&lt;p&gt;</w:t>
      </w:r>
      <w:r w:rsidR="00D35674">
        <w:rPr>
          <w:color w:val="FF0000"/>
          <w:sz w:val="24"/>
          <w:szCs w:val="24"/>
        </w:rPr>
        <w:t xml:space="preserve">III – </w:t>
      </w:r>
      <w:commentRangeStart w:id="3"/>
      <w:r w:rsidR="00D35674">
        <w:rPr>
          <w:color w:val="FF0000"/>
          <w:sz w:val="24"/>
          <w:szCs w:val="24"/>
        </w:rPr>
        <w:t>representações docente e discente</w:t>
      </w:r>
      <w:commentRangeEnd w:id="3"/>
      <w:r w:rsidR="00D35674">
        <w:rPr>
          <w:rStyle w:val="Refdecomentrio"/>
        </w:rPr>
        <w:commentReference w:id="3"/>
      </w:r>
      <w:r w:rsidR="00D35674">
        <w:rPr>
          <w:color w:val="FF0000"/>
          <w:sz w:val="24"/>
          <w:szCs w:val="24"/>
        </w:rPr>
        <w:t>;</w:t>
      </w:r>
      <w:r w:rsidR="002E6517" w:rsidRPr="002E6517">
        <w:rPr>
          <w:sz w:val="24"/>
          <w:szCs w:val="24"/>
        </w:rPr>
        <w:t xml:space="preserve"> </w:t>
      </w:r>
      <w:r w:rsidR="002E6517">
        <w:rPr>
          <w:sz w:val="24"/>
          <w:szCs w:val="24"/>
        </w:rPr>
        <w:t>&lt;/p&gt;</w:t>
      </w:r>
    </w:p>
    <w:p w14:paraId="02E94735" w14:textId="69BC2550" w:rsidR="00D35674" w:rsidRDefault="00E85E26" w:rsidP="00D35674">
      <w:pPr>
        <w:spacing w:after="120" w:line="240" w:lineRule="auto"/>
        <w:jc w:val="both"/>
        <w:rPr>
          <w:sz w:val="24"/>
          <w:szCs w:val="24"/>
        </w:rPr>
      </w:pPr>
      <w:r w:rsidRPr="00D35674">
        <w:rPr>
          <w:sz w:val="24"/>
          <w:szCs w:val="24"/>
        </w:rPr>
        <w:t>&lt;p&gt;</w:t>
      </w:r>
      <w:r w:rsidR="00D35674">
        <w:rPr>
          <w:sz w:val="24"/>
          <w:szCs w:val="24"/>
        </w:rPr>
        <w:t>§ 1</w:t>
      </w:r>
      <w:proofErr w:type="gramStart"/>
      <w:r w:rsidR="00D35674">
        <w:rPr>
          <w:sz w:val="24"/>
          <w:szCs w:val="24"/>
        </w:rPr>
        <w:t>°  A</w:t>
      </w:r>
      <w:proofErr w:type="gramEnd"/>
      <w:r w:rsidR="00D35674">
        <w:rPr>
          <w:sz w:val="24"/>
          <w:szCs w:val="24"/>
        </w:rPr>
        <w:t xml:space="preserve"> constituição do colegiado será homologada pelo(a) diretor(a) da/o </w:t>
      </w:r>
      <w:r w:rsidR="00D35674">
        <w:rPr>
          <w:color w:val="FF0000"/>
          <w:sz w:val="24"/>
          <w:szCs w:val="24"/>
        </w:rPr>
        <w:t>SIGLA DA UNIDADE</w:t>
      </w:r>
      <w:r w:rsidR="00D35674">
        <w:rPr>
          <w:sz w:val="24"/>
          <w:szCs w:val="24"/>
        </w:rPr>
        <w:t>, mediante Portaria de Pessoal específica.</w:t>
      </w:r>
      <w:r w:rsidR="002E6517" w:rsidRPr="002E6517">
        <w:rPr>
          <w:sz w:val="24"/>
          <w:szCs w:val="24"/>
        </w:rPr>
        <w:t xml:space="preserve"> </w:t>
      </w:r>
      <w:r w:rsidR="002E6517">
        <w:rPr>
          <w:sz w:val="24"/>
          <w:szCs w:val="24"/>
        </w:rPr>
        <w:t>&lt;/p&gt;</w:t>
      </w:r>
    </w:p>
    <w:p w14:paraId="4A5D69F6" w14:textId="71F04E7E" w:rsidR="00D35674" w:rsidRDefault="00E85E26" w:rsidP="00D35674">
      <w:pPr>
        <w:spacing w:after="120" w:line="240" w:lineRule="auto"/>
        <w:jc w:val="both"/>
        <w:rPr>
          <w:sz w:val="24"/>
          <w:szCs w:val="24"/>
        </w:rPr>
      </w:pPr>
      <w:r w:rsidRPr="00D35674">
        <w:rPr>
          <w:sz w:val="24"/>
          <w:szCs w:val="24"/>
        </w:rPr>
        <w:t>&lt;p&gt;</w:t>
      </w:r>
      <w:r w:rsidR="00D35674">
        <w:rPr>
          <w:sz w:val="24"/>
          <w:szCs w:val="24"/>
        </w:rPr>
        <w:t>§ 2</w:t>
      </w:r>
      <w:proofErr w:type="gramStart"/>
      <w:r w:rsidR="00D35674">
        <w:rPr>
          <w:sz w:val="24"/>
          <w:szCs w:val="24"/>
        </w:rPr>
        <w:t>°  Os</w:t>
      </w:r>
      <w:proofErr w:type="gramEnd"/>
      <w:r w:rsidR="00D35674">
        <w:rPr>
          <w:sz w:val="24"/>
          <w:szCs w:val="24"/>
        </w:rPr>
        <w:t xml:space="preserve">(As) membros(as) representantes do corpo docente e discente serão eleitos(as) por seus pares;  </w:t>
      </w:r>
      <w:r w:rsidR="00D35674" w:rsidRPr="004D5EFB">
        <w:rPr>
          <w:color w:val="FF0000"/>
          <w:sz w:val="24"/>
          <w:szCs w:val="24"/>
        </w:rPr>
        <w:t xml:space="preserve">(definir sistemática neste Regulamento) </w:t>
      </w:r>
      <w:r w:rsidR="002E6517">
        <w:rPr>
          <w:sz w:val="24"/>
          <w:szCs w:val="24"/>
        </w:rPr>
        <w:t>&lt;/p&gt;</w:t>
      </w:r>
    </w:p>
    <w:p w14:paraId="7CB6D490" w14:textId="2B002F36" w:rsidR="00D35674" w:rsidRDefault="00E85E26" w:rsidP="00D35674">
      <w:pPr>
        <w:spacing w:after="120" w:line="240" w:lineRule="auto"/>
        <w:jc w:val="both"/>
        <w:rPr>
          <w:sz w:val="24"/>
          <w:szCs w:val="24"/>
        </w:rPr>
      </w:pPr>
      <w:r w:rsidRPr="00D35674">
        <w:rPr>
          <w:sz w:val="24"/>
          <w:szCs w:val="24"/>
        </w:rPr>
        <w:t>&lt;p&gt;</w:t>
      </w:r>
      <w:r w:rsidR="00D35674">
        <w:rPr>
          <w:sz w:val="24"/>
          <w:szCs w:val="24"/>
        </w:rPr>
        <w:t>§ 3</w:t>
      </w:r>
      <w:proofErr w:type="gramStart"/>
      <w:r w:rsidR="00D35674">
        <w:rPr>
          <w:sz w:val="24"/>
          <w:szCs w:val="24"/>
        </w:rPr>
        <w:t>°  O</w:t>
      </w:r>
      <w:proofErr w:type="gramEnd"/>
      <w:r w:rsidR="00D35674">
        <w:rPr>
          <w:sz w:val="24"/>
          <w:szCs w:val="24"/>
        </w:rPr>
        <w:t xml:space="preserve"> mandato dos(as) membros(as) do colegiado será de 2 (dois) anos, podendo haver recondução. </w:t>
      </w:r>
      <w:r w:rsidR="002E6517">
        <w:rPr>
          <w:sz w:val="24"/>
          <w:szCs w:val="24"/>
        </w:rPr>
        <w:t>&lt;/p&gt;</w:t>
      </w:r>
    </w:p>
    <w:p w14:paraId="0D059320" w14:textId="411FF2C6" w:rsidR="00D35674" w:rsidRDefault="00E85E26" w:rsidP="00D35674">
      <w:pPr>
        <w:spacing w:after="120" w:line="240" w:lineRule="auto"/>
        <w:jc w:val="both"/>
        <w:rPr>
          <w:sz w:val="24"/>
          <w:szCs w:val="24"/>
        </w:rPr>
      </w:pPr>
      <w:r w:rsidRPr="00D35674">
        <w:rPr>
          <w:sz w:val="24"/>
          <w:szCs w:val="24"/>
        </w:rPr>
        <w:t>&lt;p&gt;</w:t>
      </w:r>
      <w:r w:rsidR="00D35674">
        <w:rPr>
          <w:sz w:val="24"/>
          <w:szCs w:val="24"/>
        </w:rPr>
        <w:t>§ 4</w:t>
      </w:r>
      <w:proofErr w:type="gramStart"/>
      <w:r w:rsidR="00D35674">
        <w:rPr>
          <w:sz w:val="24"/>
          <w:szCs w:val="24"/>
        </w:rPr>
        <w:t>°  Na</w:t>
      </w:r>
      <w:proofErr w:type="gramEnd"/>
      <w:r w:rsidR="00D35674">
        <w:rPr>
          <w:sz w:val="24"/>
          <w:szCs w:val="24"/>
        </w:rPr>
        <w:t xml:space="preserve"> ausência do(a) Presidente em uma reunião, ela será conduzida/presidida pelo(a) coordenador(a) substituto(a). </w:t>
      </w:r>
      <w:r w:rsidR="002E6517">
        <w:rPr>
          <w:sz w:val="24"/>
          <w:szCs w:val="24"/>
        </w:rPr>
        <w:t>&lt;/p&gt;</w:t>
      </w:r>
    </w:p>
    <w:p w14:paraId="29E9DB03" w14:textId="01B16CB3" w:rsidR="00D35674" w:rsidRDefault="00E85E26" w:rsidP="00D35674">
      <w:pPr>
        <w:spacing w:after="120" w:line="240" w:lineRule="auto"/>
        <w:jc w:val="both"/>
        <w:rPr>
          <w:sz w:val="24"/>
          <w:szCs w:val="24"/>
        </w:rPr>
      </w:pPr>
      <w:r w:rsidRPr="00D35674">
        <w:rPr>
          <w:sz w:val="24"/>
          <w:szCs w:val="24"/>
        </w:rPr>
        <w:t>&lt;p&gt;</w:t>
      </w:r>
      <w:r w:rsidR="00D35674">
        <w:rPr>
          <w:sz w:val="24"/>
          <w:szCs w:val="24"/>
        </w:rPr>
        <w:t>§ 5</w:t>
      </w:r>
      <w:proofErr w:type="gramStart"/>
      <w:r w:rsidR="00D35674">
        <w:rPr>
          <w:sz w:val="24"/>
          <w:szCs w:val="24"/>
        </w:rPr>
        <w:t>°  Os</w:t>
      </w:r>
      <w:proofErr w:type="gramEnd"/>
      <w:r w:rsidR="00D35674">
        <w:rPr>
          <w:sz w:val="24"/>
          <w:szCs w:val="24"/>
        </w:rPr>
        <w:t xml:space="preserve">(As) representantes previstos(as) no inciso III poderão ser substituídos(as) em qualquer época, por iniciativa do(a) próprio(a) representante ou nos casos de perda da condição de vínculo docente ou discente no curso. </w:t>
      </w:r>
      <w:r w:rsidR="002E6517">
        <w:rPr>
          <w:sz w:val="24"/>
          <w:szCs w:val="24"/>
        </w:rPr>
        <w:t>&lt;/p&gt;</w:t>
      </w:r>
    </w:p>
    <w:p w14:paraId="0B83D843" w14:textId="3D5DCA09" w:rsidR="00D35674" w:rsidRDefault="00E85E26" w:rsidP="00D35674">
      <w:pPr>
        <w:spacing w:after="120" w:line="240" w:lineRule="auto"/>
        <w:jc w:val="both"/>
        <w:rPr>
          <w:sz w:val="24"/>
          <w:szCs w:val="24"/>
        </w:rPr>
      </w:pPr>
      <w:r w:rsidRPr="00D35674">
        <w:rPr>
          <w:sz w:val="24"/>
          <w:szCs w:val="24"/>
        </w:rPr>
        <w:t>&lt;p&gt;</w:t>
      </w:r>
      <w:r w:rsidR="00D35674">
        <w:rPr>
          <w:sz w:val="24"/>
          <w:szCs w:val="24"/>
        </w:rPr>
        <w:t>§ 6</w:t>
      </w:r>
      <w:proofErr w:type="gramStart"/>
      <w:r w:rsidR="00D35674">
        <w:rPr>
          <w:sz w:val="24"/>
          <w:szCs w:val="24"/>
        </w:rPr>
        <w:t>°  Na</w:t>
      </w:r>
      <w:proofErr w:type="gramEnd"/>
      <w:r w:rsidR="00D35674">
        <w:rPr>
          <w:sz w:val="24"/>
          <w:szCs w:val="24"/>
        </w:rPr>
        <w:t xml:space="preserve"> composição do referido órgão colegiado deverá ser assegurado, pelo menos, 70% (setenta por cento) dos assentos para o segmento docente, conforme disposto no art. 56 da Lei de Diretrizes e Bases (LDB).</w:t>
      </w:r>
      <w:r w:rsidR="002E6517" w:rsidRPr="002E6517">
        <w:rPr>
          <w:sz w:val="24"/>
          <w:szCs w:val="24"/>
        </w:rPr>
        <w:t xml:space="preserve"> </w:t>
      </w:r>
      <w:r w:rsidR="002E6517">
        <w:rPr>
          <w:sz w:val="24"/>
          <w:szCs w:val="24"/>
        </w:rPr>
        <w:t>&lt;/p&gt;</w:t>
      </w:r>
    </w:p>
    <w:p w14:paraId="5C0C3178" w14:textId="521C9123"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Ao colegiado do Programa de Pós-Graduação em </w:t>
      </w:r>
      <w:r w:rsidR="00D35674">
        <w:rPr>
          <w:color w:val="FF0000"/>
          <w:sz w:val="24"/>
          <w:szCs w:val="24"/>
        </w:rPr>
        <w:t>XXXX</w:t>
      </w:r>
      <w:r w:rsidR="00D35674">
        <w:rPr>
          <w:sz w:val="24"/>
          <w:szCs w:val="24"/>
        </w:rPr>
        <w:t xml:space="preserve"> compete: </w:t>
      </w:r>
      <w:r w:rsidR="002E6517">
        <w:rPr>
          <w:sz w:val="24"/>
          <w:szCs w:val="24"/>
        </w:rPr>
        <w:t>&lt;/p&gt;</w:t>
      </w:r>
    </w:p>
    <w:p w14:paraId="5AD2AC19" w14:textId="2CF8CBB3"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I – aprovar e acompanhar a execução da Política de Pós-Graduação do Programa, em consonância com os desafios estabelecidos no Plano de Desenvolvimento Institucional (PDI/UFSM) e com os critérios de avaliação do </w:t>
      </w:r>
      <w:proofErr w:type="gramStart"/>
      <w:r w:rsidR="00D35674">
        <w:rPr>
          <w:sz w:val="24"/>
          <w:szCs w:val="24"/>
        </w:rPr>
        <w:t xml:space="preserve">SNPG;  </w:t>
      </w:r>
      <w:r w:rsidR="002E6517">
        <w:rPr>
          <w:sz w:val="24"/>
          <w:szCs w:val="24"/>
        </w:rPr>
        <w:t>&lt;</w:t>
      </w:r>
      <w:proofErr w:type="gramEnd"/>
      <w:r w:rsidR="002E6517">
        <w:rPr>
          <w:sz w:val="24"/>
          <w:szCs w:val="24"/>
        </w:rPr>
        <w:t>/p&gt;</w:t>
      </w:r>
    </w:p>
    <w:p w14:paraId="5F211D50" w14:textId="5FAB5FA7" w:rsidR="00D35674" w:rsidRDefault="00E85E26" w:rsidP="00D35674">
      <w:pPr>
        <w:spacing w:after="120" w:line="240" w:lineRule="auto"/>
        <w:jc w:val="both"/>
        <w:rPr>
          <w:sz w:val="24"/>
          <w:szCs w:val="24"/>
        </w:rPr>
      </w:pPr>
      <w:r w:rsidRPr="00D35674">
        <w:rPr>
          <w:sz w:val="24"/>
          <w:szCs w:val="24"/>
        </w:rPr>
        <w:lastRenderedPageBreak/>
        <w:t>&lt;p&gt;</w:t>
      </w:r>
      <w:r w:rsidR="00D35674">
        <w:rPr>
          <w:sz w:val="24"/>
          <w:szCs w:val="24"/>
        </w:rPr>
        <w:t xml:space="preserve">II – propor o Regulamento </w:t>
      </w:r>
      <w:r w:rsidR="00D35674" w:rsidRPr="005B36D5">
        <w:rPr>
          <w:sz w:val="24"/>
          <w:szCs w:val="24"/>
        </w:rPr>
        <w:t>interno</w:t>
      </w:r>
      <w:r w:rsidR="00D35674">
        <w:rPr>
          <w:sz w:val="24"/>
          <w:szCs w:val="24"/>
        </w:rPr>
        <w:t xml:space="preserve"> do Programa de</w:t>
      </w:r>
      <w:r w:rsidR="00D35674" w:rsidRPr="00AE2424">
        <w:rPr>
          <w:sz w:val="24"/>
          <w:szCs w:val="24"/>
        </w:rPr>
        <w:t xml:space="preserve"> </w:t>
      </w:r>
      <w:r w:rsidR="00D35674">
        <w:rPr>
          <w:sz w:val="24"/>
          <w:szCs w:val="24"/>
        </w:rPr>
        <w:t xml:space="preserve">pós-Graduação e as suas alterações, e encaminhar à autoridade competente para emissão de acordo com o previsto na Resolução UFSM n° 054/2021 ou outra que venha a substituí-la; </w:t>
      </w:r>
      <w:r w:rsidR="002E6517">
        <w:rPr>
          <w:sz w:val="24"/>
          <w:szCs w:val="24"/>
        </w:rPr>
        <w:t>&lt;/p&gt;</w:t>
      </w:r>
    </w:p>
    <w:p w14:paraId="146E64ED" w14:textId="4C816A66"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III – organizar e encaminhar às autoridades competentes demanda de novos colegiados, conforme necessidade identificada e fundamentada, observado o que consta na Resolução UFSM n° 054/2021 ou outra que venha a substituí-la; </w:t>
      </w:r>
      <w:r w:rsidR="002E6517">
        <w:rPr>
          <w:sz w:val="24"/>
          <w:szCs w:val="24"/>
        </w:rPr>
        <w:t>&lt;/p&gt;</w:t>
      </w:r>
    </w:p>
    <w:p w14:paraId="6A2289EC" w14:textId="572EB5E2" w:rsidR="00D35674" w:rsidRDefault="00E85E26" w:rsidP="00D35674">
      <w:pPr>
        <w:spacing w:after="120" w:line="240" w:lineRule="auto"/>
        <w:jc w:val="both"/>
        <w:rPr>
          <w:sz w:val="24"/>
          <w:szCs w:val="24"/>
        </w:rPr>
      </w:pPr>
      <w:r w:rsidRPr="00D35674">
        <w:rPr>
          <w:sz w:val="24"/>
          <w:szCs w:val="24"/>
        </w:rPr>
        <w:t>&lt;p&gt;</w:t>
      </w:r>
      <w:r w:rsidR="00D35674">
        <w:rPr>
          <w:sz w:val="24"/>
          <w:szCs w:val="24"/>
        </w:rPr>
        <w:t>IV – organizar, através de edital público, o processo de consulta à comunidade docente, discente e de servidores(as) técnico-administrativos(as) em educação, vinculados ao Programa, visando à escolha do(a) coordenador(a) e do(a) coordenador(a) substituto(a);</w:t>
      </w:r>
      <w:r w:rsidR="002E6517" w:rsidRPr="002E6517">
        <w:rPr>
          <w:sz w:val="24"/>
          <w:szCs w:val="24"/>
        </w:rPr>
        <w:t xml:space="preserve"> </w:t>
      </w:r>
      <w:r w:rsidR="002E6517">
        <w:rPr>
          <w:sz w:val="24"/>
          <w:szCs w:val="24"/>
        </w:rPr>
        <w:t>&lt;/p&gt;</w:t>
      </w:r>
    </w:p>
    <w:p w14:paraId="4A121AEB" w14:textId="36048FCB"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V – definir os critérios de credenciamento, recredenciamento e descredenciamento docente; </w:t>
      </w:r>
      <w:r w:rsidR="002E6517">
        <w:rPr>
          <w:sz w:val="24"/>
          <w:szCs w:val="24"/>
        </w:rPr>
        <w:t>&lt;/p&gt;</w:t>
      </w:r>
    </w:p>
    <w:p w14:paraId="339F90B3" w14:textId="5F5497BF"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VI – credenciar, </w:t>
      </w:r>
      <w:proofErr w:type="spellStart"/>
      <w:r w:rsidR="00D35674">
        <w:rPr>
          <w:sz w:val="24"/>
          <w:szCs w:val="24"/>
        </w:rPr>
        <w:t>recredenciar</w:t>
      </w:r>
      <w:proofErr w:type="spellEnd"/>
      <w:r w:rsidR="00D35674">
        <w:rPr>
          <w:sz w:val="24"/>
          <w:szCs w:val="24"/>
        </w:rPr>
        <w:t xml:space="preserve"> e descredenciar docentes, aprovando sua categoria de atuação;</w:t>
      </w:r>
      <w:r w:rsidR="002E6517" w:rsidRPr="002E6517">
        <w:rPr>
          <w:sz w:val="24"/>
          <w:szCs w:val="24"/>
        </w:rPr>
        <w:t xml:space="preserve"> </w:t>
      </w:r>
      <w:r w:rsidR="002E6517">
        <w:rPr>
          <w:sz w:val="24"/>
          <w:szCs w:val="24"/>
        </w:rPr>
        <w:t>&lt;/p&gt;</w:t>
      </w:r>
    </w:p>
    <w:p w14:paraId="0B7EE904" w14:textId="4B4E6E27"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VII – definir as áreas de concentração e linhas de pesquisa de atuação do Programa de Pós-Graduação; </w:t>
      </w:r>
      <w:r w:rsidR="002E6517">
        <w:rPr>
          <w:sz w:val="24"/>
          <w:szCs w:val="24"/>
        </w:rPr>
        <w:t>&lt;/p&gt;</w:t>
      </w:r>
    </w:p>
    <w:p w14:paraId="1EBDE498" w14:textId="4EF49E95" w:rsidR="00D35674" w:rsidRDefault="00E85E26" w:rsidP="00D35674">
      <w:pPr>
        <w:spacing w:after="120" w:line="240" w:lineRule="auto"/>
        <w:jc w:val="both"/>
        <w:rPr>
          <w:sz w:val="24"/>
          <w:szCs w:val="24"/>
        </w:rPr>
      </w:pPr>
      <w:r w:rsidRPr="00D35674">
        <w:rPr>
          <w:sz w:val="24"/>
          <w:szCs w:val="24"/>
        </w:rPr>
        <w:t>&lt;p&gt;</w:t>
      </w:r>
      <w:r w:rsidR="00D35674">
        <w:rPr>
          <w:sz w:val="24"/>
          <w:szCs w:val="24"/>
        </w:rPr>
        <w:t>VIII – decidir sobre alterações nas disciplinas, suas cargas horárias e número de créditos;</w:t>
      </w:r>
      <w:r w:rsidR="002E6517" w:rsidRPr="002E6517">
        <w:rPr>
          <w:sz w:val="24"/>
          <w:szCs w:val="24"/>
        </w:rPr>
        <w:t xml:space="preserve"> </w:t>
      </w:r>
      <w:r w:rsidR="002E6517">
        <w:rPr>
          <w:sz w:val="24"/>
          <w:szCs w:val="24"/>
        </w:rPr>
        <w:t>&lt;/p&gt;</w:t>
      </w:r>
    </w:p>
    <w:p w14:paraId="75F76026" w14:textId="197496E5"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IX – definir os requisitos a serem cumpridos para obtenção da titulação, bem como suas alterações; </w:t>
      </w:r>
      <w:r w:rsidR="002E6517">
        <w:rPr>
          <w:sz w:val="24"/>
          <w:szCs w:val="24"/>
        </w:rPr>
        <w:t>&lt;/p&gt;</w:t>
      </w:r>
    </w:p>
    <w:p w14:paraId="2E309634" w14:textId="28CD7DB9"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X – definir o número de vagas a serem oferecidas e a periodicidade de ingresso no(s) curso(s); </w:t>
      </w:r>
      <w:r w:rsidR="002E6517">
        <w:rPr>
          <w:sz w:val="24"/>
          <w:szCs w:val="24"/>
        </w:rPr>
        <w:t>&lt;/p&gt;</w:t>
      </w:r>
    </w:p>
    <w:p w14:paraId="18FF213C" w14:textId="7F161759" w:rsidR="00D35674" w:rsidRDefault="00E85E26" w:rsidP="00D35674">
      <w:pPr>
        <w:spacing w:after="120" w:line="240" w:lineRule="auto"/>
        <w:jc w:val="both"/>
        <w:rPr>
          <w:sz w:val="24"/>
          <w:szCs w:val="24"/>
        </w:rPr>
      </w:pPr>
      <w:r w:rsidRPr="00D35674">
        <w:rPr>
          <w:sz w:val="24"/>
          <w:szCs w:val="24"/>
        </w:rPr>
        <w:t>&lt;p&gt;</w:t>
      </w:r>
      <w:r w:rsidR="00D35674">
        <w:rPr>
          <w:sz w:val="24"/>
          <w:szCs w:val="24"/>
        </w:rPr>
        <w:t>XI – aprovar o edital de seleção de discentes para ingresso no Programa;</w:t>
      </w:r>
      <w:r w:rsidR="002E6517" w:rsidRPr="002E6517">
        <w:rPr>
          <w:sz w:val="24"/>
          <w:szCs w:val="24"/>
        </w:rPr>
        <w:t xml:space="preserve"> </w:t>
      </w:r>
      <w:r w:rsidR="002E6517">
        <w:rPr>
          <w:sz w:val="24"/>
          <w:szCs w:val="24"/>
        </w:rPr>
        <w:t>&lt;/p&gt;</w:t>
      </w:r>
    </w:p>
    <w:p w14:paraId="0EAAB432" w14:textId="0D8AB3A3"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XII – aprovar as indicações dos(as) coorientadores(as) externos(as) ao Programa, quando solicitadas pelo(a) orientador(a) e discente; </w:t>
      </w:r>
      <w:r w:rsidR="002E6517">
        <w:rPr>
          <w:sz w:val="24"/>
          <w:szCs w:val="24"/>
        </w:rPr>
        <w:t>&lt;/p&gt;</w:t>
      </w:r>
    </w:p>
    <w:p w14:paraId="45CF9AE2" w14:textId="0EB98B41" w:rsidR="00D35674" w:rsidRDefault="00E85E26" w:rsidP="00D35674">
      <w:pPr>
        <w:spacing w:after="120" w:line="240" w:lineRule="auto"/>
        <w:jc w:val="both"/>
        <w:rPr>
          <w:sz w:val="24"/>
          <w:szCs w:val="24"/>
        </w:rPr>
      </w:pPr>
      <w:r w:rsidRPr="00D35674">
        <w:rPr>
          <w:sz w:val="24"/>
          <w:szCs w:val="24"/>
        </w:rPr>
        <w:t>&lt;p&gt;</w:t>
      </w:r>
      <w:r w:rsidR="00D35674">
        <w:rPr>
          <w:sz w:val="24"/>
          <w:szCs w:val="24"/>
        </w:rPr>
        <w:t>XIII – homologar os planos de estudos dos(as) alunos(as);</w:t>
      </w:r>
      <w:r w:rsidR="002E6517" w:rsidRPr="002E6517">
        <w:rPr>
          <w:sz w:val="24"/>
          <w:szCs w:val="24"/>
        </w:rPr>
        <w:t xml:space="preserve"> </w:t>
      </w:r>
      <w:r w:rsidR="002E6517">
        <w:rPr>
          <w:sz w:val="24"/>
          <w:szCs w:val="24"/>
        </w:rPr>
        <w:t>&lt;/p&gt;</w:t>
      </w:r>
    </w:p>
    <w:p w14:paraId="4875BD32" w14:textId="7F1FEAD7"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XIV – aprovar a oferta de disciplinas, acompanhada da indicação dos(as) respectivos(as) professores(as); </w:t>
      </w:r>
      <w:r w:rsidR="002E6517">
        <w:rPr>
          <w:sz w:val="24"/>
          <w:szCs w:val="24"/>
        </w:rPr>
        <w:t>&lt;/p&gt;</w:t>
      </w:r>
    </w:p>
    <w:p w14:paraId="67E812FC" w14:textId="06813D15"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XV – decidir sobre a aceitação de créditos obtidos em outros Programa de Pós-Graduação; </w:t>
      </w:r>
      <w:r w:rsidR="002E6517">
        <w:rPr>
          <w:sz w:val="24"/>
          <w:szCs w:val="24"/>
        </w:rPr>
        <w:t>&lt;/p&gt;</w:t>
      </w:r>
    </w:p>
    <w:p w14:paraId="4D2D35FF" w14:textId="27111596"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XVI – aprovar os planos de trabalho solicitados em "Estágio de Docência"; </w:t>
      </w:r>
      <w:r w:rsidR="002E6517">
        <w:rPr>
          <w:sz w:val="24"/>
          <w:szCs w:val="24"/>
        </w:rPr>
        <w:t>&lt;/p&gt;</w:t>
      </w:r>
    </w:p>
    <w:p w14:paraId="5A7D596B" w14:textId="2965AEA6" w:rsidR="00D35674" w:rsidRDefault="00E85E26" w:rsidP="00D35674">
      <w:pPr>
        <w:spacing w:after="120" w:line="240" w:lineRule="auto"/>
        <w:jc w:val="both"/>
        <w:rPr>
          <w:sz w:val="24"/>
          <w:szCs w:val="24"/>
        </w:rPr>
      </w:pPr>
      <w:r w:rsidRPr="00D35674">
        <w:rPr>
          <w:sz w:val="24"/>
          <w:szCs w:val="24"/>
        </w:rPr>
        <w:t>&lt;p&gt;</w:t>
      </w:r>
      <w:r w:rsidR="00D35674">
        <w:rPr>
          <w:sz w:val="24"/>
          <w:szCs w:val="24"/>
        </w:rPr>
        <w:t>XVII – aprovar as bancas examinadoras de defesa de dissertação, exame de qualificação e tese;</w:t>
      </w:r>
      <w:r w:rsidR="002E6517" w:rsidRPr="002E6517">
        <w:rPr>
          <w:sz w:val="24"/>
          <w:szCs w:val="24"/>
        </w:rPr>
        <w:t xml:space="preserve"> </w:t>
      </w:r>
      <w:r w:rsidR="002E6517">
        <w:rPr>
          <w:sz w:val="24"/>
          <w:szCs w:val="24"/>
        </w:rPr>
        <w:t>&lt;/p&gt;</w:t>
      </w:r>
    </w:p>
    <w:p w14:paraId="15DC3949" w14:textId="3CE9D2D9"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XVIII – decidir sobre a solicitação de prorrogação de prazo de conclusão do curso de acordo com as normas estabelecidas pela Instituição e pelo Regulamento do Programa de Pós-Graduação; </w:t>
      </w:r>
      <w:r w:rsidR="002E6517">
        <w:rPr>
          <w:sz w:val="24"/>
          <w:szCs w:val="24"/>
        </w:rPr>
        <w:t>&lt;/p&gt;</w:t>
      </w:r>
    </w:p>
    <w:p w14:paraId="3C8E7013" w14:textId="714A9FAD" w:rsidR="00D35674" w:rsidRDefault="00E85E26" w:rsidP="00D35674">
      <w:pPr>
        <w:spacing w:after="120" w:line="240" w:lineRule="auto"/>
        <w:jc w:val="both"/>
        <w:rPr>
          <w:sz w:val="24"/>
          <w:szCs w:val="24"/>
        </w:rPr>
      </w:pPr>
      <w:r w:rsidRPr="00D35674">
        <w:rPr>
          <w:sz w:val="24"/>
          <w:szCs w:val="24"/>
        </w:rPr>
        <w:t>&lt;p&gt;</w:t>
      </w:r>
      <w:r w:rsidR="00D35674">
        <w:rPr>
          <w:sz w:val="24"/>
          <w:szCs w:val="24"/>
        </w:rPr>
        <w:t>XIX – aprovar os critérios para concessão e manutenção de bolsas propostos pela comissão de bolsas ou</w:t>
      </w:r>
      <w:r w:rsidR="00D35674">
        <w:rPr>
          <w:strike/>
          <w:color w:val="FF0000"/>
          <w:sz w:val="24"/>
          <w:szCs w:val="24"/>
        </w:rPr>
        <w:t xml:space="preserve"> </w:t>
      </w:r>
      <w:r w:rsidR="00D35674">
        <w:rPr>
          <w:sz w:val="24"/>
          <w:szCs w:val="24"/>
        </w:rPr>
        <w:t xml:space="preserve">de gestão do Programa; </w:t>
      </w:r>
      <w:r w:rsidR="002E6517">
        <w:rPr>
          <w:sz w:val="24"/>
          <w:szCs w:val="24"/>
        </w:rPr>
        <w:t>&lt;/p&gt;</w:t>
      </w:r>
    </w:p>
    <w:p w14:paraId="3F6E587A" w14:textId="56DCAFAD"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XX – estabelecer critérios para analisar solicitações de passagem direta de nível da pós-graduação; </w:t>
      </w:r>
      <w:r w:rsidR="002E6517">
        <w:rPr>
          <w:sz w:val="24"/>
          <w:szCs w:val="24"/>
        </w:rPr>
        <w:t>&lt;/p&gt;</w:t>
      </w:r>
    </w:p>
    <w:p w14:paraId="0745166B" w14:textId="6B4C5530" w:rsidR="00D35674" w:rsidRDefault="00E85E26" w:rsidP="00D35674">
      <w:pPr>
        <w:spacing w:after="120" w:line="240" w:lineRule="auto"/>
        <w:jc w:val="both"/>
        <w:rPr>
          <w:sz w:val="24"/>
          <w:szCs w:val="24"/>
        </w:rPr>
      </w:pPr>
      <w:r w:rsidRPr="00D35674">
        <w:rPr>
          <w:sz w:val="24"/>
          <w:szCs w:val="24"/>
        </w:rPr>
        <w:lastRenderedPageBreak/>
        <w:t>&lt;p&gt;</w:t>
      </w:r>
      <w:r w:rsidR="00D35674">
        <w:rPr>
          <w:sz w:val="24"/>
          <w:szCs w:val="24"/>
        </w:rPr>
        <w:t xml:space="preserve">XXI – aprovar o plano de aplicação dos recursos financeiros alocados ao Programa de Pós-Graduação; </w:t>
      </w:r>
      <w:r w:rsidR="002E6517">
        <w:rPr>
          <w:sz w:val="24"/>
          <w:szCs w:val="24"/>
        </w:rPr>
        <w:t>&lt;/p&gt;</w:t>
      </w:r>
    </w:p>
    <w:p w14:paraId="0079AF09" w14:textId="6A6D0E5E"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XXII – aprovar os convênios de interesse para as atividades do Programa; </w:t>
      </w:r>
      <w:r w:rsidR="002E6517">
        <w:rPr>
          <w:sz w:val="24"/>
          <w:szCs w:val="24"/>
        </w:rPr>
        <w:t>&lt;/p&gt;</w:t>
      </w:r>
    </w:p>
    <w:p w14:paraId="573CAD88" w14:textId="74CD16C5"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XXIII – realizar anualmente atividades (seminários) de autoavaliação com vistas à melhoria do Programa de Pós-Graduação, com acompanhamento e revisão sistemática de seu planejamento estratégico; </w:t>
      </w:r>
      <w:r w:rsidR="002E6517">
        <w:rPr>
          <w:sz w:val="24"/>
          <w:szCs w:val="24"/>
        </w:rPr>
        <w:t>&lt;/p&gt;</w:t>
      </w:r>
    </w:p>
    <w:p w14:paraId="4DDA1C43" w14:textId="4E99B12D" w:rsidR="00D35674" w:rsidRDefault="00E85E26" w:rsidP="00D35674">
      <w:pPr>
        <w:spacing w:after="120" w:line="240" w:lineRule="auto"/>
        <w:jc w:val="both"/>
        <w:rPr>
          <w:sz w:val="24"/>
          <w:szCs w:val="24"/>
        </w:rPr>
      </w:pPr>
      <w:r w:rsidRPr="00D35674">
        <w:rPr>
          <w:sz w:val="24"/>
          <w:szCs w:val="24"/>
        </w:rPr>
        <w:t>&lt;p&gt;</w:t>
      </w:r>
      <w:r w:rsidR="00D35674">
        <w:rPr>
          <w:sz w:val="24"/>
          <w:szCs w:val="24"/>
        </w:rPr>
        <w:t>XXIV – julgar as decisões do(a) coordenador(a), em grau de recurso; e,</w:t>
      </w:r>
      <w:r w:rsidR="002E6517" w:rsidRPr="002E6517">
        <w:rPr>
          <w:sz w:val="24"/>
          <w:szCs w:val="24"/>
        </w:rPr>
        <w:t xml:space="preserve"> </w:t>
      </w:r>
      <w:r w:rsidR="002E6517">
        <w:rPr>
          <w:sz w:val="24"/>
          <w:szCs w:val="24"/>
        </w:rPr>
        <w:t>&lt;/p&gt;</w:t>
      </w:r>
    </w:p>
    <w:p w14:paraId="437B242F" w14:textId="188B238F" w:rsidR="00D35674" w:rsidRDefault="00E85E26" w:rsidP="00D35674">
      <w:pPr>
        <w:spacing w:after="120" w:line="240" w:lineRule="auto"/>
        <w:jc w:val="both"/>
        <w:rPr>
          <w:sz w:val="24"/>
          <w:szCs w:val="24"/>
        </w:rPr>
      </w:pPr>
      <w:r w:rsidRPr="00D35674">
        <w:rPr>
          <w:sz w:val="24"/>
          <w:szCs w:val="24"/>
        </w:rPr>
        <w:t>&lt;p&gt;</w:t>
      </w:r>
      <w:r w:rsidR="00D35674">
        <w:rPr>
          <w:sz w:val="24"/>
          <w:szCs w:val="24"/>
        </w:rPr>
        <w:t>XXV – deliberar sobre outras matérias que lhe sejam atribuídas por lei, ou pelo Estatuto da UFSM, na esfera de sua competência.</w:t>
      </w:r>
      <w:r w:rsidR="002E6517" w:rsidRPr="002E6517">
        <w:rPr>
          <w:sz w:val="24"/>
          <w:szCs w:val="24"/>
        </w:rPr>
        <w:t xml:space="preserve"> </w:t>
      </w:r>
      <w:r w:rsidR="002E6517">
        <w:rPr>
          <w:sz w:val="24"/>
          <w:szCs w:val="24"/>
        </w:rPr>
        <w:t>&lt;/p&gt;</w:t>
      </w:r>
    </w:p>
    <w:p w14:paraId="662803DA" w14:textId="77777777" w:rsidR="00D35674" w:rsidRPr="00657F0B" w:rsidRDefault="00D35674" w:rsidP="00D35674">
      <w:pPr>
        <w:widowControl w:val="0"/>
        <w:pBdr>
          <w:top w:val="nil"/>
          <w:left w:val="nil"/>
          <w:bottom w:val="nil"/>
          <w:right w:val="nil"/>
          <w:between w:val="nil"/>
        </w:pBdr>
        <w:spacing w:after="0" w:line="240" w:lineRule="auto"/>
        <w:jc w:val="both"/>
        <w:rPr>
          <w:rFonts w:eastAsia="Arial"/>
          <w:color w:val="FF0000"/>
          <w:sz w:val="24"/>
          <w:szCs w:val="24"/>
        </w:rPr>
      </w:pPr>
      <w:r w:rsidRPr="00657F0B">
        <w:rPr>
          <w:color w:val="FF0000"/>
          <w:sz w:val="24"/>
          <w:szCs w:val="24"/>
        </w:rPr>
        <w:t>(</w:t>
      </w:r>
      <w:r w:rsidRPr="00657F0B">
        <w:rPr>
          <w:rFonts w:eastAsia="Arial"/>
          <w:color w:val="FF0000"/>
          <w:sz w:val="24"/>
          <w:szCs w:val="24"/>
        </w:rPr>
        <w:t>Poderá o colegiado do programa, se entender conveniente, delegar competência ao</w:t>
      </w:r>
      <w:r>
        <w:rPr>
          <w:rFonts w:eastAsia="Arial"/>
          <w:color w:val="FF0000"/>
          <w:sz w:val="24"/>
          <w:szCs w:val="24"/>
        </w:rPr>
        <w:t>(à)</w:t>
      </w:r>
      <w:r w:rsidRPr="00657F0B">
        <w:rPr>
          <w:rFonts w:eastAsia="Arial"/>
          <w:color w:val="FF0000"/>
          <w:sz w:val="24"/>
          <w:szCs w:val="24"/>
        </w:rPr>
        <w:t xml:space="preserve"> coordenador</w:t>
      </w:r>
      <w:r>
        <w:rPr>
          <w:rFonts w:eastAsia="Arial"/>
          <w:color w:val="FF0000"/>
          <w:sz w:val="24"/>
          <w:szCs w:val="24"/>
        </w:rPr>
        <w:t>(a)</w:t>
      </w:r>
      <w:r w:rsidRPr="00657F0B">
        <w:rPr>
          <w:rFonts w:eastAsia="Arial"/>
          <w:color w:val="FF0000"/>
          <w:sz w:val="24"/>
          <w:szCs w:val="24"/>
        </w:rPr>
        <w:t xml:space="preserve"> para decidir sobre as solicitações listadas nos incisos </w:t>
      </w:r>
      <w:commentRangeStart w:id="4"/>
      <w:r w:rsidRPr="00657F0B">
        <w:rPr>
          <w:color w:val="FF0000"/>
          <w:sz w:val="24"/>
          <w:szCs w:val="24"/>
        </w:rPr>
        <w:t>XIII, XIV e XV</w:t>
      </w:r>
      <w:commentRangeEnd w:id="4"/>
      <w:r>
        <w:rPr>
          <w:rStyle w:val="Refdecomentrio"/>
        </w:rPr>
        <w:commentReference w:id="4"/>
      </w:r>
      <w:r w:rsidRPr="00657F0B">
        <w:rPr>
          <w:color w:val="FF0000"/>
          <w:sz w:val="24"/>
          <w:szCs w:val="24"/>
        </w:rPr>
        <w:t xml:space="preserve">, </w:t>
      </w:r>
      <w:r w:rsidRPr="00657F0B">
        <w:rPr>
          <w:rFonts w:eastAsia="Arial"/>
          <w:color w:val="FF0000"/>
          <w:sz w:val="24"/>
          <w:szCs w:val="24"/>
        </w:rPr>
        <w:t xml:space="preserve">dispensando a homologação posterior em reunião de colegiado, ou a emissão de portaria de pessoal para tal delegação. </w:t>
      </w:r>
    </w:p>
    <w:p w14:paraId="2828A7CD" w14:textId="77777777" w:rsidR="00D35674" w:rsidRPr="0059034B" w:rsidRDefault="00D35674" w:rsidP="00D35674">
      <w:pPr>
        <w:widowControl w:val="0"/>
        <w:pBdr>
          <w:top w:val="nil"/>
          <w:left w:val="nil"/>
          <w:bottom w:val="nil"/>
          <w:right w:val="nil"/>
          <w:between w:val="nil"/>
        </w:pBdr>
        <w:spacing w:after="0" w:line="240" w:lineRule="auto"/>
        <w:jc w:val="both"/>
        <w:rPr>
          <w:rFonts w:eastAsia="Arial"/>
          <w:b/>
          <w:color w:val="FF0000"/>
          <w:sz w:val="24"/>
          <w:szCs w:val="24"/>
        </w:rPr>
      </w:pPr>
      <w:r w:rsidRPr="0059034B">
        <w:rPr>
          <w:rFonts w:eastAsia="Arial"/>
          <w:b/>
          <w:color w:val="FF0000"/>
          <w:sz w:val="24"/>
          <w:szCs w:val="24"/>
        </w:rPr>
        <w:t>Para fazer esta delegação, deverão ser incluídos os seguintes parágrafos:</w:t>
      </w:r>
    </w:p>
    <w:p w14:paraId="3ABA22A3" w14:textId="77777777" w:rsidR="00D35674" w:rsidRPr="00657F0B" w:rsidRDefault="00D35674" w:rsidP="00D35674">
      <w:pPr>
        <w:widowControl w:val="0"/>
        <w:pBdr>
          <w:top w:val="nil"/>
          <w:left w:val="nil"/>
          <w:bottom w:val="nil"/>
          <w:right w:val="nil"/>
          <w:between w:val="nil"/>
        </w:pBdr>
        <w:spacing w:after="0" w:line="240" w:lineRule="auto"/>
        <w:jc w:val="both"/>
        <w:rPr>
          <w:rFonts w:eastAsia="Arial"/>
          <w:color w:val="FF0000"/>
          <w:sz w:val="24"/>
          <w:szCs w:val="24"/>
        </w:rPr>
      </w:pPr>
    </w:p>
    <w:p w14:paraId="11CFA5C7" w14:textId="5835CE0B" w:rsidR="00D35674" w:rsidRPr="00657F0B" w:rsidRDefault="00E85E26" w:rsidP="00D35674">
      <w:pPr>
        <w:widowControl w:val="0"/>
        <w:pBdr>
          <w:top w:val="nil"/>
          <w:left w:val="nil"/>
          <w:bottom w:val="nil"/>
          <w:right w:val="nil"/>
          <w:between w:val="nil"/>
        </w:pBdr>
        <w:spacing w:after="0" w:line="240" w:lineRule="auto"/>
        <w:jc w:val="both"/>
        <w:rPr>
          <w:color w:val="FF0000"/>
          <w:sz w:val="24"/>
          <w:szCs w:val="24"/>
        </w:rPr>
      </w:pPr>
      <w:r w:rsidRPr="00D35674">
        <w:rPr>
          <w:sz w:val="24"/>
          <w:szCs w:val="24"/>
        </w:rPr>
        <w:t>&lt;p&gt;</w:t>
      </w:r>
      <w:r w:rsidR="00D35674" w:rsidRPr="00657F0B">
        <w:rPr>
          <w:color w:val="FF0000"/>
          <w:sz w:val="24"/>
          <w:szCs w:val="24"/>
        </w:rPr>
        <w:t>§ 1</w:t>
      </w:r>
      <w:proofErr w:type="gramStart"/>
      <w:r w:rsidR="00D35674" w:rsidRPr="00657F0B">
        <w:rPr>
          <w:color w:val="FF0000"/>
          <w:sz w:val="24"/>
          <w:szCs w:val="24"/>
        </w:rPr>
        <w:t>°</w:t>
      </w:r>
      <w:r w:rsidR="00D35674">
        <w:rPr>
          <w:color w:val="FF0000"/>
          <w:sz w:val="24"/>
          <w:szCs w:val="24"/>
        </w:rPr>
        <w:t xml:space="preserve"> </w:t>
      </w:r>
      <w:r w:rsidR="00D35674" w:rsidRPr="00657F0B">
        <w:rPr>
          <w:color w:val="FF0000"/>
          <w:sz w:val="24"/>
          <w:szCs w:val="24"/>
        </w:rPr>
        <w:t xml:space="preserve"> O</w:t>
      </w:r>
      <w:proofErr w:type="gramEnd"/>
      <w:r w:rsidR="00D35674" w:rsidRPr="00657F0B">
        <w:rPr>
          <w:color w:val="FF0000"/>
          <w:sz w:val="24"/>
          <w:szCs w:val="24"/>
        </w:rPr>
        <w:t xml:space="preserve"> colegiado do Programa de Pós-Graduação em XXXX delega competência ao</w:t>
      </w:r>
      <w:r w:rsidR="00D35674">
        <w:rPr>
          <w:color w:val="FF0000"/>
          <w:sz w:val="24"/>
          <w:szCs w:val="24"/>
        </w:rPr>
        <w:t>(à)</w:t>
      </w:r>
      <w:r w:rsidR="00D35674" w:rsidRPr="00657F0B">
        <w:rPr>
          <w:color w:val="FF0000"/>
          <w:sz w:val="24"/>
          <w:szCs w:val="24"/>
        </w:rPr>
        <w:t xml:space="preserve"> coordenador</w:t>
      </w:r>
      <w:r w:rsidR="00D35674">
        <w:rPr>
          <w:color w:val="FF0000"/>
          <w:sz w:val="24"/>
          <w:szCs w:val="24"/>
        </w:rPr>
        <w:t>(a)</w:t>
      </w:r>
      <w:r w:rsidR="00D35674" w:rsidRPr="00657F0B">
        <w:rPr>
          <w:color w:val="FF0000"/>
          <w:sz w:val="24"/>
          <w:szCs w:val="24"/>
        </w:rPr>
        <w:t xml:space="preserve"> do curso para, </w:t>
      </w:r>
      <w:r w:rsidR="00D35674" w:rsidRPr="00657F0B">
        <w:rPr>
          <w:rFonts w:eastAsia="Arial"/>
          <w:color w:val="FF0000"/>
          <w:sz w:val="24"/>
          <w:szCs w:val="24"/>
        </w:rPr>
        <w:t xml:space="preserve">sem prejuízo de suas atribuições regimentais e estatutárias decidir e assinar os atos a respeito de solicitações </w:t>
      </w:r>
      <w:r w:rsidR="00D35674" w:rsidRPr="00657F0B">
        <w:rPr>
          <w:color w:val="FF0000"/>
          <w:sz w:val="24"/>
          <w:szCs w:val="24"/>
        </w:rPr>
        <w:t>listadas nos incisos XIII, XIV e XV.</w:t>
      </w:r>
      <w:r w:rsidR="006F0530" w:rsidRPr="006F0530">
        <w:rPr>
          <w:sz w:val="24"/>
          <w:szCs w:val="24"/>
        </w:rPr>
        <w:t xml:space="preserve"> </w:t>
      </w:r>
      <w:r w:rsidR="006F0530">
        <w:rPr>
          <w:sz w:val="24"/>
          <w:szCs w:val="24"/>
        </w:rPr>
        <w:t>&lt;/p&gt;</w:t>
      </w:r>
    </w:p>
    <w:p w14:paraId="66177F9C" w14:textId="435227E8" w:rsidR="00D35674" w:rsidRPr="00657F0B" w:rsidRDefault="00E85E26" w:rsidP="00D35674">
      <w:pPr>
        <w:widowControl w:val="0"/>
        <w:pBdr>
          <w:top w:val="nil"/>
          <w:left w:val="nil"/>
          <w:bottom w:val="nil"/>
          <w:right w:val="nil"/>
          <w:between w:val="nil"/>
        </w:pBdr>
        <w:spacing w:after="0" w:line="240" w:lineRule="auto"/>
        <w:jc w:val="both"/>
        <w:rPr>
          <w:rFonts w:eastAsia="Arial"/>
          <w:color w:val="FF0000"/>
          <w:sz w:val="24"/>
          <w:szCs w:val="24"/>
        </w:rPr>
      </w:pPr>
      <w:r w:rsidRPr="00D35674">
        <w:rPr>
          <w:sz w:val="24"/>
          <w:szCs w:val="24"/>
        </w:rPr>
        <w:t>&lt;p&gt;</w:t>
      </w:r>
      <w:r w:rsidR="00D35674" w:rsidRPr="00657F0B">
        <w:rPr>
          <w:color w:val="FF0000"/>
          <w:sz w:val="24"/>
          <w:szCs w:val="24"/>
        </w:rPr>
        <w:t>§ 2</w:t>
      </w:r>
      <w:proofErr w:type="gramStart"/>
      <w:r w:rsidR="00D35674" w:rsidRPr="00657F0B">
        <w:rPr>
          <w:color w:val="FF0000"/>
          <w:sz w:val="24"/>
          <w:szCs w:val="24"/>
        </w:rPr>
        <w:t xml:space="preserve">° </w:t>
      </w:r>
      <w:r w:rsidR="00D35674">
        <w:rPr>
          <w:color w:val="FF0000"/>
          <w:sz w:val="24"/>
          <w:szCs w:val="24"/>
        </w:rPr>
        <w:t xml:space="preserve"> </w:t>
      </w:r>
      <w:r w:rsidR="00D35674" w:rsidRPr="00657F0B">
        <w:rPr>
          <w:color w:val="FF0000"/>
          <w:sz w:val="24"/>
          <w:szCs w:val="24"/>
        </w:rPr>
        <w:t>Das</w:t>
      </w:r>
      <w:proofErr w:type="gramEnd"/>
      <w:r w:rsidR="00D35674" w:rsidRPr="00657F0B">
        <w:rPr>
          <w:color w:val="FF0000"/>
          <w:sz w:val="24"/>
          <w:szCs w:val="24"/>
        </w:rPr>
        <w:t xml:space="preserve"> decisões descritas no </w:t>
      </w:r>
      <w:r w:rsidR="00D35674">
        <w:rPr>
          <w:color w:val="FF0000"/>
          <w:sz w:val="24"/>
          <w:szCs w:val="24"/>
        </w:rPr>
        <w:t>parágrafo</w:t>
      </w:r>
      <w:r w:rsidR="00D35674" w:rsidRPr="00657F0B">
        <w:rPr>
          <w:color w:val="FF0000"/>
          <w:sz w:val="24"/>
          <w:szCs w:val="24"/>
        </w:rPr>
        <w:t xml:space="preserve"> 1° deste artigo, cabe interposição de pedido de reconsideração ao colegiado do curso e pedido de recurso ao conselho do NOME DA UNIDADE DE ENSINO DE VÍNCULO DO CURSO.</w:t>
      </w:r>
      <w:r w:rsidR="006F0530" w:rsidRPr="006F0530">
        <w:rPr>
          <w:sz w:val="24"/>
          <w:szCs w:val="24"/>
        </w:rPr>
        <w:t xml:space="preserve"> </w:t>
      </w:r>
      <w:r w:rsidR="006F0530">
        <w:rPr>
          <w:sz w:val="24"/>
          <w:szCs w:val="24"/>
        </w:rPr>
        <w:t>&lt;/p&gt;</w:t>
      </w:r>
    </w:p>
    <w:p w14:paraId="2E8765FB" w14:textId="77777777" w:rsidR="00D35674" w:rsidRDefault="00D35674" w:rsidP="00D35674">
      <w:pPr>
        <w:spacing w:after="120" w:line="240" w:lineRule="auto"/>
        <w:jc w:val="both"/>
        <w:rPr>
          <w:sz w:val="24"/>
          <w:szCs w:val="24"/>
        </w:rPr>
      </w:pPr>
      <w:r w:rsidRPr="00657F0B">
        <w:rPr>
          <w:rStyle w:val="Refdecomentrio"/>
          <w:color w:val="FF0000"/>
          <w:sz w:val="24"/>
          <w:szCs w:val="24"/>
        </w:rPr>
        <w:annotationRef/>
      </w:r>
    </w:p>
    <w:p w14:paraId="1B600DA7" w14:textId="2779A34F"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As reuniões do colegiado acontecerão com a presença mínima da maioria absoluta dos(as) seus(</w:t>
      </w:r>
      <w:proofErr w:type="spellStart"/>
      <w:r w:rsidR="00D35674">
        <w:rPr>
          <w:sz w:val="24"/>
          <w:szCs w:val="24"/>
        </w:rPr>
        <w:t>uas</w:t>
      </w:r>
      <w:proofErr w:type="spellEnd"/>
      <w:r w:rsidR="00D35674">
        <w:rPr>
          <w:sz w:val="24"/>
          <w:szCs w:val="24"/>
        </w:rPr>
        <w:t>) membros(as), considerando-se esse o número legal para a deliberação e votação.</w:t>
      </w:r>
      <w:r w:rsidR="006F0530" w:rsidRPr="006F0530">
        <w:rPr>
          <w:sz w:val="24"/>
          <w:szCs w:val="24"/>
        </w:rPr>
        <w:t xml:space="preserve"> </w:t>
      </w:r>
      <w:r w:rsidR="006F0530">
        <w:rPr>
          <w:sz w:val="24"/>
          <w:szCs w:val="24"/>
        </w:rPr>
        <w:t>&lt;/p&gt;</w:t>
      </w:r>
    </w:p>
    <w:p w14:paraId="4EF86D60" w14:textId="00F585A7" w:rsidR="00D35674" w:rsidRDefault="00E85E26" w:rsidP="00D35674">
      <w:pPr>
        <w:spacing w:after="120" w:line="240" w:lineRule="auto"/>
        <w:jc w:val="both"/>
        <w:rPr>
          <w:sz w:val="24"/>
          <w:szCs w:val="24"/>
        </w:rPr>
      </w:pPr>
      <w:r w:rsidRPr="00D35674">
        <w:rPr>
          <w:sz w:val="24"/>
          <w:szCs w:val="24"/>
        </w:rPr>
        <w:t>&lt;p&gt;</w:t>
      </w:r>
      <w:r w:rsidR="00D35674">
        <w:rPr>
          <w:sz w:val="24"/>
          <w:szCs w:val="24"/>
        </w:rPr>
        <w:t>§ 1</w:t>
      </w:r>
      <w:proofErr w:type="gramStart"/>
      <w:r w:rsidR="00D35674">
        <w:rPr>
          <w:sz w:val="24"/>
          <w:szCs w:val="24"/>
        </w:rPr>
        <w:t>°  Quando</w:t>
      </w:r>
      <w:proofErr w:type="gramEnd"/>
      <w:r w:rsidR="00D35674">
        <w:rPr>
          <w:sz w:val="24"/>
          <w:szCs w:val="24"/>
        </w:rPr>
        <w:t xml:space="preserve"> da ocorrência de empate na votação, caberá ao(à) Presidente da sessão o voto qualificado.</w:t>
      </w:r>
      <w:r w:rsidR="006F0530" w:rsidRPr="006F0530">
        <w:rPr>
          <w:sz w:val="24"/>
          <w:szCs w:val="24"/>
        </w:rPr>
        <w:t xml:space="preserve"> </w:t>
      </w:r>
      <w:r w:rsidR="006F0530">
        <w:rPr>
          <w:sz w:val="24"/>
          <w:szCs w:val="24"/>
        </w:rPr>
        <w:t>&lt;/p&gt;</w:t>
      </w:r>
    </w:p>
    <w:p w14:paraId="2B88CE13" w14:textId="661505F9" w:rsidR="00D35674" w:rsidRDefault="00E85E26" w:rsidP="00D35674">
      <w:pPr>
        <w:spacing w:after="120" w:line="240" w:lineRule="auto"/>
        <w:jc w:val="both"/>
        <w:rPr>
          <w:sz w:val="24"/>
          <w:szCs w:val="24"/>
        </w:rPr>
      </w:pPr>
      <w:r w:rsidRPr="00D35674">
        <w:rPr>
          <w:sz w:val="24"/>
          <w:szCs w:val="24"/>
        </w:rPr>
        <w:t>&lt;p&gt;</w:t>
      </w:r>
      <w:r w:rsidR="00D35674">
        <w:rPr>
          <w:sz w:val="24"/>
          <w:szCs w:val="24"/>
        </w:rPr>
        <w:t>§ 2</w:t>
      </w:r>
      <w:proofErr w:type="gramStart"/>
      <w:r w:rsidR="00D35674">
        <w:rPr>
          <w:sz w:val="24"/>
          <w:szCs w:val="24"/>
        </w:rPr>
        <w:t>°  Das</w:t>
      </w:r>
      <w:proofErr w:type="gramEnd"/>
      <w:r w:rsidR="00D35674">
        <w:rPr>
          <w:sz w:val="24"/>
          <w:szCs w:val="24"/>
        </w:rPr>
        <w:t xml:space="preserve"> decisões do colegiado caberá recurso, em 1</w:t>
      </w:r>
      <w:r w:rsidR="00D35674">
        <w:rPr>
          <w:sz w:val="24"/>
          <w:szCs w:val="24"/>
          <w:vertAlign w:val="superscript"/>
        </w:rPr>
        <w:t>a</w:t>
      </w:r>
      <w:r w:rsidR="00D35674">
        <w:rPr>
          <w:sz w:val="24"/>
          <w:szCs w:val="24"/>
        </w:rPr>
        <w:t xml:space="preserve"> (primeira) instância, ao Conselho da unidade de ensino e, posteriormente, ao Conselho de Ensino, Pesquisa e Extensão (CEPE). </w:t>
      </w:r>
      <w:r w:rsidR="006F0530">
        <w:rPr>
          <w:sz w:val="24"/>
          <w:szCs w:val="24"/>
        </w:rPr>
        <w:t>&lt;/p&gt;</w:t>
      </w:r>
    </w:p>
    <w:p w14:paraId="3A566C58" w14:textId="4F931089"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As reuniões do colegiado serão convocadas pelo(a) Presidente, por iniciativa própria ou atendendo ao pedido de membros(as) do colegiado, sendo obrigatória a convocação de, no mínimo, 2 (duas) reuniões semestrais. </w:t>
      </w:r>
      <w:r w:rsidR="006F0530">
        <w:rPr>
          <w:sz w:val="24"/>
          <w:szCs w:val="24"/>
        </w:rPr>
        <w:t>&lt;/p&gt;</w:t>
      </w:r>
    </w:p>
    <w:p w14:paraId="208743B6" w14:textId="57EE38A7" w:rsidR="00D35674" w:rsidRDefault="00E85E26" w:rsidP="00D35674">
      <w:pPr>
        <w:spacing w:after="120" w:line="240" w:lineRule="auto"/>
        <w:jc w:val="both"/>
        <w:rPr>
          <w:sz w:val="24"/>
          <w:szCs w:val="24"/>
        </w:rPr>
      </w:pPr>
      <w:r w:rsidRPr="00D35674">
        <w:rPr>
          <w:sz w:val="24"/>
          <w:szCs w:val="24"/>
        </w:rPr>
        <w:t>&lt;p&gt;</w:t>
      </w:r>
      <w:r w:rsidR="00D35674">
        <w:rPr>
          <w:sz w:val="24"/>
          <w:szCs w:val="24"/>
        </w:rPr>
        <w:t>§ 1</w:t>
      </w:r>
      <w:proofErr w:type="gramStart"/>
      <w:r w:rsidR="00D35674">
        <w:rPr>
          <w:sz w:val="24"/>
          <w:szCs w:val="24"/>
        </w:rPr>
        <w:t>°  As</w:t>
      </w:r>
      <w:proofErr w:type="gramEnd"/>
      <w:r w:rsidR="00D35674">
        <w:rPr>
          <w:sz w:val="24"/>
          <w:szCs w:val="24"/>
        </w:rPr>
        <w:t xml:space="preserve"> convocações serão feitas com antecedência mínima de 2 (dois) dias úteis, devendo constar da mesma a Ordem do Dia. </w:t>
      </w:r>
      <w:r w:rsidR="006F0530">
        <w:rPr>
          <w:sz w:val="24"/>
          <w:szCs w:val="24"/>
        </w:rPr>
        <w:t>&lt;/p&gt;</w:t>
      </w:r>
    </w:p>
    <w:p w14:paraId="003D6B7F" w14:textId="47B88E15" w:rsidR="00D35674" w:rsidRDefault="00E85E26" w:rsidP="00D35674">
      <w:pPr>
        <w:spacing w:after="120" w:line="240" w:lineRule="auto"/>
        <w:jc w:val="both"/>
        <w:rPr>
          <w:sz w:val="24"/>
          <w:szCs w:val="24"/>
        </w:rPr>
      </w:pPr>
      <w:r w:rsidRPr="00D35674">
        <w:rPr>
          <w:sz w:val="24"/>
          <w:szCs w:val="24"/>
        </w:rPr>
        <w:t>&lt;p&gt;</w:t>
      </w:r>
      <w:r w:rsidR="00D35674">
        <w:rPr>
          <w:sz w:val="24"/>
          <w:szCs w:val="24"/>
        </w:rPr>
        <w:t>§ 2</w:t>
      </w:r>
      <w:proofErr w:type="gramStart"/>
      <w:r w:rsidR="00D35674">
        <w:rPr>
          <w:sz w:val="24"/>
          <w:szCs w:val="24"/>
        </w:rPr>
        <w:t>°  As</w:t>
      </w:r>
      <w:proofErr w:type="gramEnd"/>
      <w:r w:rsidR="00D35674">
        <w:rPr>
          <w:sz w:val="24"/>
          <w:szCs w:val="24"/>
        </w:rPr>
        <w:t xml:space="preserve"> reuniões do colegiado poderão ser realizadas de forma presencial, por videoconferência ou híbrida.</w:t>
      </w:r>
      <w:r w:rsidR="006F0530" w:rsidRPr="006F0530">
        <w:rPr>
          <w:sz w:val="24"/>
          <w:szCs w:val="24"/>
        </w:rPr>
        <w:t xml:space="preserve"> </w:t>
      </w:r>
      <w:r w:rsidR="006F0530">
        <w:rPr>
          <w:sz w:val="24"/>
          <w:szCs w:val="24"/>
        </w:rPr>
        <w:t>&lt;/p&gt;</w:t>
      </w:r>
    </w:p>
    <w:p w14:paraId="4F519A76" w14:textId="504FA7BE" w:rsidR="00D35674" w:rsidRDefault="00E85E26" w:rsidP="00D35674">
      <w:pPr>
        <w:spacing w:after="120" w:line="240" w:lineRule="auto"/>
        <w:jc w:val="both"/>
        <w:rPr>
          <w:sz w:val="24"/>
          <w:szCs w:val="24"/>
        </w:rPr>
      </w:pPr>
      <w:r w:rsidRPr="00D35674">
        <w:rPr>
          <w:sz w:val="24"/>
          <w:szCs w:val="24"/>
        </w:rPr>
        <w:t>&lt;p&gt;</w:t>
      </w:r>
      <w:r w:rsidR="00D35674">
        <w:rPr>
          <w:sz w:val="24"/>
          <w:szCs w:val="24"/>
        </w:rPr>
        <w:t>§ 3</w:t>
      </w:r>
      <w:proofErr w:type="gramStart"/>
      <w:r w:rsidR="00D35674">
        <w:rPr>
          <w:sz w:val="24"/>
          <w:szCs w:val="24"/>
        </w:rPr>
        <w:t>°  Membros</w:t>
      </w:r>
      <w:proofErr w:type="gramEnd"/>
      <w:r w:rsidR="00D35674">
        <w:rPr>
          <w:sz w:val="24"/>
          <w:szCs w:val="24"/>
        </w:rPr>
        <w:t>(as) participantes ou convidados(as) eventuais que estejam em entes federativos diversos do local da reunião não terão direito ao pagamento de diárias e deslocamento, devendo participar por videoconferência.</w:t>
      </w:r>
      <w:r w:rsidR="006F0530" w:rsidRPr="006F0530">
        <w:rPr>
          <w:sz w:val="24"/>
          <w:szCs w:val="24"/>
        </w:rPr>
        <w:t xml:space="preserve"> </w:t>
      </w:r>
      <w:r w:rsidR="006F0530">
        <w:rPr>
          <w:sz w:val="24"/>
          <w:szCs w:val="24"/>
        </w:rPr>
        <w:t>&lt;/p&gt;</w:t>
      </w:r>
    </w:p>
    <w:p w14:paraId="089F8AF9" w14:textId="1AE303A2" w:rsidR="00D35674" w:rsidRDefault="00E85E26" w:rsidP="00D35674">
      <w:pPr>
        <w:spacing w:after="120" w:line="240" w:lineRule="auto"/>
        <w:jc w:val="both"/>
        <w:rPr>
          <w:sz w:val="24"/>
          <w:szCs w:val="24"/>
        </w:rPr>
      </w:pPr>
      <w:r w:rsidRPr="00D35674">
        <w:rPr>
          <w:sz w:val="24"/>
          <w:szCs w:val="24"/>
        </w:rPr>
        <w:lastRenderedPageBreak/>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Havendo número legal de membros(as), será declarada aberta a sessão, proceder-se-á à discussão e deliberação dos itens em pauta, com posterior registro em ata.  </w:t>
      </w:r>
      <w:r w:rsidR="006F0530">
        <w:rPr>
          <w:sz w:val="24"/>
          <w:szCs w:val="24"/>
        </w:rPr>
        <w:t>&lt;/p&gt;</w:t>
      </w:r>
    </w:p>
    <w:p w14:paraId="6BA315BF" w14:textId="120F2F01" w:rsidR="00D35674" w:rsidRDefault="00E85E26" w:rsidP="00D35674">
      <w:pPr>
        <w:spacing w:after="120" w:line="240" w:lineRule="auto"/>
        <w:jc w:val="both"/>
        <w:rPr>
          <w:sz w:val="24"/>
          <w:szCs w:val="24"/>
        </w:rPr>
      </w:pPr>
      <w:r w:rsidRPr="00D35674">
        <w:rPr>
          <w:sz w:val="24"/>
          <w:szCs w:val="24"/>
        </w:rPr>
        <w:t>&lt;p&gt;</w:t>
      </w:r>
      <w:r w:rsidR="00D35674">
        <w:rPr>
          <w:sz w:val="24"/>
          <w:szCs w:val="24"/>
        </w:rPr>
        <w:t>Parágrafo único.  Não havendo quórum, os(as) membros(as) serão automaticamente convocados(as) para nova reunião com a mesma pauta, observando o intervalo mínimo de 48 (quarenta e oito) horas.</w:t>
      </w:r>
      <w:r w:rsidR="00D35674">
        <w:t xml:space="preserve">     </w:t>
      </w:r>
      <w:r w:rsidR="006F0530">
        <w:rPr>
          <w:sz w:val="24"/>
          <w:szCs w:val="24"/>
        </w:rPr>
        <w:t>&lt;/p&gt;</w:t>
      </w:r>
    </w:p>
    <w:p w14:paraId="6A862F6E" w14:textId="6B8AE1F9"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À Secretaria</w:t>
      </w:r>
      <w:r w:rsidR="00D35674">
        <w:rPr>
          <w:color w:val="FF0000"/>
          <w:sz w:val="24"/>
          <w:szCs w:val="24"/>
        </w:rPr>
        <w:t xml:space="preserve"> </w:t>
      </w:r>
      <w:r w:rsidR="00D35674">
        <w:rPr>
          <w:sz w:val="24"/>
          <w:szCs w:val="24"/>
        </w:rPr>
        <w:t xml:space="preserve">caberá prestar apoio ao colegiado do Programa. </w:t>
      </w:r>
      <w:r w:rsidR="006F0530">
        <w:rPr>
          <w:sz w:val="24"/>
          <w:szCs w:val="24"/>
        </w:rPr>
        <w:t>&lt;/p&gt;</w:t>
      </w:r>
    </w:p>
    <w:p w14:paraId="38D6704B" w14:textId="484A429C"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Por se tratar de colegiado permanente, que é regido pelo Regulamento Geral da Pós-Graduação </w:t>
      </w:r>
      <w:r w:rsidR="00D35674" w:rsidRPr="00B8224B">
        <w:rPr>
          <w:i/>
          <w:sz w:val="24"/>
          <w:szCs w:val="24"/>
        </w:rPr>
        <w:t>Stricto Sensu</w:t>
      </w:r>
      <w:r w:rsidR="00D35674">
        <w:rPr>
          <w:sz w:val="24"/>
          <w:szCs w:val="24"/>
        </w:rPr>
        <w:t xml:space="preserve"> da UFSM, não há necessidade de um regulamento específico para este colegiado.</w:t>
      </w:r>
      <w:r w:rsidR="006F0530" w:rsidRPr="006F0530">
        <w:rPr>
          <w:sz w:val="24"/>
          <w:szCs w:val="24"/>
        </w:rPr>
        <w:t xml:space="preserve"> </w:t>
      </w:r>
      <w:r w:rsidR="006F0530">
        <w:rPr>
          <w:sz w:val="24"/>
          <w:szCs w:val="24"/>
        </w:rPr>
        <w:t>&lt;/p&gt;</w:t>
      </w:r>
    </w:p>
    <w:p w14:paraId="159EC537" w14:textId="2D96989D"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O colegiado tornará públicas suas ações, reuniões e matérias específicas de sua área, por meio da publicação de suas Atas, que devem estar em conformidade com as orientações do Departamento de Arquivo Geral (DAG/UFSM), em sítio eletrônico do PPG, ressalvado o conteúdo sujeito ao sigilo, não havendo necessidade de emitir relatórios periódicos e anuais.</w:t>
      </w:r>
      <w:r w:rsidR="006F0530" w:rsidRPr="006F0530">
        <w:rPr>
          <w:sz w:val="24"/>
          <w:szCs w:val="24"/>
        </w:rPr>
        <w:t xml:space="preserve"> </w:t>
      </w:r>
      <w:r w:rsidR="006F0530">
        <w:rPr>
          <w:sz w:val="24"/>
          <w:szCs w:val="24"/>
        </w:rPr>
        <w:t>&lt;/p&gt;</w:t>
      </w:r>
    </w:p>
    <w:p w14:paraId="07008BE7" w14:textId="3C65DA37"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É vedada a divulgação de discussões em curso sem a prévia anuência do(a) Presidente/coordenador(a).</w:t>
      </w:r>
      <w:r w:rsidR="006F0530" w:rsidRPr="006F0530">
        <w:rPr>
          <w:sz w:val="24"/>
          <w:szCs w:val="24"/>
        </w:rPr>
        <w:t xml:space="preserve"> </w:t>
      </w:r>
      <w:r w:rsidR="006F0530">
        <w:rPr>
          <w:sz w:val="24"/>
          <w:szCs w:val="24"/>
        </w:rPr>
        <w:t>&lt;/p&gt;</w:t>
      </w:r>
    </w:p>
    <w:p w14:paraId="3B03C3E2" w14:textId="451BD262" w:rsidR="00D35674" w:rsidRDefault="00D35674" w:rsidP="00D35674">
      <w:pPr>
        <w:spacing w:after="120" w:line="240" w:lineRule="auto"/>
        <w:jc w:val="both"/>
        <w:rPr>
          <w:sz w:val="24"/>
          <w:szCs w:val="24"/>
        </w:rPr>
      </w:pPr>
    </w:p>
    <w:p w14:paraId="5762E02E" w14:textId="550897EE" w:rsidR="00E85E26" w:rsidRDefault="00E85E26"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1A7E79F7" w14:textId="285F0F97" w:rsidR="00D35674" w:rsidRDefault="00E85E26" w:rsidP="00D35674">
      <w:pPr>
        <w:spacing w:after="120" w:line="240" w:lineRule="auto"/>
        <w:jc w:val="both"/>
        <w:rPr>
          <w:b/>
          <w:sz w:val="24"/>
          <w:szCs w:val="24"/>
        </w:rPr>
      </w:pPr>
      <w:r w:rsidRPr="00D35674">
        <w:rPr>
          <w:sz w:val="24"/>
          <w:szCs w:val="24"/>
        </w:rPr>
        <w:t>&lt;p&gt;</w:t>
      </w:r>
      <w:r w:rsidR="00D35674">
        <w:rPr>
          <w:b/>
          <w:sz w:val="24"/>
          <w:szCs w:val="24"/>
        </w:rPr>
        <w:t>Seção II</w:t>
      </w:r>
      <w:r w:rsidRPr="00D35674">
        <w:rPr>
          <w:sz w:val="24"/>
          <w:szCs w:val="24"/>
        </w:rPr>
        <w:t>&lt;</w:t>
      </w:r>
      <w:r>
        <w:rPr>
          <w:sz w:val="24"/>
          <w:szCs w:val="24"/>
        </w:rPr>
        <w:t>/</w:t>
      </w:r>
      <w:r w:rsidRPr="00D35674">
        <w:rPr>
          <w:sz w:val="24"/>
          <w:szCs w:val="24"/>
        </w:rPr>
        <w:t>p&gt;</w:t>
      </w:r>
    </w:p>
    <w:p w14:paraId="0119A970" w14:textId="04D242B6" w:rsidR="00D35674" w:rsidRDefault="00E85E26" w:rsidP="00D35674">
      <w:pPr>
        <w:spacing w:after="120" w:line="240" w:lineRule="auto"/>
        <w:jc w:val="both"/>
        <w:rPr>
          <w:sz w:val="24"/>
          <w:szCs w:val="24"/>
        </w:rPr>
      </w:pPr>
      <w:r w:rsidRPr="00D35674">
        <w:rPr>
          <w:sz w:val="24"/>
          <w:szCs w:val="24"/>
        </w:rPr>
        <w:t>&lt;p&gt;</w:t>
      </w:r>
      <w:r w:rsidR="00D35674">
        <w:rPr>
          <w:b/>
          <w:sz w:val="24"/>
          <w:szCs w:val="24"/>
        </w:rPr>
        <w:t>Da Coordenação</w:t>
      </w:r>
      <w:r w:rsidRPr="00D35674">
        <w:rPr>
          <w:sz w:val="24"/>
          <w:szCs w:val="24"/>
        </w:rPr>
        <w:t>&lt;</w:t>
      </w:r>
      <w:r>
        <w:rPr>
          <w:sz w:val="24"/>
          <w:szCs w:val="24"/>
        </w:rPr>
        <w:t>/</w:t>
      </w:r>
      <w:r w:rsidRPr="00D35674">
        <w:rPr>
          <w:sz w:val="24"/>
          <w:szCs w:val="24"/>
        </w:rPr>
        <w:t>p&gt;</w:t>
      </w:r>
    </w:p>
    <w:p w14:paraId="1155EF40" w14:textId="5B118A63" w:rsidR="00E85E26" w:rsidRDefault="00E85E26" w:rsidP="00D35674">
      <w:pPr>
        <w:spacing w:after="120" w:line="240" w:lineRule="auto"/>
        <w:jc w:val="both"/>
        <w:rPr>
          <w:b/>
          <w:sz w:val="24"/>
          <w:szCs w:val="24"/>
        </w:rPr>
      </w:pPr>
      <w:r>
        <w:rPr>
          <w:sz w:val="24"/>
          <w:szCs w:val="24"/>
        </w:rPr>
        <w:t>&lt;</w:t>
      </w:r>
      <w:proofErr w:type="spellStart"/>
      <w:r>
        <w:rPr>
          <w:sz w:val="24"/>
          <w:szCs w:val="24"/>
        </w:rPr>
        <w:t>br</w:t>
      </w:r>
      <w:proofErr w:type="spellEnd"/>
      <w:r>
        <w:rPr>
          <w:sz w:val="24"/>
          <w:szCs w:val="24"/>
        </w:rPr>
        <w:t>&gt;</w:t>
      </w:r>
    </w:p>
    <w:p w14:paraId="5085E3B6" w14:textId="77777777" w:rsidR="00D35674" w:rsidRDefault="00D35674" w:rsidP="00D35674">
      <w:pPr>
        <w:spacing w:after="120" w:line="240" w:lineRule="auto"/>
        <w:jc w:val="both"/>
        <w:rPr>
          <w:sz w:val="24"/>
          <w:szCs w:val="24"/>
        </w:rPr>
      </w:pPr>
    </w:p>
    <w:p w14:paraId="3B7D9589" w14:textId="2A71451A" w:rsidR="00D35674" w:rsidRDefault="00E85E26" w:rsidP="00D35674">
      <w:pPr>
        <w:spacing w:after="120" w:line="240" w:lineRule="auto"/>
        <w:jc w:val="both"/>
        <w:rPr>
          <w:strike/>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São atribuições do(a) coordenador(a) Programa de Pós-Graduação em </w:t>
      </w:r>
      <w:r w:rsidR="00D35674" w:rsidRPr="00C54A6E">
        <w:rPr>
          <w:color w:val="FF0000"/>
          <w:sz w:val="24"/>
          <w:szCs w:val="24"/>
        </w:rPr>
        <w:t>NOME DO PROGRAMA</w:t>
      </w:r>
      <w:r w:rsidR="00D35674">
        <w:rPr>
          <w:sz w:val="24"/>
          <w:szCs w:val="24"/>
        </w:rPr>
        <w:t>:</w:t>
      </w:r>
      <w:r w:rsidR="00D35674">
        <w:rPr>
          <w:strike/>
          <w:sz w:val="24"/>
          <w:szCs w:val="24"/>
        </w:rPr>
        <w:t xml:space="preserve"> </w:t>
      </w:r>
      <w:r w:rsidR="006F0530">
        <w:rPr>
          <w:sz w:val="24"/>
          <w:szCs w:val="24"/>
        </w:rPr>
        <w:t>&lt;/p&gt;</w:t>
      </w:r>
    </w:p>
    <w:p w14:paraId="5BDE7498" w14:textId="5674B71B"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I </w:t>
      </w:r>
      <w:proofErr w:type="gramStart"/>
      <w:r w:rsidR="00D35674">
        <w:rPr>
          <w:sz w:val="24"/>
          <w:szCs w:val="24"/>
        </w:rPr>
        <w:t>–  fazer</w:t>
      </w:r>
      <w:proofErr w:type="gramEnd"/>
      <w:r w:rsidR="00D35674">
        <w:rPr>
          <w:sz w:val="24"/>
          <w:szCs w:val="24"/>
        </w:rPr>
        <w:t xml:space="preserve"> cumprir este Regulamento e as decisões do colegiado do Programa; </w:t>
      </w:r>
      <w:r w:rsidR="006F0530">
        <w:rPr>
          <w:sz w:val="24"/>
          <w:szCs w:val="24"/>
        </w:rPr>
        <w:t>&lt;/p&gt;</w:t>
      </w:r>
    </w:p>
    <w:p w14:paraId="002BE488" w14:textId="56A17DA5"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II – convocar e presidir as reuniões do colegiado do Programa; </w:t>
      </w:r>
      <w:r w:rsidR="006F0530">
        <w:rPr>
          <w:sz w:val="24"/>
          <w:szCs w:val="24"/>
        </w:rPr>
        <w:t>&lt;/p&gt;</w:t>
      </w:r>
    </w:p>
    <w:p w14:paraId="2EEAEBCE" w14:textId="0C5DFFEE"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III – representar o Programa de Pós-Graduação, sempre que se fizer necessário; </w:t>
      </w:r>
      <w:r w:rsidR="006F0530">
        <w:rPr>
          <w:sz w:val="24"/>
          <w:szCs w:val="24"/>
        </w:rPr>
        <w:t>&lt;/p&gt;</w:t>
      </w:r>
    </w:p>
    <w:p w14:paraId="056512BC" w14:textId="0D3010E6"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IV – submeter ao conselho da unidade de ensino os assuntos que requeiram ação dos órgãos superiores; </w:t>
      </w:r>
      <w:r w:rsidR="006F0530">
        <w:rPr>
          <w:sz w:val="24"/>
          <w:szCs w:val="24"/>
        </w:rPr>
        <w:t>&lt;/p&gt;</w:t>
      </w:r>
    </w:p>
    <w:p w14:paraId="118C7072" w14:textId="08050D51"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V – encaminhar ao órgão competente as alterações curriculares aprovadas pelo colegiado do Programa; </w:t>
      </w:r>
      <w:r w:rsidR="006F0530">
        <w:rPr>
          <w:sz w:val="24"/>
          <w:szCs w:val="24"/>
        </w:rPr>
        <w:t>&lt;/p&gt;</w:t>
      </w:r>
    </w:p>
    <w:p w14:paraId="53C27717" w14:textId="44DC9406"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VI – elaborar o plano de aplicação de recursos financeiros do Programa que será submetido à aprovação do colegiado; </w:t>
      </w:r>
      <w:r w:rsidR="006F0530">
        <w:rPr>
          <w:sz w:val="24"/>
          <w:szCs w:val="24"/>
        </w:rPr>
        <w:t>&lt;/p&gt;</w:t>
      </w:r>
    </w:p>
    <w:p w14:paraId="665F979A" w14:textId="4EB8D43B" w:rsidR="00D35674" w:rsidRDefault="00E85E26" w:rsidP="00D35674">
      <w:pPr>
        <w:spacing w:after="120" w:line="240" w:lineRule="auto"/>
        <w:jc w:val="both"/>
        <w:rPr>
          <w:sz w:val="24"/>
          <w:szCs w:val="24"/>
        </w:rPr>
      </w:pPr>
      <w:r w:rsidRPr="00D35674">
        <w:rPr>
          <w:sz w:val="24"/>
          <w:szCs w:val="24"/>
        </w:rPr>
        <w:t>&lt;p&gt;</w:t>
      </w:r>
      <w:r w:rsidR="00D35674">
        <w:rPr>
          <w:sz w:val="24"/>
          <w:szCs w:val="24"/>
        </w:rPr>
        <w:t>VII – programar a oferta das disciplinas e dos(das) docentes necessários ao desenvolvimento das atividades e dar encaminhamento às outras questões acadêmicas junto aos órgãos competentes;</w:t>
      </w:r>
      <w:r w:rsidR="006F0530" w:rsidRPr="006F0530">
        <w:rPr>
          <w:sz w:val="24"/>
          <w:szCs w:val="24"/>
        </w:rPr>
        <w:t xml:space="preserve"> </w:t>
      </w:r>
      <w:r w:rsidR="006F0530">
        <w:rPr>
          <w:sz w:val="24"/>
          <w:szCs w:val="24"/>
        </w:rPr>
        <w:t>&lt;/p&gt;</w:t>
      </w:r>
    </w:p>
    <w:p w14:paraId="7C47DE83" w14:textId="23B2BE44" w:rsidR="00D35674" w:rsidRDefault="00E85E26" w:rsidP="00D35674">
      <w:pPr>
        <w:spacing w:after="120" w:line="240" w:lineRule="auto"/>
        <w:jc w:val="both"/>
        <w:rPr>
          <w:sz w:val="24"/>
          <w:szCs w:val="24"/>
        </w:rPr>
      </w:pPr>
      <w:r w:rsidRPr="00D35674">
        <w:rPr>
          <w:sz w:val="24"/>
          <w:szCs w:val="24"/>
        </w:rPr>
        <w:lastRenderedPageBreak/>
        <w:t>&lt;p&gt;</w:t>
      </w:r>
      <w:r w:rsidR="00D35674">
        <w:rPr>
          <w:sz w:val="24"/>
          <w:szCs w:val="24"/>
        </w:rPr>
        <w:t xml:space="preserve">VIII – encaminhar à comissão de seleção a demanda de consulta ao corpo docente e proposição do edital de seleção dos(as) discentes para ingresso no Programa, com posterior análise e aprovação do colegiado; </w:t>
      </w:r>
      <w:r w:rsidR="006F0530">
        <w:rPr>
          <w:sz w:val="24"/>
          <w:szCs w:val="24"/>
        </w:rPr>
        <w:t>&lt;/p&gt;</w:t>
      </w:r>
    </w:p>
    <w:p w14:paraId="6C30332F" w14:textId="1B3531B8" w:rsidR="00D35674" w:rsidRDefault="00E85E26" w:rsidP="00D35674">
      <w:pPr>
        <w:spacing w:after="120" w:line="240" w:lineRule="auto"/>
        <w:jc w:val="both"/>
        <w:rPr>
          <w:sz w:val="24"/>
          <w:szCs w:val="24"/>
        </w:rPr>
      </w:pPr>
      <w:r w:rsidRPr="00D35674">
        <w:rPr>
          <w:sz w:val="24"/>
          <w:szCs w:val="24"/>
        </w:rPr>
        <w:t>&lt;p&gt;</w:t>
      </w:r>
      <w:r w:rsidR="00D35674">
        <w:rPr>
          <w:sz w:val="24"/>
          <w:szCs w:val="24"/>
        </w:rPr>
        <w:t>IX – dar conhecimento às instâncias superiores dos casos de transgressão disciplinar docente e discente;</w:t>
      </w:r>
      <w:r w:rsidR="006F0530" w:rsidRPr="006F0530">
        <w:rPr>
          <w:sz w:val="24"/>
          <w:szCs w:val="24"/>
        </w:rPr>
        <w:t xml:space="preserve"> </w:t>
      </w:r>
      <w:r w:rsidR="006F0530">
        <w:rPr>
          <w:sz w:val="24"/>
          <w:szCs w:val="24"/>
        </w:rPr>
        <w:t>&lt;/p&gt;</w:t>
      </w:r>
    </w:p>
    <w:p w14:paraId="10288BFC" w14:textId="234E6B21" w:rsidR="00D35674" w:rsidRDefault="00E85E26" w:rsidP="00D35674">
      <w:pPr>
        <w:spacing w:after="120" w:line="240" w:lineRule="auto"/>
        <w:jc w:val="both"/>
        <w:rPr>
          <w:sz w:val="24"/>
          <w:szCs w:val="24"/>
        </w:rPr>
      </w:pPr>
      <w:r w:rsidRPr="00D35674">
        <w:rPr>
          <w:sz w:val="24"/>
          <w:szCs w:val="24"/>
        </w:rPr>
        <w:t>&lt;p&gt;</w:t>
      </w:r>
      <w:r w:rsidR="00D35674">
        <w:rPr>
          <w:sz w:val="24"/>
          <w:szCs w:val="24"/>
        </w:rPr>
        <w:t>X – submeter à aprovação do colegiado, os nomes dos(as) professores(as) que integrarão as comissões de seleção e de bolsas ou de gestão; e,</w:t>
      </w:r>
      <w:r w:rsidR="006F0530" w:rsidRPr="006F0530">
        <w:rPr>
          <w:sz w:val="24"/>
          <w:szCs w:val="24"/>
        </w:rPr>
        <w:t xml:space="preserve"> </w:t>
      </w:r>
      <w:r w:rsidR="006F0530">
        <w:rPr>
          <w:sz w:val="24"/>
          <w:szCs w:val="24"/>
        </w:rPr>
        <w:t>&lt;/p&gt;</w:t>
      </w:r>
    </w:p>
    <w:p w14:paraId="7E8F0A66" w14:textId="12708B96"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XI – desempenhar as demais atribuições inerentes à sua função determinada em lei ou pelo estatuto da UFSM na esfera de sua competência. </w:t>
      </w:r>
      <w:r w:rsidR="006F0530">
        <w:rPr>
          <w:sz w:val="24"/>
          <w:szCs w:val="24"/>
        </w:rPr>
        <w:t>&lt;/p&gt;</w:t>
      </w:r>
    </w:p>
    <w:p w14:paraId="508EF2AD" w14:textId="02A7AE9F"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O(a) coordenador(a) será substituído(a) nos seus impedimentos pelo(a) coordenador(a) substituto(a) e, na ausência deste(a), pelo(a) docente mais antigo(a) do quadro da carreira do magistério e membro(a) do colegiado do Programa. </w:t>
      </w:r>
      <w:r w:rsidR="006F0530">
        <w:rPr>
          <w:sz w:val="24"/>
          <w:szCs w:val="24"/>
        </w:rPr>
        <w:t>&lt;/p&gt;</w:t>
      </w:r>
    </w:p>
    <w:p w14:paraId="1700A7FF" w14:textId="75E2B4EB"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Em caso de vacância na coordenação do Programa, a qualquer época, o(a) coordenador(a) substituto(a) assumirá a coordenação do Programa. </w:t>
      </w:r>
      <w:r w:rsidR="006F0530">
        <w:rPr>
          <w:sz w:val="24"/>
          <w:szCs w:val="24"/>
        </w:rPr>
        <w:t>&lt;/p&gt;</w:t>
      </w:r>
    </w:p>
    <w:p w14:paraId="0F39B09D" w14:textId="15438D31" w:rsidR="00D35674" w:rsidRDefault="00E85E26" w:rsidP="00D35674">
      <w:pPr>
        <w:spacing w:after="120" w:line="240" w:lineRule="auto"/>
        <w:jc w:val="both"/>
        <w:rPr>
          <w:sz w:val="24"/>
          <w:szCs w:val="24"/>
        </w:rPr>
      </w:pPr>
      <w:r w:rsidRPr="00D35674">
        <w:rPr>
          <w:sz w:val="24"/>
          <w:szCs w:val="24"/>
        </w:rPr>
        <w:t>&lt;p&gt;</w:t>
      </w:r>
      <w:r w:rsidR="00D35674">
        <w:rPr>
          <w:sz w:val="24"/>
          <w:szCs w:val="24"/>
        </w:rPr>
        <w:t>§ 1</w:t>
      </w:r>
      <w:proofErr w:type="gramStart"/>
      <w:r w:rsidR="00D35674">
        <w:rPr>
          <w:sz w:val="24"/>
          <w:szCs w:val="24"/>
        </w:rPr>
        <w:t>°  Se</w:t>
      </w:r>
      <w:proofErr w:type="gramEnd"/>
      <w:r w:rsidR="00D35674">
        <w:rPr>
          <w:sz w:val="24"/>
          <w:szCs w:val="24"/>
        </w:rPr>
        <w:t xml:space="preserve"> a vacância do(a) coordenador(a) ocorrer antes da 1</w:t>
      </w:r>
      <w:r w:rsidR="00D35674">
        <w:rPr>
          <w:sz w:val="24"/>
          <w:szCs w:val="24"/>
          <w:vertAlign w:val="superscript"/>
        </w:rPr>
        <w:t>a</w:t>
      </w:r>
      <w:r w:rsidR="00D35674">
        <w:rPr>
          <w:sz w:val="24"/>
          <w:szCs w:val="24"/>
        </w:rPr>
        <w:t xml:space="preserve"> (primeira) metade do mandato, será eleito(a) novo(a) coordenador(a), na forma prevista no Regulamento do Programa de Pós-Graduação. </w:t>
      </w:r>
      <w:r w:rsidR="006F0530">
        <w:rPr>
          <w:sz w:val="24"/>
          <w:szCs w:val="24"/>
        </w:rPr>
        <w:t>&lt;/p&gt;</w:t>
      </w:r>
    </w:p>
    <w:p w14:paraId="33393BBF" w14:textId="5B8C57E8" w:rsidR="00D35674" w:rsidRDefault="00E85E26" w:rsidP="00D35674">
      <w:pPr>
        <w:spacing w:after="120" w:line="240" w:lineRule="auto"/>
        <w:jc w:val="both"/>
        <w:rPr>
          <w:sz w:val="24"/>
          <w:szCs w:val="24"/>
        </w:rPr>
      </w:pPr>
      <w:r w:rsidRPr="00D35674">
        <w:rPr>
          <w:sz w:val="24"/>
          <w:szCs w:val="24"/>
        </w:rPr>
        <w:t>&lt;p&gt;</w:t>
      </w:r>
      <w:r w:rsidR="00D35674">
        <w:rPr>
          <w:sz w:val="24"/>
          <w:szCs w:val="24"/>
        </w:rPr>
        <w:t>§ 2</w:t>
      </w:r>
      <w:proofErr w:type="gramStart"/>
      <w:r w:rsidR="00D35674">
        <w:rPr>
          <w:sz w:val="24"/>
          <w:szCs w:val="24"/>
        </w:rPr>
        <w:t>°  Se</w:t>
      </w:r>
      <w:proofErr w:type="gramEnd"/>
      <w:r w:rsidR="00D35674">
        <w:rPr>
          <w:sz w:val="24"/>
          <w:szCs w:val="24"/>
        </w:rPr>
        <w:t xml:space="preserve"> a vacância do(a) coordenador(a) ocorrer depois da 1</w:t>
      </w:r>
      <w:r w:rsidR="00D35674">
        <w:rPr>
          <w:sz w:val="24"/>
          <w:szCs w:val="24"/>
          <w:vertAlign w:val="superscript"/>
        </w:rPr>
        <w:t>a</w:t>
      </w:r>
      <w:r w:rsidR="00D35674">
        <w:rPr>
          <w:sz w:val="24"/>
          <w:szCs w:val="24"/>
        </w:rPr>
        <w:t xml:space="preserve"> (primeira) metade do mandato, o(a) coordenador(a) substituto(a) assume o mandato e o colegiado do Programa de Pós-Graduação indicará um(a) novo(a) coordenador(a) substituto(a) pro tempore para completar o mandato. </w:t>
      </w:r>
      <w:r w:rsidR="006F0530">
        <w:rPr>
          <w:sz w:val="24"/>
          <w:szCs w:val="24"/>
        </w:rPr>
        <w:t>&lt;/p&gt;</w:t>
      </w:r>
    </w:p>
    <w:p w14:paraId="35B5D785" w14:textId="2D3F2C94" w:rsidR="00D35674" w:rsidRDefault="00D35674" w:rsidP="00D35674">
      <w:pPr>
        <w:spacing w:after="120" w:line="240" w:lineRule="auto"/>
        <w:jc w:val="both"/>
        <w:rPr>
          <w:sz w:val="24"/>
          <w:szCs w:val="24"/>
        </w:rPr>
      </w:pPr>
    </w:p>
    <w:p w14:paraId="6B9E046D" w14:textId="0FD84832" w:rsidR="00E85E26" w:rsidRDefault="00E85E26"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1C19C796" w14:textId="020CC2D2" w:rsidR="00D35674" w:rsidRDefault="00E85E26" w:rsidP="00D35674">
      <w:pPr>
        <w:spacing w:after="120" w:line="240" w:lineRule="auto"/>
        <w:jc w:val="both"/>
        <w:rPr>
          <w:b/>
          <w:sz w:val="24"/>
          <w:szCs w:val="24"/>
        </w:rPr>
      </w:pPr>
      <w:r w:rsidRPr="00D35674">
        <w:rPr>
          <w:sz w:val="24"/>
          <w:szCs w:val="24"/>
        </w:rPr>
        <w:t>&lt;p&gt;</w:t>
      </w:r>
      <w:r w:rsidR="00D35674">
        <w:rPr>
          <w:b/>
          <w:sz w:val="24"/>
          <w:szCs w:val="24"/>
        </w:rPr>
        <w:t>Seção III</w:t>
      </w:r>
      <w:r w:rsidRPr="00D35674">
        <w:rPr>
          <w:sz w:val="24"/>
          <w:szCs w:val="24"/>
        </w:rPr>
        <w:t>&lt;</w:t>
      </w:r>
      <w:r>
        <w:rPr>
          <w:sz w:val="24"/>
          <w:szCs w:val="24"/>
        </w:rPr>
        <w:t>/</w:t>
      </w:r>
      <w:r w:rsidRPr="00D35674">
        <w:rPr>
          <w:sz w:val="24"/>
          <w:szCs w:val="24"/>
        </w:rPr>
        <w:t>p&gt;</w:t>
      </w:r>
    </w:p>
    <w:p w14:paraId="240A76CC" w14:textId="4DDEC17D" w:rsidR="00D35674" w:rsidRDefault="00E85E26" w:rsidP="00D35674">
      <w:pPr>
        <w:spacing w:after="120" w:line="240" w:lineRule="auto"/>
        <w:jc w:val="both"/>
        <w:rPr>
          <w:b/>
          <w:sz w:val="24"/>
          <w:szCs w:val="24"/>
        </w:rPr>
      </w:pPr>
      <w:r w:rsidRPr="00D35674">
        <w:rPr>
          <w:sz w:val="24"/>
          <w:szCs w:val="24"/>
        </w:rPr>
        <w:t>&lt;p&gt;</w:t>
      </w:r>
      <w:r w:rsidR="00D35674">
        <w:rPr>
          <w:b/>
          <w:sz w:val="24"/>
          <w:szCs w:val="24"/>
        </w:rPr>
        <w:t>Da Secretaria</w:t>
      </w:r>
      <w:r w:rsidRPr="00D35674">
        <w:rPr>
          <w:sz w:val="24"/>
          <w:szCs w:val="24"/>
        </w:rPr>
        <w:t>&lt;</w:t>
      </w:r>
      <w:r>
        <w:rPr>
          <w:sz w:val="24"/>
          <w:szCs w:val="24"/>
        </w:rPr>
        <w:t>/</w:t>
      </w:r>
      <w:r w:rsidRPr="00D35674">
        <w:rPr>
          <w:sz w:val="24"/>
          <w:szCs w:val="24"/>
        </w:rPr>
        <w:t>p&gt;</w:t>
      </w:r>
      <w:r w:rsidR="00D35674">
        <w:rPr>
          <w:b/>
          <w:sz w:val="24"/>
          <w:szCs w:val="24"/>
        </w:rPr>
        <w:t xml:space="preserve"> </w:t>
      </w:r>
    </w:p>
    <w:p w14:paraId="407C3784" w14:textId="5326EBF5" w:rsidR="00D35674" w:rsidRDefault="00E85E26"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1736F9E3" w14:textId="77777777" w:rsidR="00E85E26" w:rsidRDefault="00E85E26" w:rsidP="00D35674">
      <w:pPr>
        <w:spacing w:after="120" w:line="240" w:lineRule="auto"/>
        <w:jc w:val="both"/>
        <w:rPr>
          <w:sz w:val="24"/>
          <w:szCs w:val="24"/>
        </w:rPr>
      </w:pPr>
    </w:p>
    <w:p w14:paraId="786AA0C3" w14:textId="7567F2F9"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São consideradas atividades de apoio administrativo da secretaria do Programa:</w:t>
      </w:r>
      <w:r w:rsidR="006F0530" w:rsidRPr="006F0530">
        <w:rPr>
          <w:sz w:val="24"/>
          <w:szCs w:val="24"/>
        </w:rPr>
        <w:t xml:space="preserve"> </w:t>
      </w:r>
      <w:r w:rsidR="006F0530">
        <w:rPr>
          <w:sz w:val="24"/>
          <w:szCs w:val="24"/>
        </w:rPr>
        <w:t>&lt;/p&gt;</w:t>
      </w:r>
    </w:p>
    <w:p w14:paraId="2DA64291" w14:textId="6A4D087D" w:rsidR="00D35674" w:rsidRDefault="00E85E26" w:rsidP="00D35674">
      <w:pPr>
        <w:spacing w:after="120" w:line="240" w:lineRule="auto"/>
        <w:jc w:val="both"/>
        <w:rPr>
          <w:sz w:val="24"/>
          <w:szCs w:val="24"/>
        </w:rPr>
      </w:pPr>
      <w:r w:rsidRPr="00D35674">
        <w:rPr>
          <w:sz w:val="24"/>
          <w:szCs w:val="24"/>
        </w:rPr>
        <w:t>&lt;p&gt;</w:t>
      </w:r>
      <w:r w:rsidR="00D35674">
        <w:rPr>
          <w:sz w:val="24"/>
          <w:szCs w:val="24"/>
        </w:rPr>
        <w:t>I – receber, arquivar e distribuir documentos e processos relativos às atividades didáticas e administrativas;</w:t>
      </w:r>
      <w:r w:rsidR="006F0530" w:rsidRPr="006F0530">
        <w:rPr>
          <w:sz w:val="24"/>
          <w:szCs w:val="24"/>
        </w:rPr>
        <w:t xml:space="preserve"> </w:t>
      </w:r>
      <w:r w:rsidR="006F0530">
        <w:rPr>
          <w:sz w:val="24"/>
          <w:szCs w:val="24"/>
        </w:rPr>
        <w:t>&lt;/p&gt;</w:t>
      </w:r>
    </w:p>
    <w:p w14:paraId="5E54738A" w14:textId="284B87F7" w:rsidR="00D35674" w:rsidRDefault="00E85E26" w:rsidP="00D35674">
      <w:pPr>
        <w:pBdr>
          <w:top w:val="nil"/>
          <w:left w:val="nil"/>
          <w:bottom w:val="nil"/>
          <w:right w:val="nil"/>
          <w:between w:val="nil"/>
        </w:pBdr>
        <w:spacing w:line="240" w:lineRule="auto"/>
        <w:jc w:val="both"/>
        <w:rPr>
          <w:color w:val="000000"/>
          <w:sz w:val="24"/>
          <w:szCs w:val="24"/>
        </w:rPr>
      </w:pPr>
      <w:r w:rsidRPr="00D35674">
        <w:rPr>
          <w:sz w:val="24"/>
          <w:szCs w:val="24"/>
        </w:rPr>
        <w:t>&lt;p&gt;</w:t>
      </w:r>
      <w:r w:rsidR="00D35674">
        <w:rPr>
          <w:color w:val="000000"/>
          <w:sz w:val="24"/>
          <w:szCs w:val="24"/>
        </w:rPr>
        <w:t>II – dar suporte às rotinas administrativas do Programa e ao(à) respectivo(a) coordenador(a), relacionados à oferta</w:t>
      </w:r>
      <w:r w:rsidR="00D35674">
        <w:t xml:space="preserve"> </w:t>
      </w:r>
      <w:r w:rsidR="00D35674">
        <w:rPr>
          <w:color w:val="000000"/>
          <w:sz w:val="24"/>
          <w:szCs w:val="24"/>
        </w:rPr>
        <w:t xml:space="preserve">de disciplinas, matrículas, e no planejamento de horários e vagas para cada semestre, entre outras; </w:t>
      </w:r>
      <w:r w:rsidR="006F0530">
        <w:rPr>
          <w:sz w:val="24"/>
          <w:szCs w:val="24"/>
        </w:rPr>
        <w:t>&lt;/p&gt;</w:t>
      </w:r>
    </w:p>
    <w:p w14:paraId="68E15E2E" w14:textId="74ABDF6D" w:rsidR="00D35674" w:rsidRDefault="00E85E26" w:rsidP="00D35674">
      <w:pPr>
        <w:pBdr>
          <w:top w:val="nil"/>
          <w:left w:val="nil"/>
          <w:bottom w:val="nil"/>
          <w:right w:val="nil"/>
          <w:between w:val="nil"/>
        </w:pBdr>
        <w:spacing w:line="240" w:lineRule="auto"/>
        <w:jc w:val="both"/>
        <w:rPr>
          <w:color w:val="000000"/>
          <w:sz w:val="24"/>
          <w:szCs w:val="24"/>
        </w:rPr>
      </w:pPr>
      <w:r w:rsidRPr="00D35674">
        <w:rPr>
          <w:sz w:val="24"/>
          <w:szCs w:val="24"/>
        </w:rPr>
        <w:t>&lt;p&gt;</w:t>
      </w:r>
      <w:r w:rsidR="00D35674">
        <w:rPr>
          <w:color w:val="000000"/>
          <w:sz w:val="24"/>
          <w:szCs w:val="24"/>
        </w:rPr>
        <w:t xml:space="preserve">III – executar as rotinas administrativas, no âmbito da Secretaria de Pós-Graduação, obedecendo às legislações vigentes; </w:t>
      </w:r>
      <w:r w:rsidR="006F0530">
        <w:rPr>
          <w:sz w:val="24"/>
          <w:szCs w:val="24"/>
        </w:rPr>
        <w:t>&lt;/p&gt;</w:t>
      </w:r>
    </w:p>
    <w:p w14:paraId="28E6FDE1" w14:textId="2CE17AD9" w:rsidR="00D35674" w:rsidRDefault="00E85E26" w:rsidP="00D35674">
      <w:pPr>
        <w:pBdr>
          <w:top w:val="nil"/>
          <w:left w:val="nil"/>
          <w:bottom w:val="nil"/>
          <w:right w:val="nil"/>
          <w:between w:val="nil"/>
        </w:pBdr>
        <w:spacing w:line="240" w:lineRule="auto"/>
        <w:rPr>
          <w:color w:val="000000"/>
          <w:sz w:val="24"/>
          <w:szCs w:val="24"/>
        </w:rPr>
      </w:pPr>
      <w:r w:rsidRPr="00D35674">
        <w:rPr>
          <w:sz w:val="24"/>
          <w:szCs w:val="24"/>
        </w:rPr>
        <w:t>&lt;p&gt;</w:t>
      </w:r>
      <w:r w:rsidR="00D35674">
        <w:rPr>
          <w:color w:val="000000"/>
          <w:sz w:val="24"/>
          <w:szCs w:val="24"/>
        </w:rPr>
        <w:t>IV – prestar apoio administrativo nas rotinas do colegiado do Programa;</w:t>
      </w:r>
      <w:r w:rsidR="006F0530" w:rsidRPr="006F0530">
        <w:rPr>
          <w:sz w:val="24"/>
          <w:szCs w:val="24"/>
        </w:rPr>
        <w:t xml:space="preserve"> </w:t>
      </w:r>
      <w:r w:rsidR="006F0530">
        <w:rPr>
          <w:sz w:val="24"/>
          <w:szCs w:val="24"/>
        </w:rPr>
        <w:t>&lt;/p&gt;</w:t>
      </w:r>
    </w:p>
    <w:p w14:paraId="40A65B2F" w14:textId="6DD95460" w:rsidR="00D35674" w:rsidRDefault="00E85E26" w:rsidP="00D35674">
      <w:pPr>
        <w:spacing w:after="120" w:line="240" w:lineRule="auto"/>
        <w:jc w:val="both"/>
        <w:rPr>
          <w:sz w:val="24"/>
          <w:szCs w:val="24"/>
        </w:rPr>
      </w:pPr>
      <w:r w:rsidRPr="00D35674">
        <w:rPr>
          <w:sz w:val="24"/>
          <w:szCs w:val="24"/>
        </w:rPr>
        <w:t>&lt;p&gt;</w:t>
      </w:r>
      <w:r w:rsidR="00D35674">
        <w:rPr>
          <w:sz w:val="24"/>
          <w:szCs w:val="24"/>
        </w:rPr>
        <w:t>V – auxiliar na preparação de relatórios de avaliação, autoavaliação e acompanhamento do Programa;</w:t>
      </w:r>
      <w:r w:rsidR="006F0530" w:rsidRPr="006F0530">
        <w:rPr>
          <w:sz w:val="24"/>
          <w:szCs w:val="24"/>
        </w:rPr>
        <w:t xml:space="preserve"> </w:t>
      </w:r>
      <w:r w:rsidR="006F0530">
        <w:rPr>
          <w:sz w:val="24"/>
          <w:szCs w:val="24"/>
        </w:rPr>
        <w:t>&lt;/p&gt;</w:t>
      </w:r>
    </w:p>
    <w:p w14:paraId="4904E7A0" w14:textId="60C3B9CF" w:rsidR="00D35674" w:rsidRDefault="00E85E26" w:rsidP="00D35674">
      <w:pPr>
        <w:spacing w:after="120" w:line="240" w:lineRule="auto"/>
        <w:jc w:val="both"/>
        <w:rPr>
          <w:sz w:val="24"/>
          <w:szCs w:val="24"/>
        </w:rPr>
      </w:pPr>
      <w:r w:rsidRPr="00D35674">
        <w:rPr>
          <w:sz w:val="24"/>
          <w:szCs w:val="24"/>
        </w:rPr>
        <w:lastRenderedPageBreak/>
        <w:t>&lt;p&gt;</w:t>
      </w:r>
      <w:r w:rsidR="00D35674">
        <w:rPr>
          <w:sz w:val="24"/>
          <w:szCs w:val="24"/>
        </w:rPr>
        <w:t>VI – auxiliar no preenchimento de relatórios solicitados pela CAPES e de outras agências fomento, particularmente os itens relativos às informações curriculares, acadêmicas e cadastrais dos(as) discentes e docentes do Programa;</w:t>
      </w:r>
      <w:r w:rsidR="006F0530" w:rsidRPr="006F0530">
        <w:rPr>
          <w:sz w:val="24"/>
          <w:szCs w:val="24"/>
        </w:rPr>
        <w:t xml:space="preserve"> </w:t>
      </w:r>
      <w:r w:rsidR="006F0530">
        <w:rPr>
          <w:sz w:val="24"/>
          <w:szCs w:val="24"/>
        </w:rPr>
        <w:t>&lt;/p&gt;</w:t>
      </w:r>
    </w:p>
    <w:p w14:paraId="5C36BEE3" w14:textId="01F70028" w:rsidR="00D35674" w:rsidRDefault="00E85E26" w:rsidP="00D35674">
      <w:pPr>
        <w:spacing w:after="120" w:line="240" w:lineRule="auto"/>
        <w:jc w:val="both"/>
        <w:rPr>
          <w:sz w:val="24"/>
          <w:szCs w:val="24"/>
        </w:rPr>
      </w:pPr>
      <w:r w:rsidRPr="00D35674">
        <w:rPr>
          <w:sz w:val="24"/>
          <w:szCs w:val="24"/>
        </w:rPr>
        <w:t>&lt;p&gt;</w:t>
      </w:r>
      <w:r w:rsidR="00D35674">
        <w:rPr>
          <w:sz w:val="24"/>
          <w:szCs w:val="24"/>
        </w:rPr>
        <w:t>VII – secretariar as reuniões relacionadas à gestão do Programa;</w:t>
      </w:r>
      <w:r w:rsidR="006F0530" w:rsidRPr="006F0530">
        <w:rPr>
          <w:sz w:val="24"/>
          <w:szCs w:val="24"/>
        </w:rPr>
        <w:t xml:space="preserve"> </w:t>
      </w:r>
      <w:r w:rsidR="006F0530">
        <w:rPr>
          <w:sz w:val="24"/>
          <w:szCs w:val="24"/>
        </w:rPr>
        <w:t>&lt;/p&gt;</w:t>
      </w:r>
    </w:p>
    <w:p w14:paraId="3B45FB88" w14:textId="1C443323" w:rsidR="00D35674" w:rsidRDefault="00E85E26" w:rsidP="00D35674">
      <w:pPr>
        <w:spacing w:after="120" w:line="240" w:lineRule="auto"/>
        <w:jc w:val="both"/>
        <w:rPr>
          <w:sz w:val="24"/>
          <w:szCs w:val="24"/>
        </w:rPr>
      </w:pPr>
      <w:r w:rsidRPr="00D35674">
        <w:rPr>
          <w:sz w:val="24"/>
          <w:szCs w:val="24"/>
        </w:rPr>
        <w:t>&lt;p&gt;</w:t>
      </w:r>
      <w:r w:rsidR="00D35674">
        <w:rPr>
          <w:sz w:val="24"/>
          <w:szCs w:val="24"/>
        </w:rPr>
        <w:t>VIII – manter atualizada a relação de docentes e discentes em atividade no Programa;</w:t>
      </w:r>
      <w:r w:rsidR="006F0530" w:rsidRPr="006F0530">
        <w:rPr>
          <w:sz w:val="24"/>
          <w:szCs w:val="24"/>
        </w:rPr>
        <w:t xml:space="preserve"> </w:t>
      </w:r>
      <w:r w:rsidR="006F0530">
        <w:rPr>
          <w:sz w:val="24"/>
          <w:szCs w:val="24"/>
        </w:rPr>
        <w:t>&lt;/p&gt;</w:t>
      </w:r>
    </w:p>
    <w:p w14:paraId="06CF6DEC" w14:textId="359DBD1C" w:rsidR="00D35674" w:rsidRDefault="00E85E26" w:rsidP="00D35674">
      <w:pPr>
        <w:spacing w:after="120" w:line="240" w:lineRule="auto"/>
        <w:jc w:val="both"/>
        <w:rPr>
          <w:sz w:val="24"/>
          <w:szCs w:val="24"/>
        </w:rPr>
      </w:pPr>
      <w:r w:rsidRPr="00D35674">
        <w:rPr>
          <w:sz w:val="24"/>
          <w:szCs w:val="24"/>
        </w:rPr>
        <w:t>&lt;p&gt;</w:t>
      </w:r>
      <w:r w:rsidR="00D35674">
        <w:rPr>
          <w:sz w:val="24"/>
          <w:szCs w:val="24"/>
        </w:rPr>
        <w:t>IX</w:t>
      </w:r>
      <w:r w:rsidR="00D35674">
        <w:rPr>
          <w:b/>
          <w:sz w:val="24"/>
          <w:szCs w:val="24"/>
        </w:rPr>
        <w:t xml:space="preserve"> </w:t>
      </w:r>
      <w:r w:rsidR="00D35674">
        <w:rPr>
          <w:sz w:val="24"/>
          <w:szCs w:val="24"/>
        </w:rPr>
        <w:t>– manter atualizadas as informações do Programa nos canais públicos de divulgação;</w:t>
      </w:r>
      <w:r w:rsidR="006F0530" w:rsidRPr="006F0530">
        <w:rPr>
          <w:sz w:val="24"/>
          <w:szCs w:val="24"/>
        </w:rPr>
        <w:t xml:space="preserve"> </w:t>
      </w:r>
      <w:r w:rsidR="006F0530">
        <w:rPr>
          <w:sz w:val="24"/>
          <w:szCs w:val="24"/>
        </w:rPr>
        <w:t>&lt;/p&gt;</w:t>
      </w:r>
    </w:p>
    <w:p w14:paraId="5EB89E38" w14:textId="7F6C9922" w:rsidR="00D35674" w:rsidRDefault="00E85E26" w:rsidP="00D35674">
      <w:pPr>
        <w:spacing w:after="120" w:line="240" w:lineRule="auto"/>
        <w:jc w:val="both"/>
        <w:rPr>
          <w:sz w:val="24"/>
          <w:szCs w:val="24"/>
        </w:rPr>
      </w:pPr>
      <w:r w:rsidRPr="00D35674">
        <w:rPr>
          <w:sz w:val="24"/>
          <w:szCs w:val="24"/>
        </w:rPr>
        <w:t>&lt;p&gt;</w:t>
      </w:r>
      <w:r w:rsidR="00D35674">
        <w:rPr>
          <w:sz w:val="24"/>
          <w:szCs w:val="24"/>
        </w:rPr>
        <w:t>X</w:t>
      </w:r>
      <w:r w:rsidR="00D35674">
        <w:rPr>
          <w:b/>
          <w:sz w:val="24"/>
          <w:szCs w:val="24"/>
        </w:rPr>
        <w:t xml:space="preserve"> </w:t>
      </w:r>
      <w:r w:rsidR="00D35674">
        <w:rPr>
          <w:sz w:val="24"/>
          <w:szCs w:val="24"/>
        </w:rPr>
        <w:t>– orientar o corpo discente quanto aos procedimentos para realização da matrícula e outras atividades do Programa; e</w:t>
      </w:r>
      <w:r w:rsidR="006F0530">
        <w:rPr>
          <w:sz w:val="24"/>
          <w:szCs w:val="24"/>
        </w:rPr>
        <w:t>&lt;/p&gt;</w:t>
      </w:r>
    </w:p>
    <w:p w14:paraId="6B9ABFFB" w14:textId="01BD040E" w:rsidR="00D35674" w:rsidRDefault="00E85E26" w:rsidP="00D35674">
      <w:pPr>
        <w:spacing w:after="120" w:line="240" w:lineRule="auto"/>
        <w:jc w:val="both"/>
        <w:rPr>
          <w:sz w:val="24"/>
          <w:szCs w:val="24"/>
        </w:rPr>
      </w:pPr>
      <w:r w:rsidRPr="00D35674">
        <w:rPr>
          <w:sz w:val="24"/>
          <w:szCs w:val="24"/>
        </w:rPr>
        <w:t>&lt;p&gt;</w:t>
      </w:r>
      <w:r w:rsidR="00D35674">
        <w:rPr>
          <w:sz w:val="24"/>
          <w:szCs w:val="24"/>
        </w:rPr>
        <w:t>XI – articular e encaminhar as atividades inerentes ao uso de recursos financeiros aprovados pelo colegiado do Programa.</w:t>
      </w:r>
      <w:r w:rsidR="006F0530" w:rsidRPr="006F0530">
        <w:rPr>
          <w:sz w:val="24"/>
          <w:szCs w:val="24"/>
        </w:rPr>
        <w:t xml:space="preserve"> </w:t>
      </w:r>
      <w:r w:rsidR="006F0530">
        <w:rPr>
          <w:sz w:val="24"/>
          <w:szCs w:val="24"/>
        </w:rPr>
        <w:t>&lt;/p&gt;</w:t>
      </w:r>
    </w:p>
    <w:p w14:paraId="2AC3E0C5" w14:textId="099C29AB" w:rsidR="00D35674" w:rsidRDefault="00E85E26" w:rsidP="00D35674">
      <w:pPr>
        <w:spacing w:after="120" w:line="240" w:lineRule="auto"/>
        <w:jc w:val="both"/>
        <w:rPr>
          <w:sz w:val="24"/>
          <w:szCs w:val="24"/>
        </w:rPr>
      </w:pPr>
      <w:r w:rsidRPr="00D35674">
        <w:rPr>
          <w:sz w:val="24"/>
          <w:szCs w:val="24"/>
        </w:rPr>
        <w:t>&lt;p&gt;</w:t>
      </w:r>
      <w:r w:rsidR="00D35674">
        <w:rPr>
          <w:sz w:val="24"/>
          <w:szCs w:val="24"/>
        </w:rPr>
        <w:t>Parágrafo único.  Para fins do disposto neste Regulamento, a Secretaria do Programa de Pós-Graduação subordina-se tecnicamente à PRPGP, sem prejuízo da subordinação administrativa decorrente de sua posição na estrutura da unidade de ensino em que se encontrem.</w:t>
      </w:r>
      <w:r w:rsidR="006F0530" w:rsidRPr="006F0530">
        <w:rPr>
          <w:sz w:val="24"/>
          <w:szCs w:val="24"/>
        </w:rPr>
        <w:t xml:space="preserve"> </w:t>
      </w:r>
      <w:r w:rsidR="006F0530">
        <w:rPr>
          <w:sz w:val="24"/>
          <w:szCs w:val="24"/>
        </w:rPr>
        <w:t>&lt;/p&gt;</w:t>
      </w:r>
    </w:p>
    <w:p w14:paraId="37929E4A" w14:textId="25E3C067" w:rsidR="00D35674" w:rsidRDefault="00D35674" w:rsidP="00D35674">
      <w:pPr>
        <w:spacing w:after="120" w:line="240" w:lineRule="auto"/>
        <w:jc w:val="both"/>
        <w:rPr>
          <w:sz w:val="24"/>
          <w:szCs w:val="24"/>
        </w:rPr>
      </w:pPr>
    </w:p>
    <w:p w14:paraId="2D58F70D" w14:textId="2751FCEB" w:rsidR="00E85E26" w:rsidRDefault="00E85E26"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0ECF439E" w14:textId="03ECEE22" w:rsidR="00D35674" w:rsidRDefault="00E85E26" w:rsidP="00D35674">
      <w:pPr>
        <w:spacing w:after="120" w:line="240" w:lineRule="auto"/>
        <w:jc w:val="both"/>
        <w:rPr>
          <w:b/>
          <w:sz w:val="24"/>
          <w:szCs w:val="24"/>
        </w:rPr>
      </w:pPr>
      <w:r w:rsidRPr="00D35674">
        <w:rPr>
          <w:sz w:val="24"/>
          <w:szCs w:val="24"/>
        </w:rPr>
        <w:t>&lt;p&gt;</w:t>
      </w:r>
      <w:r w:rsidR="00D35674">
        <w:rPr>
          <w:b/>
          <w:sz w:val="24"/>
          <w:szCs w:val="24"/>
        </w:rPr>
        <w:t>Seção IV</w:t>
      </w:r>
      <w:r w:rsidRPr="00D35674">
        <w:rPr>
          <w:sz w:val="24"/>
          <w:szCs w:val="24"/>
        </w:rPr>
        <w:t>&lt;</w:t>
      </w:r>
      <w:r>
        <w:rPr>
          <w:sz w:val="24"/>
          <w:szCs w:val="24"/>
        </w:rPr>
        <w:t>/</w:t>
      </w:r>
      <w:r w:rsidRPr="00D35674">
        <w:rPr>
          <w:sz w:val="24"/>
          <w:szCs w:val="24"/>
        </w:rPr>
        <w:t>p&gt;</w:t>
      </w:r>
    </w:p>
    <w:p w14:paraId="4061C9DB" w14:textId="28D2848F" w:rsidR="00D35674" w:rsidRDefault="00E85E26" w:rsidP="00D35674">
      <w:pPr>
        <w:spacing w:after="120" w:line="240" w:lineRule="auto"/>
        <w:jc w:val="both"/>
        <w:rPr>
          <w:b/>
          <w:sz w:val="24"/>
          <w:szCs w:val="24"/>
        </w:rPr>
      </w:pPr>
      <w:r w:rsidRPr="00D35674">
        <w:rPr>
          <w:sz w:val="24"/>
          <w:szCs w:val="24"/>
        </w:rPr>
        <w:t>&lt;p&gt;</w:t>
      </w:r>
      <w:r w:rsidR="00D35674">
        <w:rPr>
          <w:b/>
          <w:sz w:val="24"/>
          <w:szCs w:val="24"/>
        </w:rPr>
        <w:t>Do Corpo Docente</w:t>
      </w:r>
      <w:r w:rsidRPr="00D35674">
        <w:rPr>
          <w:sz w:val="24"/>
          <w:szCs w:val="24"/>
        </w:rPr>
        <w:t>&lt;</w:t>
      </w:r>
      <w:r>
        <w:rPr>
          <w:sz w:val="24"/>
          <w:szCs w:val="24"/>
        </w:rPr>
        <w:t>/</w:t>
      </w:r>
      <w:r w:rsidRPr="00D35674">
        <w:rPr>
          <w:sz w:val="24"/>
          <w:szCs w:val="24"/>
        </w:rPr>
        <w:t>p&gt;</w:t>
      </w:r>
    </w:p>
    <w:p w14:paraId="0289BF03" w14:textId="2F342589" w:rsidR="00D35674" w:rsidRDefault="00E85E26"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7E90CC76" w14:textId="77777777" w:rsidR="00E85E26" w:rsidRDefault="00E85E26" w:rsidP="00D35674">
      <w:pPr>
        <w:spacing w:after="120" w:line="240" w:lineRule="auto"/>
        <w:jc w:val="both"/>
        <w:rPr>
          <w:sz w:val="24"/>
          <w:szCs w:val="24"/>
        </w:rPr>
      </w:pPr>
    </w:p>
    <w:p w14:paraId="79719181" w14:textId="159F131E"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O corpo docente </w:t>
      </w:r>
      <w:r w:rsidR="00D35674">
        <w:rPr>
          <w:color w:val="FF0000"/>
          <w:sz w:val="24"/>
          <w:szCs w:val="24"/>
        </w:rPr>
        <w:t xml:space="preserve">do Programa </w:t>
      </w:r>
      <w:r w:rsidR="00D35674">
        <w:rPr>
          <w:sz w:val="24"/>
          <w:szCs w:val="24"/>
        </w:rPr>
        <w:t>de Pós-Graduação</w:t>
      </w:r>
      <w:r w:rsidR="00D35674">
        <w:rPr>
          <w:color w:val="FF0000"/>
          <w:sz w:val="24"/>
          <w:szCs w:val="24"/>
        </w:rPr>
        <w:t xml:space="preserve"> em XXXX </w:t>
      </w:r>
      <w:r w:rsidR="00D35674">
        <w:rPr>
          <w:sz w:val="24"/>
          <w:szCs w:val="24"/>
        </w:rPr>
        <w:t>será constituído majoritariamente por docentes doutores(as) ativos(as) na UFSM credenciados(as) pelo colegiado, observadas as disposições deste Regulamento e os critérios do SNPG.</w:t>
      </w:r>
      <w:r w:rsidR="006F0530" w:rsidRPr="006F0530">
        <w:rPr>
          <w:sz w:val="24"/>
          <w:szCs w:val="24"/>
        </w:rPr>
        <w:t xml:space="preserve"> </w:t>
      </w:r>
      <w:r w:rsidR="006F0530">
        <w:rPr>
          <w:sz w:val="24"/>
          <w:szCs w:val="24"/>
        </w:rPr>
        <w:t>&lt;/p&gt;</w:t>
      </w:r>
    </w:p>
    <w:p w14:paraId="14E803A5" w14:textId="12AD2E82" w:rsidR="00D35674" w:rsidRDefault="00E85E26" w:rsidP="00D35674">
      <w:pPr>
        <w:spacing w:after="120" w:line="240" w:lineRule="auto"/>
        <w:jc w:val="both"/>
        <w:rPr>
          <w:sz w:val="24"/>
          <w:szCs w:val="24"/>
        </w:rPr>
      </w:pPr>
      <w:r w:rsidRPr="00D35674">
        <w:rPr>
          <w:sz w:val="24"/>
          <w:szCs w:val="24"/>
        </w:rPr>
        <w:t>&lt;p&gt;</w:t>
      </w:r>
      <w:r w:rsidR="00D35674">
        <w:rPr>
          <w:sz w:val="24"/>
          <w:szCs w:val="24"/>
        </w:rPr>
        <w:t>§ 1</w:t>
      </w:r>
      <w:proofErr w:type="gramStart"/>
      <w:r w:rsidR="00D35674">
        <w:rPr>
          <w:sz w:val="24"/>
          <w:szCs w:val="24"/>
        </w:rPr>
        <w:t>°  Além</w:t>
      </w:r>
      <w:proofErr w:type="gramEnd"/>
      <w:r w:rsidR="00D35674">
        <w:rPr>
          <w:sz w:val="24"/>
          <w:szCs w:val="24"/>
        </w:rPr>
        <w:t xml:space="preserve"> de docentes ativos(as) na UFSM, poderão fazer parte do corpo docente professores(as) e pesquisadores(as) doutores(as) aprovados(as) em colegiado e com o vínculo institucional regulamentado na UFSM, conforme segue: </w:t>
      </w:r>
      <w:r w:rsidR="006F0530">
        <w:rPr>
          <w:sz w:val="24"/>
          <w:szCs w:val="24"/>
        </w:rPr>
        <w:t>&lt;/p&gt;</w:t>
      </w:r>
    </w:p>
    <w:p w14:paraId="23E08C36" w14:textId="28DE2A8C" w:rsidR="00D35674" w:rsidRDefault="00E85E26" w:rsidP="00D35674">
      <w:pPr>
        <w:spacing w:after="120" w:line="240" w:lineRule="auto"/>
        <w:jc w:val="both"/>
        <w:rPr>
          <w:sz w:val="24"/>
          <w:szCs w:val="24"/>
        </w:rPr>
      </w:pPr>
      <w:r w:rsidRPr="00D35674">
        <w:rPr>
          <w:sz w:val="24"/>
          <w:szCs w:val="24"/>
        </w:rPr>
        <w:t>&lt;p&gt;</w:t>
      </w:r>
      <w:r w:rsidR="00D35674">
        <w:rPr>
          <w:sz w:val="24"/>
          <w:szCs w:val="24"/>
        </w:rPr>
        <w:t>I – doutores(as) vinculados(as) por meio de vínculo de serviço voluntário estabelecido de acordo com a legislação vigente na UFSM; e,</w:t>
      </w:r>
      <w:r w:rsidR="006F0530" w:rsidRPr="006F0530">
        <w:rPr>
          <w:sz w:val="24"/>
          <w:szCs w:val="24"/>
        </w:rPr>
        <w:t xml:space="preserve"> </w:t>
      </w:r>
      <w:r w:rsidR="006F0530">
        <w:rPr>
          <w:sz w:val="24"/>
          <w:szCs w:val="24"/>
        </w:rPr>
        <w:t>&lt;/p&gt;</w:t>
      </w:r>
    </w:p>
    <w:p w14:paraId="786FC117" w14:textId="6ABCF7D5" w:rsidR="00D35674" w:rsidRDefault="00E85E26" w:rsidP="00D35674">
      <w:pPr>
        <w:spacing w:after="120" w:line="240" w:lineRule="auto"/>
        <w:jc w:val="both"/>
        <w:rPr>
          <w:sz w:val="24"/>
          <w:szCs w:val="24"/>
        </w:rPr>
      </w:pPr>
      <w:r w:rsidRPr="00D35674">
        <w:rPr>
          <w:sz w:val="24"/>
          <w:szCs w:val="24"/>
        </w:rPr>
        <w:t>&lt;p&gt;</w:t>
      </w:r>
      <w:r w:rsidR="00D35674">
        <w:rPr>
          <w:sz w:val="24"/>
          <w:szCs w:val="24"/>
        </w:rPr>
        <w:t>II – doutores(as) vinculados(as) por meio da legislação vigente para a contratação de professor(a) visitante na UFSM.</w:t>
      </w:r>
      <w:r w:rsidR="006F0530" w:rsidRPr="006F0530">
        <w:rPr>
          <w:sz w:val="24"/>
          <w:szCs w:val="24"/>
        </w:rPr>
        <w:t xml:space="preserve"> </w:t>
      </w:r>
      <w:r w:rsidR="006F0530">
        <w:rPr>
          <w:sz w:val="24"/>
          <w:szCs w:val="24"/>
        </w:rPr>
        <w:t>&lt;/p&gt;</w:t>
      </w:r>
    </w:p>
    <w:p w14:paraId="724F8883" w14:textId="3DCD8249" w:rsidR="00D35674" w:rsidRDefault="00E85E26" w:rsidP="00D35674">
      <w:pPr>
        <w:spacing w:after="120" w:line="240" w:lineRule="auto"/>
        <w:jc w:val="both"/>
        <w:rPr>
          <w:sz w:val="24"/>
          <w:szCs w:val="24"/>
        </w:rPr>
      </w:pPr>
      <w:r w:rsidRPr="00D35674">
        <w:rPr>
          <w:sz w:val="24"/>
          <w:szCs w:val="24"/>
        </w:rPr>
        <w:t>&lt;p&gt;</w:t>
      </w:r>
      <w:r w:rsidR="00D35674">
        <w:rPr>
          <w:sz w:val="24"/>
          <w:szCs w:val="24"/>
        </w:rPr>
        <w:t>2</w:t>
      </w:r>
      <w:proofErr w:type="gramStart"/>
      <w:r w:rsidR="00D35674">
        <w:rPr>
          <w:sz w:val="24"/>
          <w:szCs w:val="24"/>
        </w:rPr>
        <w:t>°  O</w:t>
      </w:r>
      <w:proofErr w:type="gramEnd"/>
      <w:r w:rsidR="00D35674">
        <w:rPr>
          <w:sz w:val="24"/>
          <w:szCs w:val="24"/>
        </w:rPr>
        <w:t xml:space="preserve"> título de Doutor(a) poderá ser dispensado até o limite previsto no SNPG. </w:t>
      </w:r>
      <w:r w:rsidR="00D35674" w:rsidRPr="002B325F">
        <w:rPr>
          <w:b/>
          <w:color w:val="FF0000"/>
          <w:sz w:val="24"/>
          <w:szCs w:val="24"/>
        </w:rPr>
        <w:t xml:space="preserve">(parágrafo obrigatório em caso de programa profissional e não se aplica aos programas </w:t>
      </w:r>
      <w:proofErr w:type="gramStart"/>
      <w:r w:rsidR="00D35674" w:rsidRPr="002B325F">
        <w:rPr>
          <w:b/>
          <w:color w:val="FF0000"/>
          <w:sz w:val="24"/>
          <w:szCs w:val="24"/>
        </w:rPr>
        <w:t>acadêmicos )</w:t>
      </w:r>
      <w:proofErr w:type="gramEnd"/>
      <w:r w:rsidR="006F0530" w:rsidRPr="006F0530">
        <w:rPr>
          <w:sz w:val="24"/>
          <w:szCs w:val="24"/>
        </w:rPr>
        <w:t xml:space="preserve"> </w:t>
      </w:r>
      <w:r w:rsidR="006F0530">
        <w:rPr>
          <w:sz w:val="24"/>
          <w:szCs w:val="24"/>
        </w:rPr>
        <w:t>&lt;/p&gt;</w:t>
      </w:r>
    </w:p>
    <w:p w14:paraId="7034FEDA" w14:textId="38328D8B" w:rsidR="00D35674" w:rsidRDefault="00E85E26" w:rsidP="00D35674">
      <w:pPr>
        <w:spacing w:after="120" w:line="240" w:lineRule="auto"/>
        <w:jc w:val="both"/>
        <w:rPr>
          <w:sz w:val="24"/>
          <w:szCs w:val="24"/>
        </w:rPr>
      </w:pPr>
      <w:r w:rsidRPr="00D35674">
        <w:rPr>
          <w:sz w:val="24"/>
          <w:szCs w:val="24"/>
        </w:rPr>
        <w:t>&lt;p&gt;</w:t>
      </w:r>
      <w:r w:rsidR="00D35674">
        <w:rPr>
          <w:sz w:val="24"/>
          <w:szCs w:val="24"/>
        </w:rPr>
        <w:t>§ 3</w:t>
      </w:r>
      <w:proofErr w:type="gramStart"/>
      <w:r w:rsidR="00D35674">
        <w:rPr>
          <w:sz w:val="24"/>
          <w:szCs w:val="24"/>
        </w:rPr>
        <w:t>°  A</w:t>
      </w:r>
      <w:proofErr w:type="gramEnd"/>
      <w:r w:rsidR="00D35674">
        <w:rPr>
          <w:sz w:val="24"/>
          <w:szCs w:val="24"/>
        </w:rPr>
        <w:t xml:space="preserve"> constituição majoritária prevista no </w:t>
      </w:r>
      <w:r w:rsidR="00D35674" w:rsidRPr="002B325F">
        <w:rPr>
          <w:i/>
          <w:sz w:val="24"/>
          <w:szCs w:val="24"/>
        </w:rPr>
        <w:t>caput</w:t>
      </w:r>
      <w:r w:rsidR="00D35674">
        <w:rPr>
          <w:sz w:val="24"/>
          <w:szCs w:val="24"/>
        </w:rPr>
        <w:t xml:space="preserve"> deste artigo não se aplica ao corpo docente de Programas de Pós-Graduação em rede ou em associação.</w:t>
      </w:r>
      <w:r w:rsidR="006F0530" w:rsidRPr="006F0530">
        <w:rPr>
          <w:sz w:val="24"/>
          <w:szCs w:val="24"/>
        </w:rPr>
        <w:t xml:space="preserve"> </w:t>
      </w:r>
      <w:r w:rsidR="006F0530">
        <w:rPr>
          <w:sz w:val="24"/>
          <w:szCs w:val="24"/>
        </w:rPr>
        <w:t>&lt;/p&gt;</w:t>
      </w:r>
    </w:p>
    <w:p w14:paraId="3C21D560" w14:textId="1938F3D5" w:rsidR="00D35674" w:rsidRDefault="00E85E26" w:rsidP="00D35674">
      <w:pPr>
        <w:spacing w:after="120" w:line="240" w:lineRule="auto"/>
        <w:jc w:val="both"/>
        <w:rPr>
          <w:color w:val="FF0000"/>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O credenciamento, recredenciamento e descredenciamento dos(as) docentes no Programa de Pós-Graduação em </w:t>
      </w:r>
      <w:r w:rsidR="00D35674">
        <w:rPr>
          <w:color w:val="FF0000"/>
          <w:sz w:val="24"/>
          <w:szCs w:val="24"/>
        </w:rPr>
        <w:t xml:space="preserve">nome do programa </w:t>
      </w:r>
      <w:r w:rsidR="00D35674">
        <w:rPr>
          <w:sz w:val="24"/>
          <w:szCs w:val="24"/>
        </w:rPr>
        <w:t xml:space="preserve">observarão os requisitos previstos no Regulamento Geral da Pós-Graduação </w:t>
      </w:r>
      <w:r w:rsidR="00D35674" w:rsidRPr="002B325F">
        <w:rPr>
          <w:i/>
          <w:sz w:val="24"/>
          <w:szCs w:val="24"/>
        </w:rPr>
        <w:t>Stricto Sensu</w:t>
      </w:r>
      <w:r w:rsidR="00D35674">
        <w:rPr>
          <w:sz w:val="24"/>
          <w:szCs w:val="24"/>
        </w:rPr>
        <w:t xml:space="preserve"> e os critérios </w:t>
      </w:r>
      <w:r w:rsidR="00D35674">
        <w:rPr>
          <w:sz w:val="24"/>
          <w:szCs w:val="24"/>
        </w:rPr>
        <w:lastRenderedPageBreak/>
        <w:t>estabelecido</w:t>
      </w:r>
      <w:r w:rsidR="00D35674">
        <w:t xml:space="preserve"> </w:t>
      </w:r>
      <w:r w:rsidR="00D35674" w:rsidRPr="00C54A6E">
        <w:rPr>
          <w:sz w:val="24"/>
          <w:szCs w:val="24"/>
        </w:rPr>
        <w:t>p</w:t>
      </w:r>
      <w:r w:rsidR="00D35674">
        <w:rPr>
          <w:sz w:val="24"/>
          <w:szCs w:val="24"/>
        </w:rPr>
        <w:t xml:space="preserve">elo colegiado do Programa. </w:t>
      </w:r>
      <w:r w:rsidR="00D35674">
        <w:rPr>
          <w:color w:val="FF0000"/>
          <w:sz w:val="24"/>
          <w:szCs w:val="24"/>
        </w:rPr>
        <w:t>(para construção dos critérios a serem dispostos neste artigo, deve-se observar o que consta no art. 26, § 1</w:t>
      </w:r>
      <w:r w:rsidR="00D35674">
        <w:rPr>
          <w:sz w:val="24"/>
          <w:szCs w:val="24"/>
        </w:rPr>
        <w:t>°</w:t>
      </w:r>
      <w:r w:rsidR="00D35674">
        <w:rPr>
          <w:color w:val="FF0000"/>
          <w:sz w:val="24"/>
          <w:szCs w:val="24"/>
        </w:rPr>
        <w:t xml:space="preserve"> ao 3</w:t>
      </w:r>
      <w:r w:rsidR="00D35674">
        <w:rPr>
          <w:sz w:val="24"/>
          <w:szCs w:val="24"/>
        </w:rPr>
        <w:t>°</w:t>
      </w:r>
      <w:r w:rsidR="00D35674">
        <w:rPr>
          <w:color w:val="FF0000"/>
          <w:sz w:val="24"/>
          <w:szCs w:val="24"/>
        </w:rPr>
        <w:t xml:space="preserve"> do Regulamento Geral da Pós-Graduação </w:t>
      </w:r>
      <w:r w:rsidR="00D35674" w:rsidRPr="002B325F">
        <w:rPr>
          <w:i/>
          <w:color w:val="FF0000"/>
          <w:sz w:val="24"/>
          <w:szCs w:val="24"/>
        </w:rPr>
        <w:t>Stricto Sensu</w:t>
      </w:r>
      <w:r w:rsidR="00D35674">
        <w:rPr>
          <w:color w:val="FF0000"/>
          <w:sz w:val="24"/>
          <w:szCs w:val="24"/>
        </w:rPr>
        <w:t xml:space="preserve">. </w:t>
      </w:r>
      <w:r w:rsidR="00D35674" w:rsidRPr="002B325F">
        <w:rPr>
          <w:b/>
          <w:color w:val="FF0000"/>
          <w:sz w:val="24"/>
          <w:szCs w:val="24"/>
        </w:rPr>
        <w:t>Não devem ser incluídas métricas</w:t>
      </w:r>
      <w:r w:rsidR="00D35674">
        <w:rPr>
          <w:color w:val="FF0000"/>
          <w:sz w:val="24"/>
          <w:szCs w:val="24"/>
        </w:rPr>
        <w:t>, pois estas devem ser revisadas periodicamente, com base nas avaliações do PPG – Quadrienal e Autoavaliação)</w:t>
      </w:r>
      <w:r w:rsidR="006F0530" w:rsidRPr="006F0530">
        <w:rPr>
          <w:sz w:val="24"/>
          <w:szCs w:val="24"/>
        </w:rPr>
        <w:t xml:space="preserve"> </w:t>
      </w:r>
      <w:r w:rsidR="006F0530">
        <w:rPr>
          <w:sz w:val="24"/>
          <w:szCs w:val="24"/>
        </w:rPr>
        <w:t>&lt;/p&gt;</w:t>
      </w:r>
    </w:p>
    <w:p w14:paraId="7903982B" w14:textId="4302B10E" w:rsidR="00D35674" w:rsidRPr="00434A44" w:rsidRDefault="00E85E26" w:rsidP="00D35674">
      <w:pPr>
        <w:spacing w:after="120" w:line="240" w:lineRule="auto"/>
        <w:jc w:val="both"/>
        <w:rPr>
          <w:color w:val="FF0000"/>
          <w:sz w:val="24"/>
          <w:szCs w:val="24"/>
        </w:rPr>
      </w:pPr>
      <w:r w:rsidRPr="00D35674">
        <w:rPr>
          <w:sz w:val="24"/>
          <w:szCs w:val="24"/>
        </w:rPr>
        <w:t>&lt;p&gt;</w:t>
      </w:r>
      <w:r w:rsidR="00D35674">
        <w:rPr>
          <w:sz w:val="24"/>
          <w:szCs w:val="24"/>
        </w:rPr>
        <w:t>§ 4</w:t>
      </w:r>
      <w:proofErr w:type="gramStart"/>
      <w:r w:rsidR="00D35674">
        <w:rPr>
          <w:sz w:val="24"/>
          <w:szCs w:val="24"/>
        </w:rPr>
        <w:t>°  Nos</w:t>
      </w:r>
      <w:proofErr w:type="gramEnd"/>
      <w:r w:rsidR="00D35674">
        <w:rPr>
          <w:sz w:val="24"/>
          <w:szCs w:val="24"/>
        </w:rPr>
        <w:t xml:space="preserve"> casos de não recredenciamento, o(a) docente permanecerá vinculado(a) ao Programa até finalizar as orientações em andamento, cabendo ao colegiado do Programa definir a categoria definida no art. 27 do Regulamento Geral da Pós-Graduação </w:t>
      </w:r>
      <w:r w:rsidR="00D35674" w:rsidRPr="002B325F">
        <w:rPr>
          <w:i/>
          <w:sz w:val="24"/>
          <w:szCs w:val="24"/>
        </w:rPr>
        <w:t>Stricto Sensu</w:t>
      </w:r>
      <w:r w:rsidR="00D35674">
        <w:rPr>
          <w:sz w:val="24"/>
          <w:szCs w:val="24"/>
        </w:rPr>
        <w:t xml:space="preserve"> da UFSM, na qual será enquadrado(a) durante este período, observando as normas do SNPG.</w:t>
      </w:r>
      <w:r w:rsidR="006F0530" w:rsidRPr="006F0530">
        <w:rPr>
          <w:sz w:val="24"/>
          <w:szCs w:val="24"/>
        </w:rPr>
        <w:t xml:space="preserve"> </w:t>
      </w:r>
      <w:r w:rsidR="006F0530">
        <w:rPr>
          <w:sz w:val="24"/>
          <w:szCs w:val="24"/>
        </w:rPr>
        <w:t>&lt;/p&gt;</w:t>
      </w:r>
    </w:p>
    <w:p w14:paraId="19F190BA" w14:textId="4F010808" w:rsidR="00D35674" w:rsidRDefault="00E85E26" w:rsidP="00D35674">
      <w:pPr>
        <w:spacing w:after="120" w:line="240" w:lineRule="auto"/>
        <w:jc w:val="both"/>
        <w:rPr>
          <w:sz w:val="24"/>
          <w:szCs w:val="24"/>
        </w:rPr>
      </w:pPr>
      <w:r w:rsidRPr="00D35674">
        <w:rPr>
          <w:sz w:val="24"/>
          <w:szCs w:val="24"/>
        </w:rPr>
        <w:t>&lt;p&gt;</w:t>
      </w:r>
      <w:r w:rsidR="00D35674">
        <w:rPr>
          <w:sz w:val="24"/>
          <w:szCs w:val="24"/>
        </w:rPr>
        <w:t>§ 5</w:t>
      </w:r>
      <w:proofErr w:type="gramStart"/>
      <w:r w:rsidR="00D35674">
        <w:rPr>
          <w:sz w:val="24"/>
          <w:szCs w:val="24"/>
        </w:rPr>
        <w:t>°  O</w:t>
      </w:r>
      <w:proofErr w:type="gramEnd"/>
      <w:r w:rsidR="00D35674">
        <w:rPr>
          <w:sz w:val="24"/>
          <w:szCs w:val="24"/>
        </w:rPr>
        <w:t xml:space="preserve"> credenciamento e o recredenciamento de docentes do Programa será acompanhado pelo Comitê Assessor da </w:t>
      </w:r>
      <w:proofErr w:type="spellStart"/>
      <w:r w:rsidR="00D35674">
        <w:rPr>
          <w:sz w:val="24"/>
          <w:szCs w:val="24"/>
        </w:rPr>
        <w:t>Pró-Reitoria</w:t>
      </w:r>
      <w:proofErr w:type="spellEnd"/>
      <w:r w:rsidR="00D35674">
        <w:rPr>
          <w:sz w:val="24"/>
          <w:szCs w:val="24"/>
        </w:rPr>
        <w:t xml:space="preserve"> de Pós-Graduação e Pesquisa (CA-PRPGP) quando este receber nota 3 (três).</w:t>
      </w:r>
      <w:r w:rsidR="006F0530" w:rsidRPr="006F0530">
        <w:rPr>
          <w:sz w:val="24"/>
          <w:szCs w:val="24"/>
        </w:rPr>
        <w:t xml:space="preserve"> </w:t>
      </w:r>
      <w:r w:rsidR="006F0530">
        <w:rPr>
          <w:sz w:val="24"/>
          <w:szCs w:val="24"/>
        </w:rPr>
        <w:t>&lt;/p&gt;</w:t>
      </w:r>
    </w:p>
    <w:p w14:paraId="6349E0A6" w14:textId="77777777" w:rsidR="00D35674" w:rsidRDefault="00D35674" w:rsidP="00D35674">
      <w:pPr>
        <w:spacing w:after="120" w:line="240" w:lineRule="auto"/>
        <w:jc w:val="both"/>
        <w:rPr>
          <w:color w:val="FF0000"/>
          <w:sz w:val="24"/>
          <w:szCs w:val="24"/>
        </w:rPr>
      </w:pPr>
      <w:r>
        <w:rPr>
          <w:color w:val="FF0000"/>
          <w:sz w:val="24"/>
          <w:szCs w:val="24"/>
        </w:rPr>
        <w:t>OU</w:t>
      </w:r>
    </w:p>
    <w:p w14:paraId="243C192C" w14:textId="45D4AB4D" w:rsidR="00D35674" w:rsidRDefault="00E85E26" w:rsidP="00D35674">
      <w:pPr>
        <w:spacing w:after="120" w:line="240" w:lineRule="auto"/>
        <w:jc w:val="both"/>
        <w:rPr>
          <w:color w:val="FF0000"/>
          <w:sz w:val="24"/>
          <w:szCs w:val="24"/>
        </w:rPr>
      </w:pPr>
      <w:r w:rsidRPr="00D35674">
        <w:rPr>
          <w:sz w:val="24"/>
          <w:szCs w:val="24"/>
        </w:rPr>
        <w:t>&lt;p&gt;</w:t>
      </w:r>
      <w:r w:rsidR="00D35674">
        <w:rPr>
          <w:sz w:val="24"/>
          <w:szCs w:val="24"/>
        </w:rPr>
        <w:t>§ 5</w:t>
      </w:r>
      <w:proofErr w:type="gramStart"/>
      <w:r w:rsidR="00D35674">
        <w:rPr>
          <w:sz w:val="24"/>
          <w:szCs w:val="24"/>
        </w:rPr>
        <w:t>°  O</w:t>
      </w:r>
      <w:proofErr w:type="gramEnd"/>
      <w:r w:rsidR="00D35674">
        <w:rPr>
          <w:sz w:val="24"/>
          <w:szCs w:val="24"/>
        </w:rPr>
        <w:t xml:space="preserve"> credenciamento e o recredenciamento de docentes do Programa será acompanhado pelo Comitê Assessor da </w:t>
      </w:r>
      <w:proofErr w:type="spellStart"/>
      <w:r w:rsidR="00D35674">
        <w:rPr>
          <w:sz w:val="24"/>
          <w:szCs w:val="24"/>
        </w:rPr>
        <w:t>Pró-Reitoria</w:t>
      </w:r>
      <w:proofErr w:type="spellEnd"/>
      <w:r w:rsidR="00D35674">
        <w:rPr>
          <w:sz w:val="24"/>
          <w:szCs w:val="24"/>
        </w:rPr>
        <w:t xml:space="preserve"> de Pós-Graduação e Pesquisa (CA-PRPGP) quando este receber nota 3 (três) ou ainda não possuir avaliação pela CAPES. </w:t>
      </w:r>
      <w:r w:rsidR="00D35674" w:rsidRPr="002B325F">
        <w:rPr>
          <w:b/>
          <w:color w:val="FF0000"/>
          <w:sz w:val="24"/>
          <w:szCs w:val="24"/>
        </w:rPr>
        <w:t>(utilizar no caso de programas novos que ainda não passaram por nenhuma avaliação CAPES)</w:t>
      </w:r>
      <w:r w:rsidR="006F0530" w:rsidRPr="006F0530">
        <w:rPr>
          <w:sz w:val="24"/>
          <w:szCs w:val="24"/>
        </w:rPr>
        <w:t xml:space="preserve"> </w:t>
      </w:r>
      <w:r w:rsidR="006F0530">
        <w:rPr>
          <w:sz w:val="24"/>
          <w:szCs w:val="24"/>
        </w:rPr>
        <w:t>&lt;/p&gt;</w:t>
      </w:r>
    </w:p>
    <w:p w14:paraId="309E70CC" w14:textId="7FA51831"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w:t>
      </w:r>
      <w:r w:rsidR="00D35674">
        <w:rPr>
          <w:color w:val="FF0000"/>
          <w:sz w:val="24"/>
          <w:szCs w:val="24"/>
        </w:rPr>
        <w:t xml:space="preserve">  </w:t>
      </w:r>
      <w:r w:rsidR="00D35674" w:rsidRPr="004D5EFB">
        <w:rPr>
          <w:sz w:val="24"/>
          <w:szCs w:val="24"/>
        </w:rPr>
        <w:t xml:space="preserve">Para fins </w:t>
      </w:r>
      <w:r w:rsidR="00D35674">
        <w:rPr>
          <w:sz w:val="24"/>
          <w:szCs w:val="24"/>
        </w:rPr>
        <w:t>de credenciamento e recredenciamento junto ao Programa de Pós-Graduação, os(as) docentes serão enquadrados(as) em uma das seguintes categorias, em consonância com as normativas do SNPG e as orientações da área de conhecimento do Programa:</w:t>
      </w:r>
      <w:r w:rsidR="006F0530" w:rsidRPr="006F0530">
        <w:rPr>
          <w:sz w:val="24"/>
          <w:szCs w:val="24"/>
        </w:rPr>
        <w:t xml:space="preserve"> </w:t>
      </w:r>
      <w:r w:rsidR="006F0530">
        <w:rPr>
          <w:sz w:val="24"/>
          <w:szCs w:val="24"/>
        </w:rPr>
        <w:t>&lt;/p&gt;</w:t>
      </w:r>
    </w:p>
    <w:p w14:paraId="495A0459" w14:textId="7B097A66" w:rsidR="00D35674" w:rsidRDefault="00E85E26" w:rsidP="00D35674">
      <w:pPr>
        <w:spacing w:after="120" w:line="240" w:lineRule="auto"/>
        <w:jc w:val="both"/>
        <w:rPr>
          <w:sz w:val="24"/>
          <w:szCs w:val="24"/>
        </w:rPr>
      </w:pPr>
      <w:r w:rsidRPr="00D35674">
        <w:rPr>
          <w:sz w:val="24"/>
          <w:szCs w:val="24"/>
        </w:rPr>
        <w:t>&lt;p&gt;</w:t>
      </w:r>
      <w:r w:rsidR="00D35674">
        <w:rPr>
          <w:sz w:val="24"/>
          <w:szCs w:val="24"/>
        </w:rPr>
        <w:t>I – permanentes;</w:t>
      </w:r>
      <w:r w:rsidR="006F0530" w:rsidRPr="006F0530">
        <w:rPr>
          <w:sz w:val="24"/>
          <w:szCs w:val="24"/>
        </w:rPr>
        <w:t xml:space="preserve"> </w:t>
      </w:r>
      <w:r w:rsidR="006F0530">
        <w:rPr>
          <w:sz w:val="24"/>
          <w:szCs w:val="24"/>
        </w:rPr>
        <w:t>&lt;/p&gt;</w:t>
      </w:r>
    </w:p>
    <w:p w14:paraId="1D6593B0" w14:textId="4579D2F3" w:rsidR="00D35674" w:rsidRDefault="00E85E26" w:rsidP="00D35674">
      <w:pPr>
        <w:spacing w:after="120" w:line="240" w:lineRule="auto"/>
        <w:jc w:val="both"/>
        <w:rPr>
          <w:sz w:val="24"/>
          <w:szCs w:val="24"/>
        </w:rPr>
      </w:pPr>
      <w:r w:rsidRPr="00D35674">
        <w:rPr>
          <w:sz w:val="24"/>
          <w:szCs w:val="24"/>
        </w:rPr>
        <w:t>&lt;p&gt;</w:t>
      </w:r>
      <w:r w:rsidR="00D35674">
        <w:rPr>
          <w:sz w:val="24"/>
          <w:szCs w:val="24"/>
        </w:rPr>
        <w:t>II – colaboradores(as); ou,</w:t>
      </w:r>
      <w:r w:rsidR="006F0530" w:rsidRPr="006F0530">
        <w:rPr>
          <w:sz w:val="24"/>
          <w:szCs w:val="24"/>
        </w:rPr>
        <w:t xml:space="preserve"> </w:t>
      </w:r>
      <w:r w:rsidR="006F0530">
        <w:rPr>
          <w:sz w:val="24"/>
          <w:szCs w:val="24"/>
        </w:rPr>
        <w:t>&lt;/p&gt;</w:t>
      </w:r>
    </w:p>
    <w:p w14:paraId="5CDF9A1B" w14:textId="1DB92FAB" w:rsidR="00D35674" w:rsidRDefault="00E85E26" w:rsidP="00D35674">
      <w:pPr>
        <w:spacing w:after="120" w:line="240" w:lineRule="auto"/>
        <w:jc w:val="both"/>
        <w:rPr>
          <w:sz w:val="24"/>
          <w:szCs w:val="24"/>
        </w:rPr>
      </w:pPr>
      <w:r w:rsidRPr="00D35674">
        <w:rPr>
          <w:sz w:val="24"/>
          <w:szCs w:val="24"/>
        </w:rPr>
        <w:t>&lt;p&gt;</w:t>
      </w:r>
      <w:r w:rsidR="00D35674">
        <w:rPr>
          <w:sz w:val="24"/>
          <w:szCs w:val="24"/>
        </w:rPr>
        <w:t>III – visitantes.</w:t>
      </w:r>
      <w:r w:rsidR="006F0530" w:rsidRPr="006F0530">
        <w:rPr>
          <w:sz w:val="24"/>
          <w:szCs w:val="24"/>
        </w:rPr>
        <w:t xml:space="preserve"> </w:t>
      </w:r>
      <w:r w:rsidR="006F0530">
        <w:rPr>
          <w:sz w:val="24"/>
          <w:szCs w:val="24"/>
        </w:rPr>
        <w:t>&lt;/p&gt;</w:t>
      </w:r>
    </w:p>
    <w:p w14:paraId="0927EF7A" w14:textId="4A0A2FC4"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São atribuições do corpo docente:</w:t>
      </w:r>
      <w:r w:rsidR="006F0530" w:rsidRPr="006F0530">
        <w:rPr>
          <w:sz w:val="24"/>
          <w:szCs w:val="24"/>
        </w:rPr>
        <w:t xml:space="preserve"> </w:t>
      </w:r>
      <w:r w:rsidR="006F0530">
        <w:rPr>
          <w:sz w:val="24"/>
          <w:szCs w:val="24"/>
        </w:rPr>
        <w:t>&lt;/p&gt;</w:t>
      </w:r>
    </w:p>
    <w:p w14:paraId="5C1AE3D9" w14:textId="786732D1" w:rsidR="00D35674" w:rsidRDefault="00E85E26" w:rsidP="00D35674">
      <w:pPr>
        <w:spacing w:after="120" w:line="240" w:lineRule="auto"/>
        <w:jc w:val="both"/>
        <w:rPr>
          <w:sz w:val="24"/>
          <w:szCs w:val="24"/>
        </w:rPr>
      </w:pPr>
      <w:r w:rsidRPr="00D35674">
        <w:rPr>
          <w:sz w:val="24"/>
          <w:szCs w:val="24"/>
        </w:rPr>
        <w:t>&lt;p&gt;</w:t>
      </w:r>
      <w:r w:rsidR="00D35674">
        <w:rPr>
          <w:sz w:val="24"/>
          <w:szCs w:val="24"/>
        </w:rPr>
        <w:t>I – participar ativamente das atividades de ensino, orientação, pesquisa, extensão e inovação do Programa, de acordo com a categoria na qual está enquadrado; e,</w:t>
      </w:r>
      <w:r w:rsidR="006F0530" w:rsidRPr="006F0530">
        <w:rPr>
          <w:sz w:val="24"/>
          <w:szCs w:val="24"/>
        </w:rPr>
        <w:t xml:space="preserve"> </w:t>
      </w:r>
      <w:r w:rsidR="006F0530">
        <w:rPr>
          <w:sz w:val="24"/>
          <w:szCs w:val="24"/>
        </w:rPr>
        <w:t>&lt;/p&gt;</w:t>
      </w:r>
    </w:p>
    <w:p w14:paraId="0EA3F572" w14:textId="1392E365" w:rsidR="00D35674" w:rsidRDefault="00E85E26" w:rsidP="00D35674">
      <w:pPr>
        <w:spacing w:after="120" w:line="240" w:lineRule="auto"/>
        <w:jc w:val="both"/>
        <w:rPr>
          <w:sz w:val="24"/>
          <w:szCs w:val="24"/>
        </w:rPr>
      </w:pPr>
      <w:r w:rsidRPr="00D35674">
        <w:rPr>
          <w:sz w:val="24"/>
          <w:szCs w:val="24"/>
        </w:rPr>
        <w:t>&lt;p&gt;</w:t>
      </w:r>
      <w:r w:rsidR="00D35674">
        <w:rPr>
          <w:sz w:val="24"/>
          <w:szCs w:val="24"/>
        </w:rPr>
        <w:t xml:space="preserve">II – </w:t>
      </w:r>
      <w:r w:rsidR="00D35674" w:rsidRPr="002B325F">
        <w:rPr>
          <w:sz w:val="24"/>
          <w:szCs w:val="24"/>
        </w:rPr>
        <w:t xml:space="preserve">cumprir e fazer cumprir o Regulamento Geral da Pós-Graduação </w:t>
      </w:r>
      <w:r w:rsidR="00D35674" w:rsidRPr="002B325F">
        <w:rPr>
          <w:i/>
          <w:sz w:val="24"/>
          <w:szCs w:val="24"/>
        </w:rPr>
        <w:t>Stricto Sensu</w:t>
      </w:r>
      <w:r w:rsidR="00D35674" w:rsidRPr="002B325F">
        <w:rPr>
          <w:sz w:val="24"/>
          <w:szCs w:val="24"/>
        </w:rPr>
        <w:t xml:space="preserve"> da UFSM, este </w:t>
      </w:r>
      <w:r w:rsidR="00D35674">
        <w:rPr>
          <w:sz w:val="24"/>
          <w:szCs w:val="24"/>
        </w:rPr>
        <w:t>R</w:t>
      </w:r>
      <w:r w:rsidR="00D35674" w:rsidRPr="002B325F">
        <w:rPr>
          <w:sz w:val="24"/>
          <w:szCs w:val="24"/>
        </w:rPr>
        <w:t>egulamento e demais resoluções e atos normativos emitidos pela UFSM e SNPG, bem como as deliberações do colegiado do Programa.</w:t>
      </w:r>
      <w:r w:rsidR="006F0530" w:rsidRPr="006F0530">
        <w:rPr>
          <w:sz w:val="24"/>
          <w:szCs w:val="24"/>
        </w:rPr>
        <w:t xml:space="preserve"> </w:t>
      </w:r>
      <w:r w:rsidR="006F0530">
        <w:rPr>
          <w:sz w:val="24"/>
          <w:szCs w:val="24"/>
        </w:rPr>
        <w:t>&lt;/p&gt;</w:t>
      </w:r>
    </w:p>
    <w:p w14:paraId="430BC252" w14:textId="2B438652" w:rsidR="00D35674" w:rsidRDefault="00D35674" w:rsidP="00D35674">
      <w:pPr>
        <w:spacing w:after="120" w:line="240" w:lineRule="auto"/>
        <w:jc w:val="both"/>
        <w:rPr>
          <w:sz w:val="24"/>
          <w:szCs w:val="24"/>
        </w:rPr>
      </w:pPr>
    </w:p>
    <w:p w14:paraId="5884B6A7" w14:textId="1F8F3D2C" w:rsidR="00E85E26" w:rsidRDefault="00E85E26"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352AAE90" w14:textId="180E0CF0" w:rsidR="00D35674" w:rsidRDefault="002E6517" w:rsidP="00D35674">
      <w:pPr>
        <w:spacing w:after="120" w:line="240" w:lineRule="auto"/>
        <w:jc w:val="both"/>
        <w:rPr>
          <w:b/>
          <w:sz w:val="24"/>
          <w:szCs w:val="24"/>
        </w:rPr>
      </w:pPr>
      <w:r w:rsidRPr="00D35674">
        <w:rPr>
          <w:sz w:val="24"/>
          <w:szCs w:val="24"/>
        </w:rPr>
        <w:t>&lt;p&gt;</w:t>
      </w:r>
      <w:r w:rsidR="00D35674">
        <w:rPr>
          <w:b/>
          <w:sz w:val="24"/>
          <w:szCs w:val="24"/>
        </w:rPr>
        <w:t>Seção V</w:t>
      </w:r>
      <w:r w:rsidRPr="00D35674">
        <w:rPr>
          <w:sz w:val="24"/>
          <w:szCs w:val="24"/>
        </w:rPr>
        <w:t>&lt;</w:t>
      </w:r>
      <w:r>
        <w:rPr>
          <w:sz w:val="24"/>
          <w:szCs w:val="24"/>
        </w:rPr>
        <w:t>/</w:t>
      </w:r>
      <w:r w:rsidRPr="00D35674">
        <w:rPr>
          <w:sz w:val="24"/>
          <w:szCs w:val="24"/>
        </w:rPr>
        <w:t>p&gt;</w:t>
      </w:r>
    </w:p>
    <w:p w14:paraId="41779DEF" w14:textId="6F1269F7" w:rsidR="00D35674" w:rsidRDefault="002E6517" w:rsidP="00D35674">
      <w:pPr>
        <w:spacing w:after="120" w:line="240" w:lineRule="auto"/>
        <w:jc w:val="both"/>
        <w:rPr>
          <w:b/>
          <w:sz w:val="24"/>
          <w:szCs w:val="24"/>
        </w:rPr>
      </w:pPr>
      <w:r w:rsidRPr="00D35674">
        <w:rPr>
          <w:sz w:val="24"/>
          <w:szCs w:val="24"/>
        </w:rPr>
        <w:t>&lt;p&gt;</w:t>
      </w:r>
      <w:r w:rsidR="00D35674">
        <w:rPr>
          <w:b/>
          <w:sz w:val="24"/>
          <w:szCs w:val="24"/>
        </w:rPr>
        <w:t>Do Corpo Discente</w:t>
      </w:r>
      <w:r w:rsidRPr="00D35674">
        <w:rPr>
          <w:sz w:val="24"/>
          <w:szCs w:val="24"/>
        </w:rPr>
        <w:t>&lt;</w:t>
      </w:r>
      <w:r>
        <w:rPr>
          <w:sz w:val="24"/>
          <w:szCs w:val="24"/>
        </w:rPr>
        <w:t>/</w:t>
      </w:r>
      <w:r w:rsidRPr="00D35674">
        <w:rPr>
          <w:sz w:val="24"/>
          <w:szCs w:val="24"/>
        </w:rPr>
        <w:t>p&gt;</w:t>
      </w:r>
    </w:p>
    <w:p w14:paraId="24F2A893" w14:textId="3078184D" w:rsidR="00D35674" w:rsidRDefault="002E6517"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0A490749" w14:textId="77777777" w:rsidR="002E6517" w:rsidRDefault="002E6517" w:rsidP="00D35674">
      <w:pPr>
        <w:spacing w:after="120" w:line="240" w:lineRule="auto"/>
        <w:jc w:val="both"/>
        <w:rPr>
          <w:sz w:val="24"/>
          <w:szCs w:val="24"/>
        </w:rPr>
      </w:pPr>
    </w:p>
    <w:p w14:paraId="0C39E593" w14:textId="45BC3B51" w:rsidR="00D35674" w:rsidRDefault="002E6517" w:rsidP="00D35674">
      <w:pPr>
        <w:spacing w:after="120" w:line="240" w:lineRule="auto"/>
        <w:jc w:val="both"/>
        <w:rPr>
          <w:sz w:val="24"/>
          <w:szCs w:val="24"/>
        </w:rPr>
      </w:pPr>
      <w:r w:rsidRPr="00D35674">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O(A) discente do Programa de Pós-Graduação em </w:t>
      </w:r>
      <w:r w:rsidR="00D35674">
        <w:rPr>
          <w:color w:val="FF0000"/>
          <w:sz w:val="24"/>
          <w:szCs w:val="24"/>
        </w:rPr>
        <w:t>XXXX</w:t>
      </w:r>
      <w:r w:rsidR="00D35674" w:rsidRPr="00EA7BA0">
        <w:rPr>
          <w:sz w:val="24"/>
          <w:szCs w:val="24"/>
        </w:rPr>
        <w:t xml:space="preserve"> d</w:t>
      </w:r>
      <w:r w:rsidR="00D35674">
        <w:rPr>
          <w:sz w:val="24"/>
          <w:szCs w:val="24"/>
        </w:rPr>
        <w:t>eve:</w:t>
      </w:r>
      <w:r w:rsidR="006F0530" w:rsidRPr="006F0530">
        <w:rPr>
          <w:sz w:val="24"/>
          <w:szCs w:val="24"/>
        </w:rPr>
        <w:t xml:space="preserve"> </w:t>
      </w:r>
      <w:r w:rsidR="006F0530">
        <w:rPr>
          <w:sz w:val="24"/>
          <w:szCs w:val="24"/>
        </w:rPr>
        <w:t>&lt;/p&gt;</w:t>
      </w:r>
    </w:p>
    <w:p w14:paraId="2428E789" w14:textId="613C5CC1" w:rsidR="00D35674" w:rsidRDefault="002E6517" w:rsidP="00D35674">
      <w:pPr>
        <w:spacing w:after="120" w:line="240" w:lineRule="auto"/>
        <w:jc w:val="both"/>
        <w:rPr>
          <w:sz w:val="24"/>
          <w:szCs w:val="24"/>
        </w:rPr>
      </w:pPr>
      <w:r w:rsidRPr="00D35674">
        <w:rPr>
          <w:sz w:val="24"/>
          <w:szCs w:val="24"/>
        </w:rPr>
        <w:lastRenderedPageBreak/>
        <w:t>&lt;p&gt;</w:t>
      </w:r>
      <w:r w:rsidR="00D35674">
        <w:rPr>
          <w:sz w:val="24"/>
          <w:szCs w:val="24"/>
        </w:rPr>
        <w:t xml:space="preserve">I – dedicar-se à produção de conhecimento, tecnologia e inovação e a aplicação deste conhecimento para a resolução dos problemas enfrentados pela sociedade; </w:t>
      </w:r>
      <w:r w:rsidR="006F0530">
        <w:rPr>
          <w:sz w:val="24"/>
          <w:szCs w:val="24"/>
        </w:rPr>
        <w:t>&lt;/p&gt;</w:t>
      </w:r>
    </w:p>
    <w:p w14:paraId="50472FE9" w14:textId="3A0022E6" w:rsidR="00D35674" w:rsidRDefault="002E6517" w:rsidP="00D35674">
      <w:pPr>
        <w:spacing w:after="120" w:line="240" w:lineRule="auto"/>
        <w:jc w:val="both"/>
        <w:rPr>
          <w:sz w:val="24"/>
          <w:szCs w:val="24"/>
        </w:rPr>
      </w:pPr>
      <w:r w:rsidRPr="00D35674">
        <w:rPr>
          <w:sz w:val="24"/>
          <w:szCs w:val="24"/>
        </w:rPr>
        <w:t>&lt;p&gt;</w:t>
      </w:r>
      <w:r w:rsidR="00D35674">
        <w:rPr>
          <w:sz w:val="24"/>
          <w:szCs w:val="24"/>
        </w:rPr>
        <w:t xml:space="preserve">II – </w:t>
      </w:r>
      <w:r w:rsidR="00D35674" w:rsidRPr="00691650">
        <w:rPr>
          <w:sz w:val="24"/>
          <w:szCs w:val="24"/>
        </w:rPr>
        <w:t xml:space="preserve">cumprir e fazer cumprir o Regulamento Geral da Pós-Graduação </w:t>
      </w:r>
      <w:r w:rsidR="00D35674" w:rsidRPr="00691650">
        <w:rPr>
          <w:i/>
          <w:sz w:val="24"/>
          <w:szCs w:val="24"/>
        </w:rPr>
        <w:t>Stricto Sensu</w:t>
      </w:r>
      <w:r w:rsidR="00D35674" w:rsidRPr="00691650">
        <w:rPr>
          <w:sz w:val="24"/>
          <w:szCs w:val="24"/>
        </w:rPr>
        <w:t xml:space="preserve"> da UFSM, este </w:t>
      </w:r>
      <w:r w:rsidR="00D35674">
        <w:rPr>
          <w:sz w:val="24"/>
          <w:szCs w:val="24"/>
        </w:rPr>
        <w:t>R</w:t>
      </w:r>
      <w:r w:rsidR="00D35674" w:rsidRPr="00691650">
        <w:rPr>
          <w:sz w:val="24"/>
          <w:szCs w:val="24"/>
        </w:rPr>
        <w:t>egulamento e demais resoluções e atos normativos emitidos pela UFSM e SNPG, bem como as deliberações do colegiado do Programa e editais de fomento dos quais seja beneficiário(a)</w:t>
      </w:r>
      <w:r w:rsidR="00D35674">
        <w:rPr>
          <w:sz w:val="24"/>
          <w:szCs w:val="24"/>
        </w:rPr>
        <w:t>;</w:t>
      </w:r>
      <w:r w:rsidR="006F0530" w:rsidRPr="006F0530">
        <w:rPr>
          <w:sz w:val="24"/>
          <w:szCs w:val="24"/>
        </w:rPr>
        <w:t xml:space="preserve"> </w:t>
      </w:r>
      <w:r w:rsidR="006F0530">
        <w:rPr>
          <w:sz w:val="24"/>
          <w:szCs w:val="24"/>
        </w:rPr>
        <w:t>&lt;/p&gt;</w:t>
      </w:r>
    </w:p>
    <w:p w14:paraId="5605DFE0" w14:textId="32479EF5" w:rsidR="00D35674" w:rsidRDefault="002E6517" w:rsidP="00D35674">
      <w:pPr>
        <w:spacing w:after="120" w:line="240" w:lineRule="auto"/>
        <w:jc w:val="both"/>
        <w:rPr>
          <w:sz w:val="24"/>
          <w:szCs w:val="24"/>
        </w:rPr>
      </w:pPr>
      <w:r w:rsidRPr="00D35674">
        <w:rPr>
          <w:sz w:val="24"/>
          <w:szCs w:val="24"/>
        </w:rPr>
        <w:t>&lt;p&gt;</w:t>
      </w:r>
      <w:r w:rsidR="00D35674">
        <w:rPr>
          <w:sz w:val="24"/>
          <w:szCs w:val="24"/>
        </w:rPr>
        <w:t>III – manter contato sistemático com o(a) seu(</w:t>
      </w:r>
      <w:proofErr w:type="spellStart"/>
      <w:r w:rsidR="00D35674">
        <w:rPr>
          <w:sz w:val="24"/>
          <w:szCs w:val="24"/>
        </w:rPr>
        <w:t>ua</w:t>
      </w:r>
      <w:proofErr w:type="spellEnd"/>
      <w:r w:rsidR="00D35674">
        <w:rPr>
          <w:sz w:val="24"/>
          <w:szCs w:val="24"/>
        </w:rPr>
        <w:t xml:space="preserve">) orientador(a); </w:t>
      </w:r>
      <w:r w:rsidR="006F0530">
        <w:rPr>
          <w:sz w:val="24"/>
          <w:szCs w:val="24"/>
        </w:rPr>
        <w:t>&lt;/p&gt;</w:t>
      </w:r>
    </w:p>
    <w:p w14:paraId="3A6A733C" w14:textId="00A9E8D6" w:rsidR="00D35674" w:rsidRDefault="002E6517" w:rsidP="00D35674">
      <w:pPr>
        <w:spacing w:after="120" w:line="240" w:lineRule="auto"/>
        <w:jc w:val="both"/>
        <w:rPr>
          <w:sz w:val="24"/>
          <w:szCs w:val="24"/>
        </w:rPr>
      </w:pPr>
      <w:r w:rsidRPr="00D35674">
        <w:rPr>
          <w:sz w:val="24"/>
          <w:szCs w:val="24"/>
        </w:rPr>
        <w:t>&lt;p&gt;</w:t>
      </w:r>
      <w:r w:rsidR="00D35674">
        <w:rPr>
          <w:sz w:val="24"/>
          <w:szCs w:val="24"/>
        </w:rPr>
        <w:t xml:space="preserve">IV – comparecer às reuniões discentes convocadas pelo(a) orientador(a) ou coordenação do Programa, salvo em casos de colisão de horários decorrentes de atividades curriculares ou de coleta de dados para o trabalho de pesquisa de dissertação ou tese; </w:t>
      </w:r>
      <w:r w:rsidR="006F0530">
        <w:rPr>
          <w:sz w:val="24"/>
          <w:szCs w:val="24"/>
        </w:rPr>
        <w:t>&lt;/p&gt;</w:t>
      </w:r>
    </w:p>
    <w:p w14:paraId="20D39CFD" w14:textId="2C3D7AEB" w:rsidR="00D35674" w:rsidRDefault="002E6517" w:rsidP="00D35674">
      <w:pPr>
        <w:spacing w:after="120" w:line="240" w:lineRule="auto"/>
        <w:jc w:val="both"/>
        <w:rPr>
          <w:sz w:val="24"/>
          <w:szCs w:val="24"/>
        </w:rPr>
      </w:pPr>
      <w:r w:rsidRPr="00D35674">
        <w:rPr>
          <w:sz w:val="24"/>
          <w:szCs w:val="24"/>
        </w:rPr>
        <w:t>&lt;p&gt;</w:t>
      </w:r>
      <w:r w:rsidR="00D35674">
        <w:rPr>
          <w:sz w:val="24"/>
          <w:szCs w:val="24"/>
        </w:rPr>
        <w:t>V – manter atualizado seu cadastro no Programa de Pós-Graduação e na UFSM, assim como o registro de suas atividades no currículo lattes do CNPq ou outro que venha a substituí-lo;</w:t>
      </w:r>
      <w:r w:rsidR="006F0530" w:rsidRPr="006F0530">
        <w:rPr>
          <w:sz w:val="24"/>
          <w:szCs w:val="24"/>
        </w:rPr>
        <w:t xml:space="preserve"> </w:t>
      </w:r>
      <w:r w:rsidR="006F0530">
        <w:rPr>
          <w:sz w:val="24"/>
          <w:szCs w:val="24"/>
        </w:rPr>
        <w:t>&lt;/p&gt;</w:t>
      </w:r>
    </w:p>
    <w:p w14:paraId="713A67BB" w14:textId="3EA3A730" w:rsidR="00D35674" w:rsidRDefault="002E6517" w:rsidP="00D35674">
      <w:pPr>
        <w:spacing w:after="120" w:line="240" w:lineRule="auto"/>
        <w:jc w:val="both"/>
        <w:rPr>
          <w:sz w:val="24"/>
          <w:szCs w:val="24"/>
        </w:rPr>
      </w:pPr>
      <w:r w:rsidRPr="00D35674">
        <w:rPr>
          <w:sz w:val="24"/>
          <w:szCs w:val="24"/>
        </w:rPr>
        <w:t>&lt;p&gt;</w:t>
      </w:r>
      <w:r w:rsidR="00D35674">
        <w:rPr>
          <w:sz w:val="24"/>
          <w:szCs w:val="24"/>
        </w:rPr>
        <w:t>VI – dar os devidos créditos e participação na autoria dos trabalhos aos(às) envolvidos(as) nas diferentes atividades de pesquisa que gerem publicações; e,</w:t>
      </w:r>
      <w:r w:rsidR="006F0530" w:rsidRPr="006F0530">
        <w:rPr>
          <w:sz w:val="24"/>
          <w:szCs w:val="24"/>
        </w:rPr>
        <w:t xml:space="preserve"> </w:t>
      </w:r>
      <w:r w:rsidR="006F0530">
        <w:rPr>
          <w:sz w:val="24"/>
          <w:szCs w:val="24"/>
        </w:rPr>
        <w:t>&lt;/p&gt;</w:t>
      </w:r>
    </w:p>
    <w:p w14:paraId="68AA5842" w14:textId="054BEDA6" w:rsidR="00D35674" w:rsidRDefault="002E6517" w:rsidP="00D35674">
      <w:pPr>
        <w:spacing w:after="120" w:line="240" w:lineRule="auto"/>
        <w:jc w:val="both"/>
        <w:rPr>
          <w:sz w:val="24"/>
          <w:szCs w:val="24"/>
        </w:rPr>
      </w:pPr>
      <w:r w:rsidRPr="00D35674">
        <w:rPr>
          <w:sz w:val="24"/>
          <w:szCs w:val="24"/>
        </w:rPr>
        <w:t>&lt;p&gt;</w:t>
      </w:r>
      <w:r w:rsidR="00D35674">
        <w:rPr>
          <w:sz w:val="24"/>
          <w:szCs w:val="24"/>
        </w:rPr>
        <w:t>VII – mencionar necessariamente a condição de discente junto à UFSM e a(s) fonte(s) de financiamento, quando for o caso, em toda produção bibliográfica, artística, técnica ou de divulgação resultante da sua atividade no curso.</w:t>
      </w:r>
      <w:r w:rsidR="006F0530" w:rsidRPr="006F0530">
        <w:rPr>
          <w:sz w:val="24"/>
          <w:szCs w:val="24"/>
        </w:rPr>
        <w:t xml:space="preserve"> </w:t>
      </w:r>
      <w:r w:rsidR="006F0530">
        <w:rPr>
          <w:sz w:val="24"/>
          <w:szCs w:val="24"/>
        </w:rPr>
        <w:t>&lt;/p&gt;</w:t>
      </w:r>
    </w:p>
    <w:p w14:paraId="6A08C865" w14:textId="19038EFB" w:rsidR="00D35674" w:rsidRDefault="00D35674" w:rsidP="00D35674">
      <w:pPr>
        <w:spacing w:after="120" w:line="240" w:lineRule="auto"/>
        <w:jc w:val="both"/>
        <w:rPr>
          <w:b/>
          <w:sz w:val="24"/>
          <w:szCs w:val="24"/>
        </w:rPr>
      </w:pPr>
    </w:p>
    <w:p w14:paraId="3890DF78" w14:textId="20BDDA40" w:rsidR="002E6517" w:rsidRDefault="002E6517" w:rsidP="00D35674">
      <w:pPr>
        <w:spacing w:after="120" w:line="240" w:lineRule="auto"/>
        <w:jc w:val="both"/>
        <w:rPr>
          <w:b/>
          <w:sz w:val="24"/>
          <w:szCs w:val="24"/>
        </w:rPr>
      </w:pPr>
      <w:r>
        <w:rPr>
          <w:b/>
          <w:sz w:val="24"/>
          <w:szCs w:val="24"/>
        </w:rPr>
        <w:t>&lt;</w:t>
      </w:r>
      <w:proofErr w:type="spellStart"/>
      <w:r>
        <w:rPr>
          <w:b/>
          <w:sz w:val="24"/>
          <w:szCs w:val="24"/>
        </w:rPr>
        <w:t>br</w:t>
      </w:r>
      <w:proofErr w:type="spellEnd"/>
      <w:r>
        <w:rPr>
          <w:b/>
          <w:sz w:val="24"/>
          <w:szCs w:val="24"/>
        </w:rPr>
        <w:t>&gt;</w:t>
      </w:r>
    </w:p>
    <w:p w14:paraId="6DFCC486" w14:textId="730A76EC" w:rsidR="00D35674" w:rsidRDefault="002E6517" w:rsidP="00D35674">
      <w:pPr>
        <w:spacing w:after="120" w:line="240" w:lineRule="auto"/>
        <w:jc w:val="both"/>
        <w:rPr>
          <w:b/>
          <w:sz w:val="24"/>
          <w:szCs w:val="24"/>
        </w:rPr>
      </w:pPr>
      <w:r w:rsidRPr="00D35674">
        <w:rPr>
          <w:sz w:val="24"/>
          <w:szCs w:val="24"/>
        </w:rPr>
        <w:t>&lt;p&gt;</w:t>
      </w:r>
      <w:r w:rsidR="00D35674">
        <w:rPr>
          <w:b/>
          <w:sz w:val="24"/>
          <w:szCs w:val="24"/>
        </w:rPr>
        <w:t>Seção VI</w:t>
      </w:r>
      <w:r w:rsidRPr="00D35674">
        <w:rPr>
          <w:sz w:val="24"/>
          <w:szCs w:val="24"/>
        </w:rPr>
        <w:t>&lt;</w:t>
      </w:r>
      <w:r>
        <w:rPr>
          <w:sz w:val="24"/>
          <w:szCs w:val="24"/>
        </w:rPr>
        <w:t>/</w:t>
      </w:r>
      <w:r w:rsidRPr="00D35674">
        <w:rPr>
          <w:sz w:val="24"/>
          <w:szCs w:val="24"/>
        </w:rPr>
        <w:t>p&gt;</w:t>
      </w:r>
    </w:p>
    <w:p w14:paraId="150C2FDC" w14:textId="73813378" w:rsidR="00D35674" w:rsidRDefault="002E6517" w:rsidP="00D35674">
      <w:pPr>
        <w:spacing w:after="120" w:line="240" w:lineRule="auto"/>
        <w:jc w:val="both"/>
        <w:rPr>
          <w:b/>
          <w:sz w:val="24"/>
          <w:szCs w:val="24"/>
        </w:rPr>
      </w:pPr>
      <w:r w:rsidRPr="00D35674">
        <w:rPr>
          <w:sz w:val="24"/>
          <w:szCs w:val="24"/>
        </w:rPr>
        <w:t>&lt;p&gt;</w:t>
      </w:r>
      <w:commentRangeStart w:id="5"/>
      <w:r w:rsidR="00D35674">
        <w:rPr>
          <w:b/>
          <w:sz w:val="24"/>
          <w:szCs w:val="24"/>
        </w:rPr>
        <w:t xml:space="preserve">Da Comissão de Bolsas </w:t>
      </w:r>
      <w:commentRangeEnd w:id="5"/>
      <w:r w:rsidR="00D35674">
        <w:rPr>
          <w:rStyle w:val="Refdecomentrio"/>
        </w:rPr>
        <w:commentReference w:id="5"/>
      </w:r>
      <w:r w:rsidRPr="00D35674">
        <w:rPr>
          <w:sz w:val="24"/>
          <w:szCs w:val="24"/>
        </w:rPr>
        <w:t>&lt;</w:t>
      </w:r>
      <w:r>
        <w:rPr>
          <w:sz w:val="24"/>
          <w:szCs w:val="24"/>
        </w:rPr>
        <w:t>/</w:t>
      </w:r>
      <w:r w:rsidRPr="00D35674">
        <w:rPr>
          <w:sz w:val="24"/>
          <w:szCs w:val="24"/>
        </w:rPr>
        <w:t>p&gt;</w:t>
      </w:r>
    </w:p>
    <w:p w14:paraId="0F94C30C" w14:textId="77777777" w:rsidR="00D35674" w:rsidRPr="00691650" w:rsidRDefault="00D35674" w:rsidP="00D35674">
      <w:pPr>
        <w:spacing w:after="120" w:line="240" w:lineRule="auto"/>
        <w:jc w:val="both"/>
        <w:rPr>
          <w:b/>
          <w:color w:val="FF0000"/>
          <w:sz w:val="24"/>
          <w:szCs w:val="24"/>
        </w:rPr>
      </w:pPr>
      <w:r w:rsidRPr="00691650">
        <w:rPr>
          <w:b/>
          <w:color w:val="FF0000"/>
          <w:sz w:val="24"/>
          <w:szCs w:val="24"/>
        </w:rPr>
        <w:t xml:space="preserve">(Seção não aplicável aos programas profissionais) </w:t>
      </w:r>
    </w:p>
    <w:p w14:paraId="590B58B5" w14:textId="77777777" w:rsidR="00D35674" w:rsidRDefault="00D35674" w:rsidP="00D35674">
      <w:pPr>
        <w:spacing w:after="120" w:line="240" w:lineRule="auto"/>
        <w:jc w:val="both"/>
        <w:rPr>
          <w:sz w:val="24"/>
          <w:szCs w:val="24"/>
        </w:rPr>
      </w:pPr>
    </w:p>
    <w:p w14:paraId="2356FE2F" w14:textId="2E6243C0" w:rsidR="00D35674" w:rsidRDefault="006F053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w:t>
      </w:r>
      <w:r w:rsidR="00D35674">
        <w:rPr>
          <w:color w:val="FF0000"/>
          <w:sz w:val="24"/>
          <w:szCs w:val="24"/>
        </w:rPr>
        <w:t xml:space="preserve">  </w:t>
      </w:r>
      <w:r w:rsidR="00D35674">
        <w:rPr>
          <w:sz w:val="24"/>
          <w:szCs w:val="24"/>
        </w:rPr>
        <w:t xml:space="preserve">O </w:t>
      </w:r>
      <w:r w:rsidR="00D35674" w:rsidRPr="00C54A6E">
        <w:rPr>
          <w:color w:val="FF0000"/>
          <w:sz w:val="24"/>
          <w:szCs w:val="24"/>
        </w:rPr>
        <w:t xml:space="preserve">Programa de Pós-Graduação em </w:t>
      </w:r>
      <w:r w:rsidR="00D35674">
        <w:rPr>
          <w:color w:val="FF0000"/>
          <w:sz w:val="24"/>
          <w:szCs w:val="24"/>
        </w:rPr>
        <w:t>XXXX</w:t>
      </w:r>
      <w:r w:rsidR="00D35674" w:rsidRPr="00C54A6E">
        <w:rPr>
          <w:color w:val="FF0000"/>
          <w:sz w:val="24"/>
          <w:szCs w:val="24"/>
        </w:rPr>
        <w:t xml:space="preserve"> </w:t>
      </w:r>
      <w:r w:rsidR="00D35674">
        <w:rPr>
          <w:sz w:val="24"/>
          <w:szCs w:val="24"/>
        </w:rPr>
        <w:t xml:space="preserve">contará com uma </w:t>
      </w:r>
      <w:r w:rsidR="00D35674" w:rsidRPr="00AD039E">
        <w:rPr>
          <w:sz w:val="24"/>
          <w:szCs w:val="24"/>
        </w:rPr>
        <w:t>comissão</w:t>
      </w:r>
      <w:r w:rsidR="00D35674" w:rsidRPr="005B36D5">
        <w:rPr>
          <w:color w:val="FF0000"/>
          <w:sz w:val="24"/>
          <w:szCs w:val="24"/>
        </w:rPr>
        <w:t xml:space="preserve"> </w:t>
      </w:r>
      <w:r w:rsidR="00D35674" w:rsidRPr="00065E63">
        <w:rPr>
          <w:sz w:val="24"/>
          <w:szCs w:val="24"/>
        </w:rPr>
        <w:t>de bolsas, de caráter consultivo,</w:t>
      </w:r>
      <w:r w:rsidR="00D35674">
        <w:rPr>
          <w:color w:val="FF0000"/>
          <w:sz w:val="24"/>
          <w:szCs w:val="24"/>
        </w:rPr>
        <w:t xml:space="preserve"> </w:t>
      </w:r>
      <w:r w:rsidR="00D35674" w:rsidRPr="00EA7BA0">
        <w:rPr>
          <w:sz w:val="24"/>
          <w:szCs w:val="24"/>
        </w:rPr>
        <w:t>cujos</w:t>
      </w:r>
      <w:r w:rsidR="00D35674">
        <w:rPr>
          <w:sz w:val="24"/>
          <w:szCs w:val="24"/>
        </w:rPr>
        <w:t>(as) membros(as) serão designados(as) por meio de portaria de Pessoal expedida por autoridade competente, em atendimento ao previsto neste Regulamento.</w:t>
      </w:r>
      <w:r w:rsidRPr="006F0530">
        <w:rPr>
          <w:sz w:val="24"/>
          <w:szCs w:val="24"/>
        </w:rPr>
        <w:t xml:space="preserve"> </w:t>
      </w:r>
      <w:r>
        <w:rPr>
          <w:sz w:val="24"/>
          <w:szCs w:val="24"/>
        </w:rPr>
        <w:t>&lt;/p&gt;</w:t>
      </w:r>
    </w:p>
    <w:p w14:paraId="5B62102A" w14:textId="215174B3" w:rsidR="00D35674" w:rsidRDefault="006F0530"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A</w:t>
      </w:r>
      <w:proofErr w:type="gramEnd"/>
      <w:r w:rsidR="00D35674">
        <w:rPr>
          <w:sz w:val="24"/>
          <w:szCs w:val="24"/>
        </w:rPr>
        <w:t xml:space="preserve"> comissão de bolsas ou de gestão, quando for o caso, poderá ser constituída pelos(as) membros(as) do colegiado do Programa de Pós-Graduação, desde que previsto no Regulamento do Programa.</w:t>
      </w:r>
      <w:r w:rsidRPr="006F0530">
        <w:rPr>
          <w:sz w:val="24"/>
          <w:szCs w:val="24"/>
        </w:rPr>
        <w:t xml:space="preserve"> </w:t>
      </w:r>
      <w:r>
        <w:rPr>
          <w:sz w:val="24"/>
          <w:szCs w:val="24"/>
        </w:rPr>
        <w:t>&lt;/p&gt;</w:t>
      </w:r>
    </w:p>
    <w:p w14:paraId="5C12F2D9" w14:textId="67BD42EF" w:rsidR="00D35674" w:rsidRDefault="006F0530"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O</w:t>
      </w:r>
      <w:proofErr w:type="gramEnd"/>
      <w:r w:rsidR="00D35674">
        <w:rPr>
          <w:sz w:val="24"/>
          <w:szCs w:val="24"/>
        </w:rPr>
        <w:t xml:space="preserve"> Programa deverá </w:t>
      </w:r>
      <w:r w:rsidR="00D35674" w:rsidRPr="007608A3">
        <w:rPr>
          <w:sz w:val="24"/>
          <w:szCs w:val="24"/>
        </w:rPr>
        <w:t>contar com comissão de gestão</w:t>
      </w:r>
      <w:r w:rsidR="00D35674">
        <w:rPr>
          <w:sz w:val="24"/>
          <w:szCs w:val="24"/>
        </w:rPr>
        <w:t>,</w:t>
      </w:r>
      <w:r w:rsidR="00D35674" w:rsidRPr="002E2261">
        <w:rPr>
          <w:sz w:val="24"/>
          <w:szCs w:val="24"/>
        </w:rPr>
        <w:t xml:space="preserve"> </w:t>
      </w:r>
      <w:r w:rsidR="00D35674">
        <w:rPr>
          <w:sz w:val="24"/>
          <w:szCs w:val="24"/>
        </w:rPr>
        <w:t>a qual assumirá caráter deliberativo,</w:t>
      </w:r>
      <w:r w:rsidR="00D35674" w:rsidRPr="007608A3">
        <w:rPr>
          <w:sz w:val="24"/>
          <w:szCs w:val="24"/>
        </w:rPr>
        <w:t xml:space="preserve"> ao participar do Programa de Excelência Acadêmica (PROEX), conforme as Portarias CAPES n° 034/2006 e n° 227/2017, ou outras que v</w:t>
      </w:r>
      <w:r w:rsidR="00D35674">
        <w:rPr>
          <w:sz w:val="24"/>
          <w:szCs w:val="24"/>
        </w:rPr>
        <w:t>enham a substituí-las.</w:t>
      </w:r>
      <w:r w:rsidRPr="006F0530">
        <w:rPr>
          <w:sz w:val="24"/>
          <w:szCs w:val="24"/>
        </w:rPr>
        <w:t xml:space="preserve"> </w:t>
      </w:r>
      <w:r>
        <w:rPr>
          <w:sz w:val="24"/>
          <w:szCs w:val="24"/>
        </w:rPr>
        <w:t>&lt;/p&gt;</w:t>
      </w:r>
    </w:p>
    <w:p w14:paraId="5DFB55A2" w14:textId="51E76503" w:rsidR="00D35674" w:rsidRDefault="006F053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São competências da comissão de bolsas:</w:t>
      </w:r>
      <w:r w:rsidRPr="006F0530">
        <w:rPr>
          <w:sz w:val="24"/>
          <w:szCs w:val="24"/>
        </w:rPr>
        <w:t xml:space="preserve"> </w:t>
      </w:r>
      <w:r>
        <w:rPr>
          <w:sz w:val="24"/>
          <w:szCs w:val="24"/>
        </w:rPr>
        <w:t>&lt;/p&gt;</w:t>
      </w:r>
    </w:p>
    <w:p w14:paraId="0E1109C9" w14:textId="6C6F870C" w:rsidR="00D35674" w:rsidRDefault="006F0530" w:rsidP="00D35674">
      <w:pPr>
        <w:spacing w:after="120" w:line="240" w:lineRule="auto"/>
        <w:jc w:val="both"/>
        <w:rPr>
          <w:sz w:val="24"/>
          <w:szCs w:val="24"/>
        </w:rPr>
      </w:pPr>
      <w:r>
        <w:rPr>
          <w:sz w:val="24"/>
          <w:szCs w:val="24"/>
        </w:rPr>
        <w:t>&lt;p&gt;</w:t>
      </w:r>
      <w:r w:rsidR="00D35674">
        <w:rPr>
          <w:sz w:val="24"/>
          <w:szCs w:val="24"/>
        </w:rPr>
        <w:t>I – propor e aplicar os critérios para a seleção de bolsistas e a concessão e manutenção de bolsas, de acordo com as normativas do órgão/agência responsável pela concessão da cota em questão, a serem homologados pelo colegiado deste Programa, sendo que:</w:t>
      </w:r>
      <w:r w:rsidRPr="006F0530">
        <w:rPr>
          <w:sz w:val="24"/>
          <w:szCs w:val="24"/>
        </w:rPr>
        <w:t xml:space="preserve"> </w:t>
      </w:r>
      <w:r>
        <w:rPr>
          <w:sz w:val="24"/>
          <w:szCs w:val="24"/>
        </w:rPr>
        <w:t>&lt;/p&gt;</w:t>
      </w:r>
    </w:p>
    <w:p w14:paraId="3EB12701" w14:textId="399EC376" w:rsidR="00D35674" w:rsidRDefault="006F0530" w:rsidP="00D35674">
      <w:pPr>
        <w:spacing w:after="120" w:line="240" w:lineRule="auto"/>
        <w:jc w:val="both"/>
        <w:rPr>
          <w:sz w:val="24"/>
          <w:szCs w:val="24"/>
        </w:rPr>
      </w:pPr>
      <w:r>
        <w:rPr>
          <w:sz w:val="24"/>
          <w:szCs w:val="24"/>
        </w:rPr>
        <w:lastRenderedPageBreak/>
        <w:t>&lt;p&gt;</w:t>
      </w:r>
      <w:r w:rsidR="00D35674">
        <w:rPr>
          <w:sz w:val="24"/>
          <w:szCs w:val="24"/>
        </w:rPr>
        <w:t>a) os critérios devem permitir a alocação das bolsas disponíveis no Programa e prever sequência de alocação que permita a imediata substituição de bolsistas, se necessário.</w:t>
      </w:r>
      <w:r w:rsidRPr="006F0530">
        <w:rPr>
          <w:sz w:val="24"/>
          <w:szCs w:val="24"/>
        </w:rPr>
        <w:t xml:space="preserve"> </w:t>
      </w:r>
      <w:r>
        <w:rPr>
          <w:sz w:val="24"/>
          <w:szCs w:val="24"/>
        </w:rPr>
        <w:t>&lt;/p&gt;</w:t>
      </w:r>
    </w:p>
    <w:p w14:paraId="2D323A0A" w14:textId="0BC76A6B" w:rsidR="00D35674" w:rsidRDefault="006F0530" w:rsidP="00D35674">
      <w:pPr>
        <w:spacing w:after="120" w:line="240" w:lineRule="auto"/>
        <w:jc w:val="both"/>
        <w:rPr>
          <w:sz w:val="24"/>
          <w:szCs w:val="24"/>
        </w:rPr>
      </w:pPr>
      <w:r>
        <w:rPr>
          <w:sz w:val="24"/>
          <w:szCs w:val="24"/>
        </w:rPr>
        <w:t>&lt;p&gt;</w:t>
      </w:r>
      <w:r w:rsidR="00D35674">
        <w:rPr>
          <w:sz w:val="24"/>
          <w:szCs w:val="24"/>
        </w:rPr>
        <w:t>II – tornar público os critérios vigentes para a seleção de bolsistas e a concessão e manutenção de bolsas adotados pelo Programa;</w:t>
      </w:r>
      <w:r w:rsidRPr="006F0530">
        <w:rPr>
          <w:sz w:val="24"/>
          <w:szCs w:val="24"/>
        </w:rPr>
        <w:t xml:space="preserve"> </w:t>
      </w:r>
      <w:r>
        <w:rPr>
          <w:sz w:val="24"/>
          <w:szCs w:val="24"/>
        </w:rPr>
        <w:t>&lt;/p&gt;</w:t>
      </w:r>
    </w:p>
    <w:p w14:paraId="7AE961F4" w14:textId="765E11E4" w:rsidR="00D35674" w:rsidRDefault="006F0530" w:rsidP="00D35674">
      <w:pPr>
        <w:spacing w:after="120" w:line="240" w:lineRule="auto"/>
        <w:jc w:val="both"/>
        <w:rPr>
          <w:sz w:val="24"/>
          <w:szCs w:val="24"/>
        </w:rPr>
      </w:pPr>
      <w:r>
        <w:rPr>
          <w:sz w:val="24"/>
          <w:szCs w:val="24"/>
        </w:rPr>
        <w:t>&lt;p&gt;</w:t>
      </w:r>
      <w:r w:rsidR="00D35674">
        <w:rPr>
          <w:sz w:val="24"/>
          <w:szCs w:val="24"/>
        </w:rPr>
        <w:t xml:space="preserve">III – divulgar o resultado da alocação de bolsas e encaminhá-lo à unidade responsável pela implementação da cota; </w:t>
      </w:r>
      <w:r>
        <w:rPr>
          <w:sz w:val="24"/>
          <w:szCs w:val="24"/>
        </w:rPr>
        <w:t>&lt;/p&gt;</w:t>
      </w:r>
    </w:p>
    <w:p w14:paraId="665FC30D" w14:textId="16C09D45" w:rsidR="00D35674" w:rsidRDefault="006F0530" w:rsidP="00D35674">
      <w:pPr>
        <w:spacing w:after="120" w:line="240" w:lineRule="auto"/>
        <w:jc w:val="both"/>
        <w:rPr>
          <w:sz w:val="24"/>
          <w:szCs w:val="24"/>
        </w:rPr>
      </w:pPr>
      <w:r>
        <w:rPr>
          <w:sz w:val="24"/>
          <w:szCs w:val="24"/>
        </w:rPr>
        <w:t>&lt;p&gt;</w:t>
      </w:r>
      <w:r w:rsidR="00D35674">
        <w:rPr>
          <w:sz w:val="24"/>
          <w:szCs w:val="24"/>
        </w:rPr>
        <w:t>IV – avaliar e manter uma sistemática de registro e acompanhamento dos(as) bolsistas, com informações de desempenho acadêmico individual, bem como do estágio do desenvolvimento do trabalho dos(as) bolsistas;</w:t>
      </w:r>
      <w:r w:rsidRPr="006F0530">
        <w:rPr>
          <w:sz w:val="24"/>
          <w:szCs w:val="24"/>
        </w:rPr>
        <w:t xml:space="preserve"> </w:t>
      </w:r>
      <w:r>
        <w:rPr>
          <w:sz w:val="24"/>
          <w:szCs w:val="24"/>
        </w:rPr>
        <w:t>&lt;/p&gt;</w:t>
      </w:r>
    </w:p>
    <w:p w14:paraId="02CABBD8" w14:textId="60906DB1" w:rsidR="00D35674" w:rsidRDefault="006F0530" w:rsidP="00D35674">
      <w:pPr>
        <w:spacing w:after="120" w:line="240" w:lineRule="auto"/>
        <w:jc w:val="both"/>
        <w:rPr>
          <w:sz w:val="24"/>
          <w:szCs w:val="24"/>
        </w:rPr>
      </w:pPr>
      <w:r>
        <w:rPr>
          <w:sz w:val="24"/>
          <w:szCs w:val="24"/>
        </w:rPr>
        <w:t>&lt;p&gt;</w:t>
      </w:r>
      <w:r w:rsidR="00D35674">
        <w:rPr>
          <w:sz w:val="24"/>
          <w:szCs w:val="24"/>
        </w:rPr>
        <w:t xml:space="preserve">V – assegurar a participação dos(as) bolsistas CAPES no estágio de docência, de acordo com as normas estabelecidas por esta agência; </w:t>
      </w:r>
      <w:r>
        <w:rPr>
          <w:sz w:val="24"/>
          <w:szCs w:val="24"/>
        </w:rPr>
        <w:t>&lt;/p&gt;</w:t>
      </w:r>
    </w:p>
    <w:p w14:paraId="3694F315" w14:textId="7634BF01" w:rsidR="00D35674" w:rsidRDefault="006F0530" w:rsidP="00D35674">
      <w:pPr>
        <w:spacing w:after="120" w:line="240" w:lineRule="auto"/>
        <w:jc w:val="both"/>
        <w:rPr>
          <w:sz w:val="24"/>
          <w:szCs w:val="24"/>
        </w:rPr>
      </w:pPr>
      <w:r>
        <w:rPr>
          <w:sz w:val="24"/>
          <w:szCs w:val="24"/>
        </w:rPr>
        <w:t>&lt;p&gt;</w:t>
      </w:r>
      <w:r w:rsidR="00D35674">
        <w:rPr>
          <w:sz w:val="24"/>
          <w:szCs w:val="24"/>
        </w:rPr>
        <w:t>VI – analisar as solicitações de afastamento de bolsistas para realização de coleta de dados, regime de exercícios domiciliares ou licença-maternidade;</w:t>
      </w:r>
      <w:r w:rsidRPr="006F0530">
        <w:rPr>
          <w:sz w:val="24"/>
          <w:szCs w:val="24"/>
        </w:rPr>
        <w:t xml:space="preserve"> </w:t>
      </w:r>
      <w:r>
        <w:rPr>
          <w:sz w:val="24"/>
          <w:szCs w:val="24"/>
        </w:rPr>
        <w:t>&lt;/p&gt;</w:t>
      </w:r>
    </w:p>
    <w:p w14:paraId="0B3E4D84" w14:textId="54C020D8" w:rsidR="00D35674" w:rsidRDefault="006F0530" w:rsidP="00D35674">
      <w:pPr>
        <w:spacing w:after="120" w:line="240" w:lineRule="auto"/>
        <w:jc w:val="both"/>
        <w:rPr>
          <w:sz w:val="24"/>
          <w:szCs w:val="24"/>
        </w:rPr>
      </w:pPr>
      <w:r>
        <w:rPr>
          <w:sz w:val="24"/>
          <w:szCs w:val="24"/>
        </w:rPr>
        <w:t>&lt;p&gt;</w:t>
      </w:r>
      <w:r w:rsidR="00D35674">
        <w:rPr>
          <w:sz w:val="24"/>
          <w:szCs w:val="24"/>
        </w:rPr>
        <w:t>VII – comunicar imediatamente à PRPGP ou à unidade competente sobre qualquer alteração da situação relacionada ao vínculo empregatício dos(as) discentes bolsistas ou que figurarem na relação de discentes candidatos(as) a receber bolsa de estudos;</w:t>
      </w:r>
      <w:r w:rsidRPr="006F0530">
        <w:rPr>
          <w:sz w:val="24"/>
          <w:szCs w:val="24"/>
        </w:rPr>
        <w:t xml:space="preserve"> </w:t>
      </w:r>
      <w:r>
        <w:rPr>
          <w:sz w:val="24"/>
          <w:szCs w:val="24"/>
        </w:rPr>
        <w:t>&lt;/p&gt;</w:t>
      </w:r>
    </w:p>
    <w:p w14:paraId="7030861C" w14:textId="39293A81" w:rsidR="00D35674" w:rsidRDefault="006F0530" w:rsidP="00D35674">
      <w:pPr>
        <w:spacing w:after="120" w:line="240" w:lineRule="auto"/>
        <w:jc w:val="both"/>
        <w:rPr>
          <w:sz w:val="24"/>
          <w:szCs w:val="24"/>
        </w:rPr>
      </w:pPr>
      <w:r>
        <w:rPr>
          <w:sz w:val="24"/>
          <w:szCs w:val="24"/>
        </w:rPr>
        <w:t>&lt;p&gt;</w:t>
      </w:r>
      <w:r w:rsidR="00D35674">
        <w:rPr>
          <w:sz w:val="24"/>
          <w:szCs w:val="24"/>
        </w:rPr>
        <w:t xml:space="preserve">VIII – manter em meio digital, por no mínimo 5 (cinco) anos, os relatórios de atividades dos(as) bolsistas aprovados pelo Programa de Pós-Graduação, referentes ao período de vigência da bolsa; </w:t>
      </w:r>
      <w:r>
        <w:rPr>
          <w:sz w:val="24"/>
          <w:szCs w:val="24"/>
        </w:rPr>
        <w:t>&lt;/p&gt;</w:t>
      </w:r>
    </w:p>
    <w:p w14:paraId="1095D31D" w14:textId="36D23432" w:rsidR="00D35674" w:rsidRDefault="006F0530" w:rsidP="00D35674">
      <w:pPr>
        <w:spacing w:after="120" w:line="240" w:lineRule="auto"/>
        <w:jc w:val="both"/>
        <w:rPr>
          <w:sz w:val="24"/>
          <w:szCs w:val="24"/>
        </w:rPr>
      </w:pPr>
      <w:r>
        <w:rPr>
          <w:sz w:val="24"/>
          <w:szCs w:val="24"/>
        </w:rPr>
        <w:t>&lt;p&gt;</w:t>
      </w:r>
      <w:r w:rsidR="00D35674">
        <w:rPr>
          <w:sz w:val="24"/>
          <w:szCs w:val="24"/>
        </w:rPr>
        <w:t>IX – apurar infrações cometidas por discente bolsista ou ex-bolsista face às normativas do órgão/agência financiador(a) da bolsa, procedendo à responsabilização cabível, sendo resguardado amplo direito de defesa por parte do(a) discente;</w:t>
      </w:r>
      <w:r w:rsidRPr="006F0530">
        <w:rPr>
          <w:sz w:val="24"/>
          <w:szCs w:val="24"/>
        </w:rPr>
        <w:t xml:space="preserve"> </w:t>
      </w:r>
      <w:r>
        <w:rPr>
          <w:sz w:val="24"/>
          <w:szCs w:val="24"/>
        </w:rPr>
        <w:t>&lt;/p&gt;</w:t>
      </w:r>
    </w:p>
    <w:p w14:paraId="5ED0CB96" w14:textId="46F7471C" w:rsidR="00D35674" w:rsidRDefault="006F0530" w:rsidP="00D35674">
      <w:pPr>
        <w:spacing w:after="120" w:line="240" w:lineRule="auto"/>
        <w:jc w:val="both"/>
        <w:rPr>
          <w:sz w:val="24"/>
          <w:szCs w:val="24"/>
        </w:rPr>
      </w:pPr>
      <w:r>
        <w:rPr>
          <w:sz w:val="24"/>
          <w:szCs w:val="24"/>
        </w:rPr>
        <w:t>&lt;p&gt;</w:t>
      </w:r>
      <w:r w:rsidR="00D35674">
        <w:rPr>
          <w:sz w:val="24"/>
          <w:szCs w:val="24"/>
        </w:rPr>
        <w:t>X – assegurar o cumprimento das normas dos Programas de bolsas; e,</w:t>
      </w:r>
      <w:r w:rsidRPr="006F0530">
        <w:rPr>
          <w:sz w:val="24"/>
          <w:szCs w:val="24"/>
        </w:rPr>
        <w:t xml:space="preserve"> </w:t>
      </w:r>
      <w:r>
        <w:rPr>
          <w:sz w:val="24"/>
          <w:szCs w:val="24"/>
        </w:rPr>
        <w:t>&lt;/p&gt;</w:t>
      </w:r>
    </w:p>
    <w:p w14:paraId="0B1F2159" w14:textId="02A40930" w:rsidR="00D35674" w:rsidRDefault="006F0530" w:rsidP="00D35674">
      <w:pPr>
        <w:spacing w:after="120" w:line="240" w:lineRule="auto"/>
        <w:jc w:val="both"/>
        <w:rPr>
          <w:sz w:val="24"/>
          <w:szCs w:val="24"/>
        </w:rPr>
      </w:pPr>
      <w:r>
        <w:rPr>
          <w:sz w:val="24"/>
          <w:szCs w:val="24"/>
        </w:rPr>
        <w:t>&lt;p&gt;</w:t>
      </w:r>
      <w:r w:rsidR="00D35674">
        <w:rPr>
          <w:sz w:val="24"/>
          <w:szCs w:val="24"/>
        </w:rPr>
        <w:t>XI – quando for caso de comissão de gestão, além das competências mencionadas anteriormente, incluir-se-ão acompanhar os gastos e analisar a prestação de contas dos recursos advindos de agências de fomento e administrados diretamente pelo(a) coordenador(a) do Programa, além das demais atribuições estabelecidas nas Portarias CAPES n° 034/2006 e n° 227/2017, ou outras que venham a substituí-las.</w:t>
      </w:r>
      <w:r w:rsidRPr="006F0530">
        <w:rPr>
          <w:sz w:val="24"/>
          <w:szCs w:val="24"/>
        </w:rPr>
        <w:t xml:space="preserve"> </w:t>
      </w:r>
      <w:r>
        <w:rPr>
          <w:sz w:val="24"/>
          <w:szCs w:val="24"/>
        </w:rPr>
        <w:t>&lt;/p&gt;</w:t>
      </w:r>
    </w:p>
    <w:p w14:paraId="444EFD5E" w14:textId="1B77F4B3" w:rsidR="00D35674" w:rsidRDefault="006F0530" w:rsidP="00D35674">
      <w:pPr>
        <w:spacing w:after="120" w:line="240" w:lineRule="auto"/>
        <w:jc w:val="both"/>
        <w:rPr>
          <w:sz w:val="24"/>
          <w:szCs w:val="24"/>
        </w:rPr>
      </w:pPr>
      <w:r>
        <w:rPr>
          <w:sz w:val="24"/>
          <w:szCs w:val="24"/>
        </w:rPr>
        <w:t>&lt;p&gt;</w:t>
      </w:r>
      <w:r w:rsidR="00D35674">
        <w:rPr>
          <w:sz w:val="24"/>
          <w:szCs w:val="24"/>
        </w:rPr>
        <w:t>Parágrafo único.  No que tange aos critérios de concessão, renovação, cancelamento, e acúmulo de bolsas concedidas com atividade remunerada ou outros rendimentos, as comissões atuarão nos termos da Portaria Normativa PRPGP/UFSM n° 001/2023 ou outra que venha a substituí-la.</w:t>
      </w:r>
      <w:r w:rsidRPr="006F0530">
        <w:rPr>
          <w:sz w:val="24"/>
          <w:szCs w:val="24"/>
        </w:rPr>
        <w:t xml:space="preserve"> </w:t>
      </w:r>
      <w:r>
        <w:rPr>
          <w:sz w:val="24"/>
          <w:szCs w:val="24"/>
        </w:rPr>
        <w:t>&lt;/p&gt;</w:t>
      </w:r>
    </w:p>
    <w:p w14:paraId="255AD52B" w14:textId="7E709C99" w:rsidR="00D35674" w:rsidRDefault="006F053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sidRPr="00C54A6E">
        <w:rPr>
          <w:sz w:val="24"/>
          <w:szCs w:val="24"/>
        </w:rPr>
        <w:t>.</w:t>
      </w:r>
      <w:r w:rsidR="00D35674">
        <w:rPr>
          <w:sz w:val="24"/>
          <w:szCs w:val="24"/>
        </w:rPr>
        <w:t xml:space="preserve"> </w:t>
      </w:r>
      <w:r w:rsidR="00D35674" w:rsidRPr="00C54A6E">
        <w:rPr>
          <w:sz w:val="24"/>
          <w:szCs w:val="24"/>
        </w:rPr>
        <w:t xml:space="preserve"> A </w:t>
      </w:r>
      <w:r w:rsidR="00D35674">
        <w:rPr>
          <w:sz w:val="24"/>
          <w:szCs w:val="24"/>
        </w:rPr>
        <w:t>comissão de bolsas ou de gestão, quando for o caso, terá a seguinte composição:</w:t>
      </w:r>
      <w:r w:rsidRPr="006F0530">
        <w:rPr>
          <w:sz w:val="24"/>
          <w:szCs w:val="24"/>
        </w:rPr>
        <w:t xml:space="preserve"> </w:t>
      </w:r>
      <w:r>
        <w:rPr>
          <w:sz w:val="24"/>
          <w:szCs w:val="24"/>
        </w:rPr>
        <w:t>&lt;/p&gt;</w:t>
      </w:r>
    </w:p>
    <w:p w14:paraId="28B09A2E" w14:textId="16C27E78" w:rsidR="00D35674" w:rsidRDefault="006F0530" w:rsidP="00D35674">
      <w:pPr>
        <w:spacing w:after="120" w:line="240" w:lineRule="auto"/>
        <w:jc w:val="both"/>
        <w:rPr>
          <w:sz w:val="24"/>
          <w:szCs w:val="24"/>
        </w:rPr>
      </w:pPr>
      <w:r>
        <w:rPr>
          <w:sz w:val="24"/>
          <w:szCs w:val="24"/>
        </w:rPr>
        <w:t>&lt;p&gt;</w:t>
      </w:r>
      <w:r w:rsidR="00D35674">
        <w:rPr>
          <w:sz w:val="24"/>
          <w:szCs w:val="24"/>
        </w:rPr>
        <w:t>I – coordenador(a) do Programa;</w:t>
      </w:r>
      <w:r w:rsidRPr="006F0530">
        <w:rPr>
          <w:sz w:val="24"/>
          <w:szCs w:val="24"/>
        </w:rPr>
        <w:t xml:space="preserve"> </w:t>
      </w:r>
      <w:r>
        <w:rPr>
          <w:sz w:val="24"/>
          <w:szCs w:val="24"/>
        </w:rPr>
        <w:t>&lt;/p&gt;</w:t>
      </w:r>
    </w:p>
    <w:p w14:paraId="1A179C19" w14:textId="23E68DFC" w:rsidR="00D35674" w:rsidRDefault="006F0530" w:rsidP="00D35674">
      <w:pPr>
        <w:spacing w:after="120" w:line="240" w:lineRule="auto"/>
        <w:jc w:val="both"/>
        <w:rPr>
          <w:sz w:val="24"/>
          <w:szCs w:val="24"/>
        </w:rPr>
      </w:pPr>
      <w:r>
        <w:rPr>
          <w:sz w:val="24"/>
          <w:szCs w:val="24"/>
        </w:rPr>
        <w:t>&lt;p&gt;</w:t>
      </w:r>
      <w:r w:rsidR="00D35674">
        <w:rPr>
          <w:sz w:val="24"/>
          <w:szCs w:val="24"/>
        </w:rPr>
        <w:t xml:space="preserve">II – </w:t>
      </w:r>
      <w:r w:rsidR="00D35674" w:rsidRPr="00EA7BA0">
        <w:rPr>
          <w:color w:val="FF0000"/>
          <w:sz w:val="24"/>
          <w:szCs w:val="24"/>
        </w:rPr>
        <w:t>X</w:t>
      </w:r>
      <w:r w:rsidR="00D35674">
        <w:rPr>
          <w:sz w:val="24"/>
          <w:szCs w:val="24"/>
        </w:rPr>
        <w:t xml:space="preserve"> representantes do corpo docente; </w:t>
      </w:r>
      <w:proofErr w:type="gramStart"/>
      <w:r w:rsidR="00D35674">
        <w:rPr>
          <w:sz w:val="24"/>
          <w:szCs w:val="24"/>
        </w:rPr>
        <w:t xml:space="preserve">e,  </w:t>
      </w:r>
      <w:r w:rsidR="00D35674" w:rsidRPr="00691650">
        <w:rPr>
          <w:b/>
          <w:color w:val="FF0000"/>
          <w:sz w:val="24"/>
          <w:szCs w:val="24"/>
        </w:rPr>
        <w:t>(</w:t>
      </w:r>
      <w:proofErr w:type="gramEnd"/>
      <w:r w:rsidR="00D35674" w:rsidRPr="00691650">
        <w:rPr>
          <w:b/>
          <w:color w:val="FF0000"/>
          <w:sz w:val="24"/>
          <w:szCs w:val="24"/>
        </w:rPr>
        <w:t xml:space="preserve">definir quantos membros, mínimo </w:t>
      </w:r>
      <w:r w:rsidR="00D35674">
        <w:rPr>
          <w:b/>
          <w:color w:val="FF0000"/>
          <w:sz w:val="24"/>
          <w:szCs w:val="24"/>
        </w:rPr>
        <w:t>3 (três)</w:t>
      </w:r>
      <w:r w:rsidR="00D35674" w:rsidRPr="00691650">
        <w:rPr>
          <w:b/>
          <w:color w:val="FF0000"/>
          <w:sz w:val="24"/>
          <w:szCs w:val="24"/>
        </w:rPr>
        <w:t>)</w:t>
      </w:r>
      <w:r w:rsidR="00D35674" w:rsidRPr="00EA7BA0">
        <w:rPr>
          <w:color w:val="FF0000"/>
          <w:sz w:val="24"/>
          <w:szCs w:val="24"/>
        </w:rPr>
        <w:t xml:space="preserve"> </w:t>
      </w:r>
      <w:r>
        <w:rPr>
          <w:sz w:val="24"/>
          <w:szCs w:val="24"/>
        </w:rPr>
        <w:t>&lt;/p&gt;</w:t>
      </w:r>
    </w:p>
    <w:p w14:paraId="16CC2634" w14:textId="55C93AEE" w:rsidR="00D35674" w:rsidRDefault="006F0530" w:rsidP="00D35674">
      <w:pPr>
        <w:spacing w:after="120" w:line="240" w:lineRule="auto"/>
        <w:jc w:val="both"/>
        <w:rPr>
          <w:sz w:val="24"/>
          <w:szCs w:val="24"/>
        </w:rPr>
      </w:pPr>
      <w:r>
        <w:rPr>
          <w:sz w:val="24"/>
          <w:szCs w:val="24"/>
        </w:rPr>
        <w:t>&lt;p&gt;</w:t>
      </w:r>
      <w:r w:rsidR="00D35674">
        <w:rPr>
          <w:sz w:val="24"/>
          <w:szCs w:val="24"/>
        </w:rPr>
        <w:t xml:space="preserve">III – </w:t>
      </w:r>
      <w:r w:rsidR="00D35674" w:rsidRPr="00EA7BA0">
        <w:rPr>
          <w:color w:val="FF0000"/>
          <w:sz w:val="24"/>
          <w:szCs w:val="24"/>
        </w:rPr>
        <w:t>X</w:t>
      </w:r>
      <w:r w:rsidR="00D35674">
        <w:rPr>
          <w:sz w:val="24"/>
          <w:szCs w:val="24"/>
        </w:rPr>
        <w:t xml:space="preserve"> representantes do corpo discente, escolhido por seus pares. </w:t>
      </w:r>
      <w:r w:rsidR="00D35674">
        <w:rPr>
          <w:b/>
          <w:color w:val="FF0000"/>
          <w:sz w:val="24"/>
          <w:szCs w:val="24"/>
        </w:rPr>
        <w:t>(</w:t>
      </w:r>
      <w:r w:rsidR="00D35674" w:rsidRPr="00691650">
        <w:rPr>
          <w:b/>
          <w:color w:val="FF0000"/>
          <w:sz w:val="24"/>
          <w:szCs w:val="24"/>
        </w:rPr>
        <w:t xml:space="preserve">definir quantos membros, mínimo </w:t>
      </w:r>
      <w:r w:rsidR="00D35674">
        <w:rPr>
          <w:b/>
          <w:color w:val="FF0000"/>
          <w:sz w:val="24"/>
          <w:szCs w:val="24"/>
        </w:rPr>
        <w:t>1 (</w:t>
      </w:r>
      <w:r w:rsidR="00D35674" w:rsidRPr="00691650">
        <w:rPr>
          <w:b/>
          <w:color w:val="FF0000"/>
          <w:sz w:val="24"/>
          <w:szCs w:val="24"/>
        </w:rPr>
        <w:t>um</w:t>
      </w:r>
      <w:r w:rsidR="00D35674">
        <w:rPr>
          <w:b/>
          <w:color w:val="FF0000"/>
          <w:sz w:val="24"/>
          <w:szCs w:val="24"/>
        </w:rPr>
        <w:t>)</w:t>
      </w:r>
      <w:r w:rsidR="00D35674" w:rsidRPr="00691650">
        <w:rPr>
          <w:b/>
          <w:color w:val="FF0000"/>
          <w:sz w:val="24"/>
          <w:szCs w:val="24"/>
        </w:rPr>
        <w:t>)</w:t>
      </w:r>
      <w:r w:rsidR="00D35674" w:rsidRPr="00EA7BA0">
        <w:rPr>
          <w:color w:val="FF0000"/>
          <w:sz w:val="24"/>
          <w:szCs w:val="24"/>
        </w:rPr>
        <w:t xml:space="preserve"> </w:t>
      </w:r>
      <w:r>
        <w:rPr>
          <w:sz w:val="24"/>
          <w:szCs w:val="24"/>
        </w:rPr>
        <w:t>&lt;/p&gt;</w:t>
      </w:r>
    </w:p>
    <w:p w14:paraId="30E2586E" w14:textId="59FCE425" w:rsidR="00D35674" w:rsidRDefault="006F0530" w:rsidP="00D35674">
      <w:pPr>
        <w:spacing w:after="120" w:line="240" w:lineRule="auto"/>
        <w:jc w:val="both"/>
        <w:rPr>
          <w:sz w:val="24"/>
          <w:szCs w:val="24"/>
        </w:rPr>
      </w:pPr>
      <w:r>
        <w:rPr>
          <w:sz w:val="24"/>
          <w:szCs w:val="24"/>
        </w:rPr>
        <w:lastRenderedPageBreak/>
        <w:t>&lt;p&gt;</w:t>
      </w:r>
      <w:r w:rsidR="00D35674">
        <w:rPr>
          <w:sz w:val="24"/>
          <w:szCs w:val="24"/>
        </w:rPr>
        <w:t>§ 1</w:t>
      </w:r>
      <w:proofErr w:type="gramStart"/>
      <w:r w:rsidR="00D35674">
        <w:rPr>
          <w:sz w:val="24"/>
          <w:szCs w:val="24"/>
        </w:rPr>
        <w:t>°  Os</w:t>
      </w:r>
      <w:proofErr w:type="gramEnd"/>
      <w:r w:rsidR="00D35674">
        <w:rPr>
          <w:sz w:val="24"/>
          <w:szCs w:val="24"/>
        </w:rPr>
        <w:t>(As) representantes docentes deverão fazer parte do quadro permanente do Programa.</w:t>
      </w:r>
      <w:r w:rsidRPr="006F0530">
        <w:rPr>
          <w:sz w:val="24"/>
          <w:szCs w:val="24"/>
        </w:rPr>
        <w:t xml:space="preserve"> </w:t>
      </w:r>
      <w:r>
        <w:rPr>
          <w:sz w:val="24"/>
          <w:szCs w:val="24"/>
        </w:rPr>
        <w:t>&lt;/p&gt;</w:t>
      </w:r>
    </w:p>
    <w:p w14:paraId="76674EFF" w14:textId="045BAA5E" w:rsidR="00D35674" w:rsidRDefault="006F0530"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Os</w:t>
      </w:r>
      <w:proofErr w:type="gramEnd"/>
      <w:r w:rsidR="00D35674">
        <w:rPr>
          <w:sz w:val="24"/>
          <w:szCs w:val="24"/>
        </w:rPr>
        <w:t>(As) representante(s) discente(s) deverá(</w:t>
      </w:r>
      <w:proofErr w:type="spellStart"/>
      <w:r w:rsidR="00D35674">
        <w:rPr>
          <w:sz w:val="24"/>
          <w:szCs w:val="24"/>
        </w:rPr>
        <w:t>ão</w:t>
      </w:r>
      <w:proofErr w:type="spellEnd"/>
      <w:r w:rsidR="00D35674">
        <w:rPr>
          <w:sz w:val="24"/>
          <w:szCs w:val="24"/>
        </w:rPr>
        <w:t>) estar matriculado(s)/a(s) no curso há, pelo menos, 1 (um) ano, como discente(s) regular(es).</w:t>
      </w:r>
      <w:r w:rsidRPr="006F0530">
        <w:rPr>
          <w:sz w:val="24"/>
          <w:szCs w:val="24"/>
        </w:rPr>
        <w:t xml:space="preserve"> </w:t>
      </w:r>
      <w:r>
        <w:rPr>
          <w:sz w:val="24"/>
          <w:szCs w:val="24"/>
        </w:rPr>
        <w:t>&lt;/p&gt;</w:t>
      </w:r>
    </w:p>
    <w:p w14:paraId="744E8113" w14:textId="4ECC8425" w:rsidR="00D35674" w:rsidRDefault="006F0530" w:rsidP="00D35674">
      <w:pPr>
        <w:spacing w:after="120" w:line="240" w:lineRule="auto"/>
        <w:jc w:val="both"/>
        <w:rPr>
          <w:b/>
          <w:color w:val="FF0000"/>
          <w:sz w:val="24"/>
          <w:szCs w:val="24"/>
        </w:rPr>
      </w:pPr>
      <w:r>
        <w:rPr>
          <w:sz w:val="24"/>
          <w:szCs w:val="24"/>
        </w:rPr>
        <w:t>&lt;p&gt;</w:t>
      </w:r>
      <w:r w:rsidR="00D35674">
        <w:rPr>
          <w:sz w:val="24"/>
          <w:szCs w:val="24"/>
        </w:rPr>
        <w:t>§ 3</w:t>
      </w:r>
      <w:proofErr w:type="gramStart"/>
      <w:r w:rsidR="00D35674">
        <w:rPr>
          <w:sz w:val="24"/>
          <w:szCs w:val="24"/>
        </w:rPr>
        <w:t>°  A</w:t>
      </w:r>
      <w:proofErr w:type="gramEnd"/>
      <w:r w:rsidR="00D35674">
        <w:rPr>
          <w:sz w:val="24"/>
          <w:szCs w:val="24"/>
        </w:rPr>
        <w:t xml:space="preserve"> presidência da comissão de bolsas ou de gestão, quando for o caso, pode ser exercida por qualquer membro(a) docente permanente do Programa desde que aprovada pelo colegiado.</w:t>
      </w:r>
      <w:r w:rsidR="00D35674" w:rsidRPr="005B36D5">
        <w:rPr>
          <w:sz w:val="24"/>
          <w:szCs w:val="24"/>
        </w:rPr>
        <w:t xml:space="preserve"> </w:t>
      </w:r>
      <w:r w:rsidR="00D35674" w:rsidRPr="00691650">
        <w:rPr>
          <w:b/>
          <w:color w:val="FF0000"/>
          <w:sz w:val="24"/>
          <w:szCs w:val="24"/>
        </w:rPr>
        <w:t>(aqui deve-se definir como se dará a presidência. Por exemplo, se será o</w:t>
      </w:r>
      <w:r w:rsidR="00D35674">
        <w:rPr>
          <w:b/>
          <w:color w:val="FF0000"/>
          <w:sz w:val="24"/>
          <w:szCs w:val="24"/>
        </w:rPr>
        <w:t>(a)</w:t>
      </w:r>
      <w:r w:rsidR="00D35674" w:rsidRPr="00691650">
        <w:rPr>
          <w:b/>
          <w:color w:val="FF0000"/>
          <w:sz w:val="24"/>
          <w:szCs w:val="24"/>
        </w:rPr>
        <w:t xml:space="preserve"> coordenador</w:t>
      </w:r>
      <w:r w:rsidR="00D35674">
        <w:rPr>
          <w:b/>
          <w:color w:val="FF0000"/>
          <w:sz w:val="24"/>
          <w:szCs w:val="24"/>
        </w:rPr>
        <w:t>(a)</w:t>
      </w:r>
      <w:r w:rsidR="00D35674" w:rsidRPr="00691650">
        <w:rPr>
          <w:b/>
          <w:color w:val="FF0000"/>
          <w:sz w:val="24"/>
          <w:szCs w:val="24"/>
        </w:rPr>
        <w:t xml:space="preserve"> do programa ou se será eleito</w:t>
      </w:r>
      <w:r w:rsidR="00D35674">
        <w:rPr>
          <w:b/>
          <w:color w:val="FF0000"/>
          <w:sz w:val="24"/>
          <w:szCs w:val="24"/>
        </w:rPr>
        <w:t>(a)</w:t>
      </w:r>
      <w:r w:rsidR="00D35674" w:rsidRPr="00691650">
        <w:rPr>
          <w:b/>
          <w:color w:val="FF0000"/>
          <w:sz w:val="24"/>
          <w:szCs w:val="24"/>
        </w:rPr>
        <w:t xml:space="preserve"> na </w:t>
      </w:r>
      <w:r w:rsidR="00D35674">
        <w:rPr>
          <w:b/>
          <w:color w:val="FF0000"/>
          <w:sz w:val="24"/>
          <w:szCs w:val="24"/>
        </w:rPr>
        <w:t>1</w:t>
      </w:r>
      <w:r w:rsidR="00D35674">
        <w:rPr>
          <w:b/>
          <w:color w:val="FF0000"/>
          <w:sz w:val="24"/>
          <w:szCs w:val="24"/>
          <w:vertAlign w:val="superscript"/>
        </w:rPr>
        <w:t>a</w:t>
      </w:r>
      <w:r w:rsidR="00D35674">
        <w:rPr>
          <w:b/>
          <w:color w:val="FF0000"/>
          <w:sz w:val="24"/>
          <w:szCs w:val="24"/>
        </w:rPr>
        <w:t xml:space="preserve"> (</w:t>
      </w:r>
      <w:r w:rsidR="00D35674" w:rsidRPr="00691650">
        <w:rPr>
          <w:b/>
          <w:color w:val="FF0000"/>
          <w:sz w:val="24"/>
          <w:szCs w:val="24"/>
        </w:rPr>
        <w:t>primeira</w:t>
      </w:r>
      <w:r w:rsidR="00D35674">
        <w:rPr>
          <w:b/>
          <w:color w:val="FF0000"/>
          <w:sz w:val="24"/>
          <w:szCs w:val="24"/>
        </w:rPr>
        <w:t>)</w:t>
      </w:r>
      <w:r w:rsidR="00D35674" w:rsidRPr="00691650">
        <w:rPr>
          <w:b/>
          <w:color w:val="FF0000"/>
          <w:sz w:val="24"/>
          <w:szCs w:val="24"/>
        </w:rPr>
        <w:t xml:space="preserve"> reunião da </w:t>
      </w:r>
      <w:r w:rsidR="00D35674">
        <w:rPr>
          <w:b/>
          <w:color w:val="FF0000"/>
          <w:sz w:val="24"/>
          <w:szCs w:val="24"/>
        </w:rPr>
        <w:t>c</w:t>
      </w:r>
      <w:r w:rsidR="00D35674" w:rsidRPr="00691650">
        <w:rPr>
          <w:b/>
          <w:color w:val="FF0000"/>
          <w:sz w:val="24"/>
          <w:szCs w:val="24"/>
        </w:rPr>
        <w:t>omissão)</w:t>
      </w:r>
      <w:r w:rsidRPr="006F0530">
        <w:rPr>
          <w:sz w:val="24"/>
          <w:szCs w:val="24"/>
        </w:rPr>
        <w:t xml:space="preserve"> </w:t>
      </w:r>
      <w:r>
        <w:rPr>
          <w:sz w:val="24"/>
          <w:szCs w:val="24"/>
        </w:rPr>
        <w:t>&lt;/p&gt;</w:t>
      </w:r>
    </w:p>
    <w:p w14:paraId="02BA9A3C" w14:textId="0CE1C34C" w:rsidR="00D35674" w:rsidRPr="005B36D5" w:rsidRDefault="006F0530" w:rsidP="00D35674">
      <w:pPr>
        <w:spacing w:after="120" w:line="240" w:lineRule="auto"/>
        <w:jc w:val="both"/>
        <w:rPr>
          <w:sz w:val="24"/>
          <w:szCs w:val="24"/>
        </w:rPr>
      </w:pPr>
      <w:r>
        <w:rPr>
          <w:sz w:val="24"/>
          <w:szCs w:val="24"/>
        </w:rPr>
        <w:t>&lt;p&gt;</w:t>
      </w:r>
      <w:r w:rsidR="00D35674">
        <w:rPr>
          <w:sz w:val="24"/>
          <w:szCs w:val="24"/>
        </w:rPr>
        <w:t>§ 4</w:t>
      </w:r>
      <w:proofErr w:type="gramStart"/>
      <w:r w:rsidR="00D35674">
        <w:rPr>
          <w:sz w:val="24"/>
          <w:szCs w:val="24"/>
        </w:rPr>
        <w:t>°  A</w:t>
      </w:r>
      <w:proofErr w:type="gramEnd"/>
      <w:r w:rsidR="00D35674">
        <w:rPr>
          <w:sz w:val="24"/>
          <w:szCs w:val="24"/>
        </w:rPr>
        <w:t xml:space="preserve"> composição deverá respeitar o mínimo de 70% (setenta por cento) de membros(as) docentes.</w:t>
      </w:r>
      <w:r w:rsidRPr="006F0530">
        <w:rPr>
          <w:sz w:val="24"/>
          <w:szCs w:val="24"/>
        </w:rPr>
        <w:t xml:space="preserve"> </w:t>
      </w:r>
      <w:r>
        <w:rPr>
          <w:sz w:val="24"/>
          <w:szCs w:val="24"/>
        </w:rPr>
        <w:t>&lt;/p&gt;</w:t>
      </w:r>
    </w:p>
    <w:p w14:paraId="4BBBABAA" w14:textId="1A385296" w:rsidR="00D35674" w:rsidRDefault="006F053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w:t>
      </w:r>
      <w:proofErr w:type="gramStart"/>
      <w:r w:rsidR="00D35674">
        <w:rPr>
          <w:sz w:val="24"/>
          <w:szCs w:val="24"/>
        </w:rPr>
        <w:t>Os(</w:t>
      </w:r>
      <w:proofErr w:type="gramEnd"/>
      <w:r w:rsidR="00D35674">
        <w:rPr>
          <w:sz w:val="24"/>
          <w:szCs w:val="24"/>
        </w:rPr>
        <w:t xml:space="preserve">As) representantes das comissões de bolsas ou de gestão, quando for o caso, serão nomeados(as) por Portaria de Pessoal emitida pelo(a) diretor(a) da </w:t>
      </w:r>
      <w:r w:rsidR="00D35674">
        <w:rPr>
          <w:color w:val="FF0000"/>
          <w:sz w:val="24"/>
          <w:szCs w:val="24"/>
        </w:rPr>
        <w:t>nome da u</w:t>
      </w:r>
      <w:r w:rsidR="00D35674" w:rsidRPr="00691650">
        <w:rPr>
          <w:color w:val="FF0000"/>
          <w:sz w:val="24"/>
          <w:szCs w:val="24"/>
        </w:rPr>
        <w:t>nidade de ensino</w:t>
      </w:r>
      <w:r w:rsidR="00D35674">
        <w:rPr>
          <w:sz w:val="24"/>
          <w:szCs w:val="24"/>
        </w:rPr>
        <w:t>.</w:t>
      </w:r>
      <w:r w:rsidRPr="006F0530">
        <w:rPr>
          <w:sz w:val="24"/>
          <w:szCs w:val="24"/>
        </w:rPr>
        <w:t xml:space="preserve"> </w:t>
      </w:r>
      <w:r>
        <w:rPr>
          <w:sz w:val="24"/>
          <w:szCs w:val="24"/>
        </w:rPr>
        <w:t>&lt;/p&gt;</w:t>
      </w:r>
    </w:p>
    <w:p w14:paraId="79B5779E" w14:textId="2B765580" w:rsidR="00D35674" w:rsidRDefault="006F0530"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Caso</w:t>
      </w:r>
      <w:proofErr w:type="gramEnd"/>
      <w:r w:rsidR="00D35674">
        <w:rPr>
          <w:sz w:val="24"/>
          <w:szCs w:val="24"/>
        </w:rPr>
        <w:t xml:space="preserve"> algum(a) integrante da comissão de bolsas ou de gestão, quando for o caso, possua cônjuge, companheiro(a) ou parentes afins até o 3° (terceiro) grau com o(a) acadêmico(a) contemplado(a) com bolsa, este(a) integrante deverá declarar impedimento e solicitar o desligamento da comissão.</w:t>
      </w:r>
      <w:r w:rsidRPr="006F0530">
        <w:rPr>
          <w:sz w:val="24"/>
          <w:szCs w:val="24"/>
        </w:rPr>
        <w:t xml:space="preserve"> </w:t>
      </w:r>
      <w:r>
        <w:rPr>
          <w:sz w:val="24"/>
          <w:szCs w:val="24"/>
        </w:rPr>
        <w:t>&lt;/p&gt;</w:t>
      </w:r>
    </w:p>
    <w:p w14:paraId="41BAD798" w14:textId="13AC058D" w:rsidR="00D35674" w:rsidRDefault="006F0530"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A</w:t>
      </w:r>
      <w:proofErr w:type="gramEnd"/>
      <w:r w:rsidR="00D35674">
        <w:rPr>
          <w:sz w:val="24"/>
          <w:szCs w:val="24"/>
        </w:rPr>
        <w:t xml:space="preserve"> previsão do parágrafo anterior não afasta o dever de declaração de suspeição ou impedimento de atuação dos(as) representantes em decorrência das demais situações previstas na legislação superior e lei que dispõe sobre o conflito de interesses.</w:t>
      </w:r>
      <w:r w:rsidRPr="006F0530">
        <w:rPr>
          <w:sz w:val="24"/>
          <w:szCs w:val="24"/>
        </w:rPr>
        <w:t xml:space="preserve"> </w:t>
      </w:r>
      <w:r>
        <w:rPr>
          <w:sz w:val="24"/>
          <w:szCs w:val="24"/>
        </w:rPr>
        <w:t>&lt;/p&gt;</w:t>
      </w:r>
    </w:p>
    <w:p w14:paraId="37EDAAFA" w14:textId="50A9D7E3" w:rsidR="00D35674" w:rsidRDefault="006F0530" w:rsidP="00D35674">
      <w:pPr>
        <w:spacing w:after="120" w:line="240" w:lineRule="auto"/>
        <w:jc w:val="both"/>
        <w:rPr>
          <w:sz w:val="24"/>
          <w:szCs w:val="24"/>
        </w:rPr>
      </w:pPr>
      <w:r>
        <w:rPr>
          <w:sz w:val="24"/>
          <w:szCs w:val="24"/>
        </w:rPr>
        <w:t>&lt;p&gt;</w:t>
      </w:r>
      <w:r w:rsidR="00D35674">
        <w:rPr>
          <w:sz w:val="24"/>
          <w:szCs w:val="24"/>
        </w:rPr>
        <w:t>§3</w:t>
      </w:r>
      <w:proofErr w:type="gramStart"/>
      <w:r w:rsidR="00D35674">
        <w:rPr>
          <w:sz w:val="24"/>
          <w:szCs w:val="24"/>
        </w:rPr>
        <w:t>°  O</w:t>
      </w:r>
      <w:proofErr w:type="gramEnd"/>
      <w:r w:rsidR="00D35674">
        <w:rPr>
          <w:sz w:val="24"/>
          <w:szCs w:val="24"/>
        </w:rPr>
        <w:t xml:space="preserve"> Programa manterá em sua página </w:t>
      </w:r>
      <w:r w:rsidR="00D35674" w:rsidRPr="00691650">
        <w:rPr>
          <w:i/>
          <w:sz w:val="24"/>
          <w:szCs w:val="24"/>
        </w:rPr>
        <w:t>web</w:t>
      </w:r>
      <w:r w:rsidR="00D35674">
        <w:rPr>
          <w:sz w:val="24"/>
          <w:szCs w:val="24"/>
        </w:rPr>
        <w:t xml:space="preserve"> os nomes dos(as) integrantes atuais da comissão de bolsas ou de gestão, quando for o caso.</w:t>
      </w:r>
      <w:r w:rsidRPr="006F0530">
        <w:rPr>
          <w:sz w:val="24"/>
          <w:szCs w:val="24"/>
        </w:rPr>
        <w:t xml:space="preserve"> </w:t>
      </w:r>
      <w:r>
        <w:rPr>
          <w:sz w:val="24"/>
          <w:szCs w:val="24"/>
        </w:rPr>
        <w:t>&lt;/p&gt;</w:t>
      </w:r>
    </w:p>
    <w:p w14:paraId="33C4FA9C" w14:textId="7DB7967C" w:rsidR="00D35674" w:rsidRDefault="006F053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A comissão de bolsas ou de gestão, quando for o caso, reunir-se-á ordinariamente 2 (duas) vezes ao ano e, extraordinariamente, sempre que convocada pelo(a) Presidente da comissão ou por demanda específica do colegiado do Programa.</w:t>
      </w:r>
      <w:r w:rsidRPr="006F0530">
        <w:rPr>
          <w:sz w:val="24"/>
          <w:szCs w:val="24"/>
        </w:rPr>
        <w:t xml:space="preserve"> </w:t>
      </w:r>
      <w:r>
        <w:rPr>
          <w:sz w:val="24"/>
          <w:szCs w:val="24"/>
        </w:rPr>
        <w:t>&lt;/p&gt;</w:t>
      </w:r>
    </w:p>
    <w:p w14:paraId="26CEF895" w14:textId="411D432A" w:rsidR="00D35674" w:rsidRDefault="006F0530"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Salvo</w:t>
      </w:r>
      <w:proofErr w:type="gramEnd"/>
      <w:r w:rsidR="00D35674">
        <w:rPr>
          <w:sz w:val="24"/>
          <w:szCs w:val="24"/>
        </w:rPr>
        <w:t xml:space="preserve"> normativa em contrário emitida pela agência responsável pela concessão das bolsas, a composição mínima de cada reunião deverá ser de 70% (setenta por cento) de membros(as) docentes.</w:t>
      </w:r>
      <w:r w:rsidRPr="006F0530">
        <w:rPr>
          <w:sz w:val="24"/>
          <w:szCs w:val="24"/>
        </w:rPr>
        <w:t xml:space="preserve"> </w:t>
      </w:r>
      <w:r>
        <w:rPr>
          <w:sz w:val="24"/>
          <w:szCs w:val="24"/>
        </w:rPr>
        <w:t>&lt;/p&gt;</w:t>
      </w:r>
    </w:p>
    <w:p w14:paraId="6D2331A9" w14:textId="15D210A8" w:rsidR="00D35674" w:rsidRDefault="006F0530"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O</w:t>
      </w:r>
      <w:proofErr w:type="gramEnd"/>
      <w:r w:rsidR="00D35674">
        <w:rPr>
          <w:sz w:val="24"/>
          <w:szCs w:val="24"/>
        </w:rPr>
        <w:t xml:space="preserve"> quórum mínimo de reunião é de 3 (três) membros(as) e a votação será de maioria simples.</w:t>
      </w:r>
      <w:r w:rsidRPr="006F0530">
        <w:rPr>
          <w:sz w:val="24"/>
          <w:szCs w:val="24"/>
        </w:rPr>
        <w:t xml:space="preserve"> </w:t>
      </w:r>
      <w:r>
        <w:rPr>
          <w:sz w:val="24"/>
          <w:szCs w:val="24"/>
        </w:rPr>
        <w:t>&lt;/p&gt;</w:t>
      </w:r>
    </w:p>
    <w:p w14:paraId="7A350FCF" w14:textId="412E5A8F" w:rsidR="00D35674" w:rsidRDefault="006F0530" w:rsidP="00D35674">
      <w:pPr>
        <w:spacing w:after="120" w:line="240" w:lineRule="auto"/>
        <w:jc w:val="both"/>
        <w:rPr>
          <w:sz w:val="24"/>
          <w:szCs w:val="24"/>
        </w:rPr>
      </w:pPr>
      <w:r>
        <w:rPr>
          <w:sz w:val="24"/>
          <w:szCs w:val="24"/>
        </w:rPr>
        <w:t>&lt;p&gt;</w:t>
      </w:r>
      <w:r w:rsidR="00D35674">
        <w:rPr>
          <w:sz w:val="24"/>
          <w:szCs w:val="24"/>
        </w:rPr>
        <w:t>§ 3</w:t>
      </w:r>
      <w:proofErr w:type="gramStart"/>
      <w:r w:rsidR="00D35674">
        <w:rPr>
          <w:sz w:val="24"/>
          <w:szCs w:val="24"/>
        </w:rPr>
        <w:t>°  As</w:t>
      </w:r>
      <w:proofErr w:type="gramEnd"/>
      <w:r w:rsidR="00D35674">
        <w:rPr>
          <w:sz w:val="24"/>
          <w:szCs w:val="24"/>
        </w:rPr>
        <w:t xml:space="preserve"> reuniões deste colegiado poderão ser realizadas de forma presencial, por videoconferência ou híbrida.</w:t>
      </w:r>
      <w:r w:rsidRPr="006F0530">
        <w:rPr>
          <w:sz w:val="24"/>
          <w:szCs w:val="24"/>
        </w:rPr>
        <w:t xml:space="preserve"> </w:t>
      </w:r>
      <w:r>
        <w:rPr>
          <w:sz w:val="24"/>
          <w:szCs w:val="24"/>
        </w:rPr>
        <w:t>&lt;/p&gt;</w:t>
      </w:r>
    </w:p>
    <w:p w14:paraId="60AC7C4C" w14:textId="02AC2BCF" w:rsidR="00D35674" w:rsidRDefault="006F053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Das decisões da comissão de bolsas ou de gestão, quando for o caso, caberá recurso em 1</w:t>
      </w:r>
      <w:r w:rsidR="00D35674">
        <w:rPr>
          <w:sz w:val="24"/>
          <w:szCs w:val="24"/>
          <w:vertAlign w:val="superscript"/>
        </w:rPr>
        <w:t>a</w:t>
      </w:r>
      <w:r w:rsidR="00D35674">
        <w:rPr>
          <w:sz w:val="24"/>
          <w:szCs w:val="24"/>
        </w:rPr>
        <w:t xml:space="preserve"> (primeira) instância ao colegiado do Programa, em 2</w:t>
      </w:r>
      <w:r w:rsidR="00D35674">
        <w:rPr>
          <w:sz w:val="24"/>
          <w:szCs w:val="24"/>
          <w:vertAlign w:val="superscript"/>
        </w:rPr>
        <w:t>a</w:t>
      </w:r>
      <w:r w:rsidR="00D35674">
        <w:rPr>
          <w:sz w:val="24"/>
          <w:szCs w:val="24"/>
        </w:rPr>
        <w:t xml:space="preserve"> (segunda), ao Conselho </w:t>
      </w:r>
      <w:proofErr w:type="gramStart"/>
      <w:r w:rsidR="00D35674">
        <w:rPr>
          <w:sz w:val="24"/>
          <w:szCs w:val="24"/>
        </w:rPr>
        <w:t xml:space="preserve">da </w:t>
      </w:r>
      <w:r w:rsidR="00D35674">
        <w:rPr>
          <w:color w:val="FF0000"/>
          <w:sz w:val="24"/>
          <w:szCs w:val="24"/>
        </w:rPr>
        <w:t>nome</w:t>
      </w:r>
      <w:proofErr w:type="gramEnd"/>
      <w:r w:rsidR="00D35674">
        <w:rPr>
          <w:color w:val="FF0000"/>
          <w:sz w:val="24"/>
          <w:szCs w:val="24"/>
        </w:rPr>
        <w:t xml:space="preserve"> da u</w:t>
      </w:r>
      <w:r w:rsidR="00D35674" w:rsidRPr="00EA7BA0">
        <w:rPr>
          <w:color w:val="FF0000"/>
          <w:sz w:val="24"/>
          <w:szCs w:val="24"/>
        </w:rPr>
        <w:t>nidade de ensino</w:t>
      </w:r>
      <w:r w:rsidR="00D35674">
        <w:rPr>
          <w:sz w:val="24"/>
          <w:szCs w:val="24"/>
        </w:rPr>
        <w:t>, e em última instância ao CEPE.</w:t>
      </w:r>
      <w:r w:rsidRPr="006F0530">
        <w:rPr>
          <w:sz w:val="24"/>
          <w:szCs w:val="24"/>
        </w:rPr>
        <w:t xml:space="preserve"> </w:t>
      </w:r>
      <w:r>
        <w:rPr>
          <w:sz w:val="24"/>
          <w:szCs w:val="24"/>
        </w:rPr>
        <w:t>&lt;/p&gt;</w:t>
      </w:r>
    </w:p>
    <w:p w14:paraId="54295270" w14:textId="1FC3C163" w:rsidR="00D35674" w:rsidRDefault="006F053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A comissão de bolsas ou de gestão, quando for o caso, não tem responsabilidade sobre cotas de bolsas disponibilizadas diretamente aos(às) docentes do Programa de Pós-Graduação oriundas de projetos submetidos a agências de </w:t>
      </w:r>
      <w:r w:rsidR="00D35674">
        <w:rPr>
          <w:sz w:val="24"/>
          <w:szCs w:val="24"/>
        </w:rPr>
        <w:lastRenderedPageBreak/>
        <w:t>fomento, por meio de editais específicos, bem como bolsas de projetos ligados a empresas.</w:t>
      </w:r>
      <w:r w:rsidRPr="006F0530">
        <w:rPr>
          <w:sz w:val="24"/>
          <w:szCs w:val="24"/>
        </w:rPr>
        <w:t xml:space="preserve"> </w:t>
      </w:r>
      <w:r>
        <w:rPr>
          <w:sz w:val="24"/>
          <w:szCs w:val="24"/>
        </w:rPr>
        <w:t>&lt;/p&gt;</w:t>
      </w:r>
    </w:p>
    <w:p w14:paraId="504C82EE" w14:textId="56F182BC" w:rsidR="00D35674" w:rsidRDefault="006F0530" w:rsidP="00D35674">
      <w:pPr>
        <w:spacing w:after="120" w:line="240" w:lineRule="auto"/>
        <w:jc w:val="both"/>
        <w:rPr>
          <w:sz w:val="24"/>
          <w:szCs w:val="24"/>
        </w:rPr>
      </w:pPr>
      <w:r>
        <w:rPr>
          <w:sz w:val="24"/>
          <w:szCs w:val="24"/>
        </w:rPr>
        <w:t>&lt;p&gt;</w:t>
      </w:r>
      <w:r w:rsidR="00D35674">
        <w:rPr>
          <w:sz w:val="24"/>
          <w:szCs w:val="24"/>
        </w:rPr>
        <w:t>Parágrafo único.  Constatada a necessidade pelo colegiado do Programa, a comissão pode ser consultada a pedido do(a) coordenador(a) do projeto.</w:t>
      </w:r>
      <w:r w:rsidRPr="006F0530">
        <w:rPr>
          <w:sz w:val="24"/>
          <w:szCs w:val="24"/>
        </w:rPr>
        <w:t xml:space="preserve"> </w:t>
      </w:r>
      <w:r>
        <w:rPr>
          <w:sz w:val="24"/>
          <w:szCs w:val="24"/>
        </w:rPr>
        <w:t>&lt;/p&gt;</w:t>
      </w:r>
    </w:p>
    <w:p w14:paraId="2247C20C" w14:textId="69C141F4" w:rsidR="00D35674" w:rsidRDefault="006F053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Os casos omissos serão resolvidos por deliberação do colegiado do Programa, em conformidade com o Regulamento Geral da Pós-Graduação </w:t>
      </w:r>
      <w:r w:rsidR="00D35674" w:rsidRPr="00DF7EF2">
        <w:rPr>
          <w:i/>
          <w:sz w:val="24"/>
          <w:szCs w:val="24"/>
        </w:rPr>
        <w:t>Stricto Sensu</w:t>
      </w:r>
      <w:r w:rsidR="00D35674" w:rsidRPr="005B36D5">
        <w:rPr>
          <w:b/>
          <w:sz w:val="24"/>
          <w:szCs w:val="24"/>
        </w:rPr>
        <w:t xml:space="preserve"> </w:t>
      </w:r>
      <w:r w:rsidR="00D35674">
        <w:rPr>
          <w:sz w:val="24"/>
          <w:szCs w:val="24"/>
        </w:rPr>
        <w:t xml:space="preserve">da UFSM e com o regulamento da respectiva cota de bolsa emitida pela agência de fomento. </w:t>
      </w:r>
      <w:r>
        <w:rPr>
          <w:sz w:val="24"/>
          <w:szCs w:val="24"/>
        </w:rPr>
        <w:t>&lt;/p&gt;</w:t>
      </w:r>
    </w:p>
    <w:p w14:paraId="35EC1B2E" w14:textId="0ACDF71E" w:rsidR="00D35674" w:rsidRDefault="00D35674" w:rsidP="00D35674">
      <w:pPr>
        <w:spacing w:after="120" w:line="240" w:lineRule="auto"/>
        <w:jc w:val="both"/>
        <w:rPr>
          <w:b/>
          <w:sz w:val="24"/>
          <w:szCs w:val="24"/>
        </w:rPr>
      </w:pPr>
    </w:p>
    <w:p w14:paraId="1A8DEFA0" w14:textId="0B8DF725" w:rsidR="006F0530" w:rsidRDefault="006F0530" w:rsidP="00D35674">
      <w:pPr>
        <w:spacing w:after="120" w:line="240" w:lineRule="auto"/>
        <w:jc w:val="both"/>
        <w:rPr>
          <w:b/>
          <w:sz w:val="24"/>
          <w:szCs w:val="24"/>
        </w:rPr>
      </w:pPr>
      <w:r>
        <w:rPr>
          <w:b/>
          <w:sz w:val="24"/>
          <w:szCs w:val="24"/>
        </w:rPr>
        <w:t>&lt;</w:t>
      </w:r>
      <w:proofErr w:type="spellStart"/>
      <w:r>
        <w:rPr>
          <w:b/>
          <w:sz w:val="24"/>
          <w:szCs w:val="24"/>
        </w:rPr>
        <w:t>br</w:t>
      </w:r>
      <w:proofErr w:type="spellEnd"/>
      <w:r>
        <w:rPr>
          <w:b/>
          <w:sz w:val="24"/>
          <w:szCs w:val="24"/>
        </w:rPr>
        <w:t>&gt;</w:t>
      </w:r>
    </w:p>
    <w:p w14:paraId="3DDB7EDD" w14:textId="2DEAE3B4" w:rsidR="00D35674" w:rsidRDefault="006F0530" w:rsidP="00D35674">
      <w:pPr>
        <w:spacing w:after="120" w:line="240" w:lineRule="auto"/>
        <w:jc w:val="both"/>
        <w:rPr>
          <w:b/>
          <w:sz w:val="24"/>
          <w:szCs w:val="24"/>
        </w:rPr>
      </w:pPr>
      <w:r>
        <w:rPr>
          <w:b/>
          <w:sz w:val="24"/>
          <w:szCs w:val="24"/>
        </w:rPr>
        <w:t>&lt;p&gt;</w:t>
      </w:r>
      <w:r w:rsidR="00D35674">
        <w:rPr>
          <w:b/>
          <w:sz w:val="24"/>
          <w:szCs w:val="24"/>
        </w:rPr>
        <w:t>Seção VI</w:t>
      </w:r>
      <w:r>
        <w:rPr>
          <w:b/>
          <w:sz w:val="24"/>
          <w:szCs w:val="24"/>
        </w:rPr>
        <w:t>&lt;/p&gt;</w:t>
      </w:r>
    </w:p>
    <w:p w14:paraId="289EC53E" w14:textId="3A413BB7" w:rsidR="00D35674" w:rsidRDefault="006F0530" w:rsidP="00D35674">
      <w:pPr>
        <w:spacing w:after="120" w:line="240" w:lineRule="auto"/>
        <w:jc w:val="both"/>
        <w:rPr>
          <w:b/>
          <w:sz w:val="24"/>
          <w:szCs w:val="24"/>
        </w:rPr>
      </w:pPr>
      <w:r>
        <w:rPr>
          <w:b/>
          <w:sz w:val="24"/>
          <w:szCs w:val="24"/>
        </w:rPr>
        <w:t>&lt;p&gt;</w:t>
      </w:r>
      <w:commentRangeStart w:id="6"/>
      <w:r w:rsidR="00D35674">
        <w:rPr>
          <w:b/>
          <w:sz w:val="24"/>
          <w:szCs w:val="24"/>
        </w:rPr>
        <w:t>Da Comissão de Gestão</w:t>
      </w:r>
      <w:commentRangeEnd w:id="6"/>
      <w:r w:rsidR="00D35674">
        <w:rPr>
          <w:rStyle w:val="Refdecomentrio"/>
        </w:rPr>
        <w:commentReference w:id="6"/>
      </w:r>
      <w:r w:rsidR="00D35674">
        <w:rPr>
          <w:b/>
          <w:sz w:val="24"/>
          <w:szCs w:val="24"/>
        </w:rPr>
        <w:t xml:space="preserve"> </w:t>
      </w:r>
      <w:r>
        <w:rPr>
          <w:b/>
          <w:sz w:val="24"/>
          <w:szCs w:val="24"/>
        </w:rPr>
        <w:t>&lt;/p&gt;</w:t>
      </w:r>
    </w:p>
    <w:p w14:paraId="6E01B702" w14:textId="77777777" w:rsidR="00D35674" w:rsidRPr="00691650" w:rsidRDefault="00D35674" w:rsidP="00D35674">
      <w:pPr>
        <w:spacing w:after="120" w:line="240" w:lineRule="auto"/>
        <w:jc w:val="both"/>
        <w:rPr>
          <w:b/>
          <w:color w:val="FF0000"/>
          <w:sz w:val="24"/>
          <w:szCs w:val="24"/>
        </w:rPr>
      </w:pPr>
      <w:r w:rsidRPr="00691650">
        <w:rPr>
          <w:b/>
          <w:color w:val="FF0000"/>
          <w:sz w:val="24"/>
          <w:szCs w:val="24"/>
        </w:rPr>
        <w:t xml:space="preserve">(Seção não aplicável aos programas profissionais) </w:t>
      </w:r>
    </w:p>
    <w:p w14:paraId="52D6BF9C" w14:textId="22303566" w:rsidR="00D35674" w:rsidRDefault="006F0530"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53DBBB41" w14:textId="77777777" w:rsidR="006F0530" w:rsidRDefault="006F0530" w:rsidP="00D35674">
      <w:pPr>
        <w:spacing w:after="120" w:line="240" w:lineRule="auto"/>
        <w:jc w:val="both"/>
        <w:rPr>
          <w:sz w:val="24"/>
          <w:szCs w:val="24"/>
        </w:rPr>
      </w:pPr>
    </w:p>
    <w:p w14:paraId="1381B57E" w14:textId="6D423F67" w:rsidR="00D35674" w:rsidRDefault="006F053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w:t>
      </w:r>
      <w:r w:rsidR="00D35674">
        <w:rPr>
          <w:color w:val="FF0000"/>
          <w:sz w:val="24"/>
          <w:szCs w:val="24"/>
        </w:rPr>
        <w:t xml:space="preserve">  </w:t>
      </w:r>
      <w:r w:rsidR="00D35674">
        <w:rPr>
          <w:sz w:val="24"/>
          <w:szCs w:val="24"/>
        </w:rPr>
        <w:t xml:space="preserve">O </w:t>
      </w:r>
      <w:r w:rsidR="00D35674" w:rsidRPr="00C54A6E">
        <w:rPr>
          <w:color w:val="FF0000"/>
          <w:sz w:val="24"/>
          <w:szCs w:val="24"/>
        </w:rPr>
        <w:t xml:space="preserve">Programa de Pós-Graduação em </w:t>
      </w:r>
      <w:r w:rsidR="00D35674">
        <w:rPr>
          <w:color w:val="FF0000"/>
          <w:sz w:val="24"/>
          <w:szCs w:val="24"/>
        </w:rPr>
        <w:t>XXXX</w:t>
      </w:r>
      <w:r w:rsidR="00D35674" w:rsidRPr="00C54A6E">
        <w:rPr>
          <w:color w:val="FF0000"/>
          <w:sz w:val="24"/>
          <w:szCs w:val="24"/>
        </w:rPr>
        <w:t xml:space="preserve"> </w:t>
      </w:r>
      <w:r w:rsidR="00D35674">
        <w:rPr>
          <w:sz w:val="24"/>
          <w:szCs w:val="24"/>
        </w:rPr>
        <w:t xml:space="preserve">contará com uma </w:t>
      </w:r>
      <w:r w:rsidR="00D35674" w:rsidRPr="00AD039E">
        <w:rPr>
          <w:sz w:val="24"/>
          <w:szCs w:val="24"/>
        </w:rPr>
        <w:t>comissão</w:t>
      </w:r>
      <w:r w:rsidR="00D35674" w:rsidRPr="005B36D5">
        <w:rPr>
          <w:color w:val="FF0000"/>
          <w:sz w:val="24"/>
          <w:szCs w:val="24"/>
        </w:rPr>
        <w:t xml:space="preserve"> </w:t>
      </w:r>
      <w:r w:rsidR="00D35674" w:rsidRPr="00065E63">
        <w:rPr>
          <w:sz w:val="24"/>
          <w:szCs w:val="24"/>
        </w:rPr>
        <w:t>de gestão,</w:t>
      </w:r>
      <w:r w:rsidR="00D35674">
        <w:rPr>
          <w:sz w:val="24"/>
          <w:szCs w:val="24"/>
        </w:rPr>
        <w:t xml:space="preserve"> de caráter </w:t>
      </w:r>
      <w:r w:rsidR="00D35674" w:rsidRPr="00065E63">
        <w:rPr>
          <w:sz w:val="24"/>
          <w:szCs w:val="24"/>
        </w:rPr>
        <w:t xml:space="preserve">deliberativo, </w:t>
      </w:r>
      <w:r w:rsidR="00D35674" w:rsidRPr="00EA7BA0">
        <w:rPr>
          <w:sz w:val="24"/>
          <w:szCs w:val="24"/>
        </w:rPr>
        <w:t>cujos</w:t>
      </w:r>
      <w:r w:rsidR="00D35674">
        <w:rPr>
          <w:sz w:val="24"/>
          <w:szCs w:val="24"/>
        </w:rPr>
        <w:t>(as) membros(as) serão designados(as) por meio de portaria de Pessoal expedida por autoridade competente, em atendimento ao previsto neste Regulamento.</w:t>
      </w:r>
      <w:r w:rsidRPr="006F0530">
        <w:rPr>
          <w:sz w:val="24"/>
          <w:szCs w:val="24"/>
        </w:rPr>
        <w:t xml:space="preserve"> </w:t>
      </w:r>
      <w:r>
        <w:rPr>
          <w:sz w:val="24"/>
          <w:szCs w:val="24"/>
        </w:rPr>
        <w:t>&lt;/p&gt;</w:t>
      </w:r>
    </w:p>
    <w:p w14:paraId="721C52E0" w14:textId="683D025D" w:rsidR="00D35674" w:rsidRDefault="006F0530" w:rsidP="00D35674">
      <w:pPr>
        <w:spacing w:after="120" w:line="240" w:lineRule="auto"/>
        <w:jc w:val="both"/>
        <w:rPr>
          <w:sz w:val="24"/>
          <w:szCs w:val="24"/>
        </w:rPr>
      </w:pPr>
      <w:r>
        <w:rPr>
          <w:sz w:val="24"/>
          <w:szCs w:val="24"/>
        </w:rPr>
        <w:t>&lt;p&gt;</w:t>
      </w:r>
      <w:r w:rsidR="00D35674">
        <w:rPr>
          <w:sz w:val="24"/>
          <w:szCs w:val="24"/>
        </w:rPr>
        <w:t>Parágrafo único.  A comissão de gestão poderá ser constituída pelos(as) membros(as) do colegiado do Programa de Pós-Graduação, desde que previsto no Regulamento do Programa.</w:t>
      </w:r>
      <w:r w:rsidRPr="006F0530">
        <w:rPr>
          <w:sz w:val="24"/>
          <w:szCs w:val="24"/>
        </w:rPr>
        <w:t xml:space="preserve"> </w:t>
      </w:r>
      <w:r>
        <w:rPr>
          <w:sz w:val="24"/>
          <w:szCs w:val="24"/>
        </w:rPr>
        <w:t>&lt;/p&gt;</w:t>
      </w:r>
    </w:p>
    <w:p w14:paraId="43A44CBE" w14:textId="52DC0BD5" w:rsidR="00D35674" w:rsidRDefault="006F053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São competências da comissão de bolsas ou de gestão:</w:t>
      </w:r>
      <w:r w:rsidRPr="006F0530">
        <w:rPr>
          <w:sz w:val="24"/>
          <w:szCs w:val="24"/>
        </w:rPr>
        <w:t xml:space="preserve"> </w:t>
      </w:r>
      <w:r>
        <w:rPr>
          <w:sz w:val="24"/>
          <w:szCs w:val="24"/>
        </w:rPr>
        <w:t>&lt;/p&gt;</w:t>
      </w:r>
    </w:p>
    <w:p w14:paraId="1120E81F" w14:textId="5965F3E6" w:rsidR="00D35674" w:rsidRDefault="006F0530" w:rsidP="00D35674">
      <w:pPr>
        <w:spacing w:after="120" w:line="240" w:lineRule="auto"/>
        <w:jc w:val="both"/>
        <w:rPr>
          <w:sz w:val="24"/>
          <w:szCs w:val="24"/>
        </w:rPr>
      </w:pPr>
      <w:r>
        <w:rPr>
          <w:sz w:val="24"/>
          <w:szCs w:val="24"/>
        </w:rPr>
        <w:t>&lt;p&gt;</w:t>
      </w:r>
      <w:r w:rsidR="00D35674">
        <w:rPr>
          <w:sz w:val="24"/>
          <w:szCs w:val="24"/>
        </w:rPr>
        <w:t>I – propor e aplicar os critérios para a seleção de bolsistas e a concessão e manutenção de bolsas, de acordo com as normativas do órgão/agência responsável pela concessão da cota em questão, a serem homologados pelo colegiado deste Programa, sendo que:</w:t>
      </w:r>
      <w:r w:rsidRPr="006F0530">
        <w:rPr>
          <w:sz w:val="24"/>
          <w:szCs w:val="24"/>
        </w:rPr>
        <w:t xml:space="preserve"> </w:t>
      </w:r>
      <w:r>
        <w:rPr>
          <w:sz w:val="24"/>
          <w:szCs w:val="24"/>
        </w:rPr>
        <w:t>&lt;/p&gt;</w:t>
      </w:r>
    </w:p>
    <w:p w14:paraId="3675B199" w14:textId="4754635E" w:rsidR="00D35674" w:rsidRDefault="006F0530" w:rsidP="00D35674">
      <w:pPr>
        <w:spacing w:after="120" w:line="240" w:lineRule="auto"/>
        <w:jc w:val="both"/>
        <w:rPr>
          <w:sz w:val="24"/>
          <w:szCs w:val="24"/>
        </w:rPr>
      </w:pPr>
      <w:r>
        <w:rPr>
          <w:sz w:val="24"/>
          <w:szCs w:val="24"/>
        </w:rPr>
        <w:t>&lt;p&gt;</w:t>
      </w:r>
      <w:r w:rsidR="00D35674">
        <w:rPr>
          <w:sz w:val="24"/>
          <w:szCs w:val="24"/>
        </w:rPr>
        <w:t>a) os critérios devem permitir a alocação das bolsas disponíveis no programa e prever sequência de alocação que permita a imediata substituição de bolsistas, se necessário.</w:t>
      </w:r>
      <w:r w:rsidRPr="006F0530">
        <w:rPr>
          <w:sz w:val="24"/>
          <w:szCs w:val="24"/>
        </w:rPr>
        <w:t xml:space="preserve"> </w:t>
      </w:r>
      <w:r>
        <w:rPr>
          <w:sz w:val="24"/>
          <w:szCs w:val="24"/>
        </w:rPr>
        <w:t>&lt;/p&gt;</w:t>
      </w:r>
    </w:p>
    <w:p w14:paraId="5C2B073B" w14:textId="1E6F6DDA" w:rsidR="00D35674" w:rsidRDefault="006F0530" w:rsidP="00D35674">
      <w:pPr>
        <w:spacing w:after="120" w:line="240" w:lineRule="auto"/>
        <w:jc w:val="both"/>
        <w:rPr>
          <w:sz w:val="24"/>
          <w:szCs w:val="24"/>
        </w:rPr>
      </w:pPr>
      <w:r>
        <w:rPr>
          <w:sz w:val="24"/>
          <w:szCs w:val="24"/>
        </w:rPr>
        <w:t>&lt;p&gt;</w:t>
      </w:r>
      <w:r w:rsidR="00D35674">
        <w:rPr>
          <w:sz w:val="24"/>
          <w:szCs w:val="24"/>
        </w:rPr>
        <w:t>II – tornar público os critérios vigentes para a seleção de bolsistas e a concessão e manutenção de bolsas adotados pelo Programa;</w:t>
      </w:r>
      <w:r w:rsidRPr="006F0530">
        <w:rPr>
          <w:sz w:val="24"/>
          <w:szCs w:val="24"/>
        </w:rPr>
        <w:t xml:space="preserve"> </w:t>
      </w:r>
      <w:r>
        <w:rPr>
          <w:sz w:val="24"/>
          <w:szCs w:val="24"/>
        </w:rPr>
        <w:t>&lt;/p&gt;</w:t>
      </w:r>
    </w:p>
    <w:p w14:paraId="79C15BAA" w14:textId="33D60C21" w:rsidR="00D35674" w:rsidRDefault="006F0530" w:rsidP="00D35674">
      <w:pPr>
        <w:spacing w:after="120" w:line="240" w:lineRule="auto"/>
        <w:jc w:val="both"/>
        <w:rPr>
          <w:sz w:val="24"/>
          <w:szCs w:val="24"/>
        </w:rPr>
      </w:pPr>
      <w:r>
        <w:rPr>
          <w:sz w:val="24"/>
          <w:szCs w:val="24"/>
        </w:rPr>
        <w:t>&lt;p&gt;</w:t>
      </w:r>
      <w:r w:rsidR="00D35674">
        <w:rPr>
          <w:sz w:val="24"/>
          <w:szCs w:val="24"/>
        </w:rPr>
        <w:t xml:space="preserve">III – divulgar o resultado da alocação de bolsas e encaminhá-lo à unidade responsável pela implementação da cota; </w:t>
      </w:r>
      <w:r>
        <w:rPr>
          <w:sz w:val="24"/>
          <w:szCs w:val="24"/>
        </w:rPr>
        <w:t>&lt;/p&gt;</w:t>
      </w:r>
    </w:p>
    <w:p w14:paraId="09E684EB" w14:textId="3F18EB12" w:rsidR="00D35674" w:rsidRDefault="006F0530" w:rsidP="00D35674">
      <w:pPr>
        <w:spacing w:after="120" w:line="240" w:lineRule="auto"/>
        <w:jc w:val="both"/>
        <w:rPr>
          <w:sz w:val="24"/>
          <w:szCs w:val="24"/>
        </w:rPr>
      </w:pPr>
      <w:r>
        <w:rPr>
          <w:sz w:val="24"/>
          <w:szCs w:val="24"/>
        </w:rPr>
        <w:t>&lt;p&gt;</w:t>
      </w:r>
      <w:r w:rsidR="00D35674">
        <w:rPr>
          <w:sz w:val="24"/>
          <w:szCs w:val="24"/>
        </w:rPr>
        <w:t>IV – avaliar e manter uma sistemática de registro e acompanhamento dos(as) bolsistas, com informações de desempenho acadêmico individual, bem como do estágio do desenvolvimento do trabalho dos(as) bolsistas;</w:t>
      </w:r>
      <w:r w:rsidRPr="006F0530">
        <w:rPr>
          <w:sz w:val="24"/>
          <w:szCs w:val="24"/>
        </w:rPr>
        <w:t xml:space="preserve"> </w:t>
      </w:r>
      <w:r>
        <w:rPr>
          <w:sz w:val="24"/>
          <w:szCs w:val="24"/>
        </w:rPr>
        <w:t>&lt;/p&gt;</w:t>
      </w:r>
    </w:p>
    <w:p w14:paraId="6B85DE18" w14:textId="39FEF951" w:rsidR="00D35674" w:rsidRDefault="006F0530" w:rsidP="00D35674">
      <w:pPr>
        <w:spacing w:after="120" w:line="240" w:lineRule="auto"/>
        <w:jc w:val="both"/>
        <w:rPr>
          <w:sz w:val="24"/>
          <w:szCs w:val="24"/>
        </w:rPr>
      </w:pPr>
      <w:r>
        <w:rPr>
          <w:sz w:val="24"/>
          <w:szCs w:val="24"/>
        </w:rPr>
        <w:t>&lt;p&gt;</w:t>
      </w:r>
      <w:r w:rsidR="00D35674">
        <w:rPr>
          <w:sz w:val="24"/>
          <w:szCs w:val="24"/>
        </w:rPr>
        <w:t xml:space="preserve">V – assegurar a participação dos(as) bolsistas CAPES no estágio de docência, de acordo com as normas estabelecidas por esta agência; </w:t>
      </w:r>
      <w:r>
        <w:rPr>
          <w:sz w:val="24"/>
          <w:szCs w:val="24"/>
        </w:rPr>
        <w:t>&lt;/p&gt;</w:t>
      </w:r>
    </w:p>
    <w:p w14:paraId="09A63DCD" w14:textId="3449E8B3" w:rsidR="00D35674" w:rsidRDefault="006F0530" w:rsidP="00D35674">
      <w:pPr>
        <w:spacing w:after="120" w:line="240" w:lineRule="auto"/>
        <w:jc w:val="both"/>
        <w:rPr>
          <w:sz w:val="24"/>
          <w:szCs w:val="24"/>
        </w:rPr>
      </w:pPr>
      <w:r>
        <w:rPr>
          <w:sz w:val="24"/>
          <w:szCs w:val="24"/>
        </w:rPr>
        <w:lastRenderedPageBreak/>
        <w:t>&lt;p&gt;</w:t>
      </w:r>
      <w:r w:rsidR="00D35674">
        <w:rPr>
          <w:sz w:val="24"/>
          <w:szCs w:val="24"/>
        </w:rPr>
        <w:t>VI – analisar as solicitações de afastamento de bolsistas para realização de coleta de dados, regime de exercícios domiciliares ou licença-maternidade;</w:t>
      </w:r>
      <w:r w:rsidRPr="006F0530">
        <w:rPr>
          <w:sz w:val="24"/>
          <w:szCs w:val="24"/>
        </w:rPr>
        <w:t xml:space="preserve"> </w:t>
      </w:r>
      <w:r>
        <w:rPr>
          <w:sz w:val="24"/>
          <w:szCs w:val="24"/>
        </w:rPr>
        <w:t>&lt;/p&gt;</w:t>
      </w:r>
    </w:p>
    <w:p w14:paraId="499D9759" w14:textId="0FA2FA87" w:rsidR="00D35674" w:rsidRDefault="006F0530" w:rsidP="00D35674">
      <w:pPr>
        <w:spacing w:after="120" w:line="240" w:lineRule="auto"/>
        <w:jc w:val="both"/>
        <w:rPr>
          <w:sz w:val="24"/>
          <w:szCs w:val="24"/>
        </w:rPr>
      </w:pPr>
      <w:r>
        <w:rPr>
          <w:sz w:val="24"/>
          <w:szCs w:val="24"/>
        </w:rPr>
        <w:t>&lt;p&gt;</w:t>
      </w:r>
      <w:r w:rsidR="00D35674">
        <w:rPr>
          <w:sz w:val="24"/>
          <w:szCs w:val="24"/>
        </w:rPr>
        <w:t>VII – comunicar imediatamente à PRPGP ou à unidade competente sobre qualquer alteração da situação relacionada ao vínculo empregatício dos(as) discentes bolsistas ou que figurarem na relação de discentes candidatos(as) a receber bolsa de estudos;</w:t>
      </w:r>
      <w:r w:rsidRPr="006F0530">
        <w:rPr>
          <w:sz w:val="24"/>
          <w:szCs w:val="24"/>
        </w:rPr>
        <w:t xml:space="preserve"> </w:t>
      </w:r>
      <w:r>
        <w:rPr>
          <w:sz w:val="24"/>
          <w:szCs w:val="24"/>
        </w:rPr>
        <w:t>&lt;/p&gt;</w:t>
      </w:r>
    </w:p>
    <w:p w14:paraId="3DC3FBD0" w14:textId="7A71B666" w:rsidR="00D35674" w:rsidRDefault="006F0530" w:rsidP="00D35674">
      <w:pPr>
        <w:spacing w:after="120" w:line="240" w:lineRule="auto"/>
        <w:jc w:val="both"/>
        <w:rPr>
          <w:sz w:val="24"/>
          <w:szCs w:val="24"/>
        </w:rPr>
      </w:pPr>
      <w:r>
        <w:rPr>
          <w:sz w:val="24"/>
          <w:szCs w:val="24"/>
        </w:rPr>
        <w:t>&lt;p&gt;</w:t>
      </w:r>
      <w:r w:rsidR="00D35674">
        <w:rPr>
          <w:sz w:val="24"/>
          <w:szCs w:val="24"/>
        </w:rPr>
        <w:t xml:space="preserve">VIII – manter em meio digital, por no mínimo 5 (cinco) anos, os relatórios de atividades dos(as) bolsistas aprovados pelo Programa de Pós-Graduação, referentes ao período de vigência da bolsa; </w:t>
      </w:r>
      <w:r>
        <w:rPr>
          <w:sz w:val="24"/>
          <w:szCs w:val="24"/>
        </w:rPr>
        <w:t>&lt;/p&gt;</w:t>
      </w:r>
    </w:p>
    <w:p w14:paraId="22A0232C" w14:textId="09600F24" w:rsidR="00D35674" w:rsidRDefault="006F0530" w:rsidP="00D35674">
      <w:pPr>
        <w:spacing w:after="120" w:line="240" w:lineRule="auto"/>
        <w:jc w:val="both"/>
        <w:rPr>
          <w:sz w:val="24"/>
          <w:szCs w:val="24"/>
        </w:rPr>
      </w:pPr>
      <w:r>
        <w:rPr>
          <w:sz w:val="24"/>
          <w:szCs w:val="24"/>
        </w:rPr>
        <w:t>&lt;p&gt;</w:t>
      </w:r>
      <w:r w:rsidR="00D35674">
        <w:rPr>
          <w:sz w:val="24"/>
          <w:szCs w:val="24"/>
        </w:rPr>
        <w:t>IX – apurar infrações cometidas por discente bolsista ou ex-bolsista face às normativas do órgão/agência financiador(a) da bolsa, procedendo à responsabilização cabível, sendo resguardado amplo direito de defesa por parte do(a) discente;</w:t>
      </w:r>
      <w:r w:rsidRPr="006F0530">
        <w:rPr>
          <w:sz w:val="24"/>
          <w:szCs w:val="24"/>
        </w:rPr>
        <w:t xml:space="preserve"> </w:t>
      </w:r>
      <w:r>
        <w:rPr>
          <w:sz w:val="24"/>
          <w:szCs w:val="24"/>
        </w:rPr>
        <w:t>&lt;/p&gt;</w:t>
      </w:r>
    </w:p>
    <w:p w14:paraId="747202D5" w14:textId="163FB53B" w:rsidR="00D35674" w:rsidRDefault="006F0530" w:rsidP="00D35674">
      <w:pPr>
        <w:spacing w:after="120" w:line="240" w:lineRule="auto"/>
        <w:jc w:val="both"/>
        <w:rPr>
          <w:sz w:val="24"/>
          <w:szCs w:val="24"/>
        </w:rPr>
      </w:pPr>
      <w:r>
        <w:rPr>
          <w:sz w:val="24"/>
          <w:szCs w:val="24"/>
        </w:rPr>
        <w:t>&lt;p&gt;</w:t>
      </w:r>
      <w:r w:rsidR="00D35674">
        <w:rPr>
          <w:sz w:val="24"/>
          <w:szCs w:val="24"/>
        </w:rPr>
        <w:t>X – assegurar o cumprimento das normas dos Programas de bolsas; e,</w:t>
      </w:r>
      <w:r w:rsidRPr="006F0530">
        <w:rPr>
          <w:sz w:val="24"/>
          <w:szCs w:val="24"/>
        </w:rPr>
        <w:t xml:space="preserve"> </w:t>
      </w:r>
      <w:r>
        <w:rPr>
          <w:sz w:val="24"/>
          <w:szCs w:val="24"/>
        </w:rPr>
        <w:t>&lt;/p&gt;</w:t>
      </w:r>
    </w:p>
    <w:p w14:paraId="54E399E4" w14:textId="306FB7F5" w:rsidR="00D35674" w:rsidRDefault="006F0530" w:rsidP="00D35674">
      <w:pPr>
        <w:spacing w:after="120" w:line="240" w:lineRule="auto"/>
        <w:jc w:val="both"/>
        <w:rPr>
          <w:sz w:val="24"/>
          <w:szCs w:val="24"/>
        </w:rPr>
      </w:pPr>
      <w:r>
        <w:rPr>
          <w:sz w:val="24"/>
          <w:szCs w:val="24"/>
        </w:rPr>
        <w:t>&lt;p&gt;</w:t>
      </w:r>
      <w:r w:rsidR="00D35674">
        <w:rPr>
          <w:sz w:val="24"/>
          <w:szCs w:val="24"/>
        </w:rPr>
        <w:t>XI – acompanhar os gastos e analisar a prestação de contas dos recursos advindos de agências de fomento e administrados diretamente pelo(a) coordenador(a) do Programa, além das demais atribuições estabelecidas nas Portarias CAPES n° 034/2006 e n° 227/2017, ou outras que venham a substituí-las.</w:t>
      </w:r>
      <w:r w:rsidRPr="006F0530">
        <w:rPr>
          <w:sz w:val="24"/>
          <w:szCs w:val="24"/>
        </w:rPr>
        <w:t xml:space="preserve"> </w:t>
      </w:r>
      <w:r>
        <w:rPr>
          <w:sz w:val="24"/>
          <w:szCs w:val="24"/>
        </w:rPr>
        <w:t>&lt;/p&gt;</w:t>
      </w:r>
    </w:p>
    <w:p w14:paraId="3A93AB0D" w14:textId="5DBFE46C" w:rsidR="00D35674" w:rsidRDefault="006F0530" w:rsidP="00D35674">
      <w:pPr>
        <w:spacing w:after="120" w:line="240" w:lineRule="auto"/>
        <w:jc w:val="both"/>
        <w:rPr>
          <w:sz w:val="24"/>
          <w:szCs w:val="24"/>
        </w:rPr>
      </w:pPr>
      <w:r>
        <w:rPr>
          <w:sz w:val="24"/>
          <w:szCs w:val="24"/>
        </w:rPr>
        <w:t>&lt;p&gt;</w:t>
      </w:r>
      <w:r w:rsidR="00D35674">
        <w:rPr>
          <w:sz w:val="24"/>
          <w:szCs w:val="24"/>
        </w:rPr>
        <w:t>Parágrafo único.  No que tange aos critérios de concessão, renovação, cancelamento, e acúmulo de bolsas concedidas com atividade remunerada ou outros rendimentos, as comissões atuarão nos termos da Portaria Normativa PRPGP/UFSM n° 001/2023 ou outra que venha a substituí-la.</w:t>
      </w:r>
      <w:r w:rsidRPr="006F0530">
        <w:rPr>
          <w:sz w:val="24"/>
          <w:szCs w:val="24"/>
        </w:rPr>
        <w:t xml:space="preserve"> </w:t>
      </w:r>
      <w:r>
        <w:rPr>
          <w:sz w:val="24"/>
          <w:szCs w:val="24"/>
        </w:rPr>
        <w:t>&lt;/p&gt;</w:t>
      </w:r>
    </w:p>
    <w:p w14:paraId="4E15E8CA" w14:textId="285A2348" w:rsidR="00D35674" w:rsidRDefault="006F053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sidRPr="00C54A6E">
        <w:rPr>
          <w:sz w:val="24"/>
          <w:szCs w:val="24"/>
        </w:rPr>
        <w:t xml:space="preserve">. </w:t>
      </w:r>
      <w:r w:rsidR="00D35674">
        <w:rPr>
          <w:sz w:val="24"/>
          <w:szCs w:val="24"/>
        </w:rPr>
        <w:t xml:space="preserve"> </w:t>
      </w:r>
      <w:r w:rsidR="00D35674" w:rsidRPr="00C54A6E">
        <w:rPr>
          <w:sz w:val="24"/>
          <w:szCs w:val="24"/>
        </w:rPr>
        <w:t xml:space="preserve">A </w:t>
      </w:r>
      <w:r w:rsidR="00D35674">
        <w:rPr>
          <w:sz w:val="24"/>
          <w:szCs w:val="24"/>
        </w:rPr>
        <w:t>c</w:t>
      </w:r>
      <w:r w:rsidR="00D35674" w:rsidRPr="00C54A6E">
        <w:rPr>
          <w:sz w:val="24"/>
          <w:szCs w:val="24"/>
        </w:rPr>
        <w:t xml:space="preserve">omissão de </w:t>
      </w:r>
      <w:r w:rsidR="00D35674">
        <w:rPr>
          <w:sz w:val="24"/>
          <w:szCs w:val="24"/>
        </w:rPr>
        <w:t>gestão terá a seguinte composição:</w:t>
      </w:r>
      <w:r w:rsidRPr="006F0530">
        <w:rPr>
          <w:sz w:val="24"/>
          <w:szCs w:val="24"/>
        </w:rPr>
        <w:t xml:space="preserve"> </w:t>
      </w:r>
      <w:r>
        <w:rPr>
          <w:sz w:val="24"/>
          <w:szCs w:val="24"/>
        </w:rPr>
        <w:t>&lt;/p&gt;</w:t>
      </w:r>
    </w:p>
    <w:p w14:paraId="399069C5" w14:textId="4972DE85" w:rsidR="00D35674" w:rsidRDefault="006F0530" w:rsidP="00D35674">
      <w:pPr>
        <w:spacing w:after="120" w:line="240" w:lineRule="auto"/>
        <w:jc w:val="both"/>
        <w:rPr>
          <w:sz w:val="24"/>
          <w:szCs w:val="24"/>
        </w:rPr>
      </w:pPr>
      <w:r>
        <w:rPr>
          <w:sz w:val="24"/>
          <w:szCs w:val="24"/>
        </w:rPr>
        <w:t>&lt;p&gt;</w:t>
      </w:r>
      <w:r w:rsidR="00D35674">
        <w:rPr>
          <w:sz w:val="24"/>
          <w:szCs w:val="24"/>
        </w:rPr>
        <w:t>I – coordenador(a) do Programa;</w:t>
      </w:r>
      <w:r w:rsidRPr="006F0530">
        <w:rPr>
          <w:sz w:val="24"/>
          <w:szCs w:val="24"/>
        </w:rPr>
        <w:t xml:space="preserve"> </w:t>
      </w:r>
      <w:r>
        <w:rPr>
          <w:sz w:val="24"/>
          <w:szCs w:val="24"/>
        </w:rPr>
        <w:t>&lt;/p&gt;</w:t>
      </w:r>
    </w:p>
    <w:p w14:paraId="743682FB" w14:textId="56CF70B4" w:rsidR="00D35674" w:rsidRDefault="006F0530" w:rsidP="00D35674">
      <w:pPr>
        <w:spacing w:after="120" w:line="240" w:lineRule="auto"/>
        <w:jc w:val="both"/>
        <w:rPr>
          <w:sz w:val="24"/>
          <w:szCs w:val="24"/>
        </w:rPr>
      </w:pPr>
      <w:r>
        <w:rPr>
          <w:sz w:val="24"/>
          <w:szCs w:val="24"/>
        </w:rPr>
        <w:t>&lt;p&gt;</w:t>
      </w:r>
      <w:r w:rsidR="00D35674">
        <w:rPr>
          <w:sz w:val="24"/>
          <w:szCs w:val="24"/>
        </w:rPr>
        <w:t xml:space="preserve">II – </w:t>
      </w:r>
      <w:r w:rsidR="00D35674" w:rsidRPr="00EA7BA0">
        <w:rPr>
          <w:color w:val="FF0000"/>
          <w:sz w:val="24"/>
          <w:szCs w:val="24"/>
        </w:rPr>
        <w:t>X</w:t>
      </w:r>
      <w:r w:rsidR="00D35674">
        <w:rPr>
          <w:sz w:val="24"/>
          <w:szCs w:val="24"/>
        </w:rPr>
        <w:t xml:space="preserve"> representantes do corpo docente; </w:t>
      </w:r>
      <w:proofErr w:type="gramStart"/>
      <w:r w:rsidR="00D35674">
        <w:rPr>
          <w:sz w:val="24"/>
          <w:szCs w:val="24"/>
        </w:rPr>
        <w:t xml:space="preserve">e,  </w:t>
      </w:r>
      <w:r w:rsidR="00D35674" w:rsidRPr="00691650">
        <w:rPr>
          <w:b/>
          <w:color w:val="FF0000"/>
          <w:sz w:val="24"/>
          <w:szCs w:val="24"/>
        </w:rPr>
        <w:t>(</w:t>
      </w:r>
      <w:proofErr w:type="gramEnd"/>
      <w:r w:rsidR="00D35674" w:rsidRPr="00691650">
        <w:rPr>
          <w:b/>
          <w:color w:val="FF0000"/>
          <w:sz w:val="24"/>
          <w:szCs w:val="24"/>
        </w:rPr>
        <w:t xml:space="preserve">definir quantos membros, mínimo </w:t>
      </w:r>
      <w:r w:rsidR="00D35674">
        <w:rPr>
          <w:b/>
          <w:color w:val="FF0000"/>
          <w:sz w:val="24"/>
          <w:szCs w:val="24"/>
        </w:rPr>
        <w:t>3 (três)</w:t>
      </w:r>
      <w:r w:rsidR="00D35674" w:rsidRPr="00691650">
        <w:rPr>
          <w:b/>
          <w:color w:val="FF0000"/>
          <w:sz w:val="24"/>
          <w:szCs w:val="24"/>
        </w:rPr>
        <w:t>)</w:t>
      </w:r>
      <w:r w:rsidR="00D35674" w:rsidRPr="00EA7BA0">
        <w:rPr>
          <w:color w:val="FF0000"/>
          <w:sz w:val="24"/>
          <w:szCs w:val="24"/>
        </w:rPr>
        <w:t xml:space="preserve"> </w:t>
      </w:r>
      <w:r>
        <w:rPr>
          <w:sz w:val="24"/>
          <w:szCs w:val="24"/>
        </w:rPr>
        <w:t>&lt;/p&gt;</w:t>
      </w:r>
    </w:p>
    <w:p w14:paraId="6A4BBDE8" w14:textId="6F2381CE" w:rsidR="00D35674" w:rsidRDefault="006F0530" w:rsidP="00D35674">
      <w:pPr>
        <w:spacing w:after="120" w:line="240" w:lineRule="auto"/>
        <w:jc w:val="both"/>
        <w:rPr>
          <w:sz w:val="24"/>
          <w:szCs w:val="24"/>
        </w:rPr>
      </w:pPr>
      <w:r>
        <w:rPr>
          <w:sz w:val="24"/>
          <w:szCs w:val="24"/>
        </w:rPr>
        <w:t>&lt;p&gt;</w:t>
      </w:r>
      <w:r w:rsidR="00D35674">
        <w:rPr>
          <w:sz w:val="24"/>
          <w:szCs w:val="24"/>
        </w:rPr>
        <w:t xml:space="preserve">III – </w:t>
      </w:r>
      <w:r w:rsidR="00D35674" w:rsidRPr="00EA7BA0">
        <w:rPr>
          <w:color w:val="FF0000"/>
          <w:sz w:val="24"/>
          <w:szCs w:val="24"/>
        </w:rPr>
        <w:t>X</w:t>
      </w:r>
      <w:r w:rsidR="00D35674">
        <w:rPr>
          <w:sz w:val="24"/>
          <w:szCs w:val="24"/>
        </w:rPr>
        <w:t xml:space="preserve"> representantes do corpo discente, escolhido por seus pares. </w:t>
      </w:r>
      <w:r w:rsidR="00D35674">
        <w:rPr>
          <w:b/>
          <w:color w:val="FF0000"/>
          <w:sz w:val="24"/>
          <w:szCs w:val="24"/>
        </w:rPr>
        <w:t>(</w:t>
      </w:r>
      <w:r w:rsidR="00D35674" w:rsidRPr="00691650">
        <w:rPr>
          <w:b/>
          <w:color w:val="FF0000"/>
          <w:sz w:val="24"/>
          <w:szCs w:val="24"/>
        </w:rPr>
        <w:t xml:space="preserve">definir quantos membros, mínimo </w:t>
      </w:r>
      <w:r w:rsidR="00D35674">
        <w:rPr>
          <w:b/>
          <w:color w:val="FF0000"/>
          <w:sz w:val="24"/>
          <w:szCs w:val="24"/>
        </w:rPr>
        <w:t>1 (</w:t>
      </w:r>
      <w:r w:rsidR="00D35674" w:rsidRPr="00691650">
        <w:rPr>
          <w:b/>
          <w:color w:val="FF0000"/>
          <w:sz w:val="24"/>
          <w:szCs w:val="24"/>
        </w:rPr>
        <w:t>um</w:t>
      </w:r>
      <w:r w:rsidR="00D35674">
        <w:rPr>
          <w:b/>
          <w:color w:val="FF0000"/>
          <w:sz w:val="24"/>
          <w:szCs w:val="24"/>
        </w:rPr>
        <w:t>)</w:t>
      </w:r>
      <w:r w:rsidR="00D35674" w:rsidRPr="00691650">
        <w:rPr>
          <w:b/>
          <w:color w:val="FF0000"/>
          <w:sz w:val="24"/>
          <w:szCs w:val="24"/>
        </w:rPr>
        <w:t>)</w:t>
      </w:r>
      <w:r w:rsidR="00D35674" w:rsidRPr="00EA7BA0">
        <w:rPr>
          <w:color w:val="FF0000"/>
          <w:sz w:val="24"/>
          <w:szCs w:val="24"/>
        </w:rPr>
        <w:t xml:space="preserve"> </w:t>
      </w:r>
      <w:r>
        <w:rPr>
          <w:sz w:val="24"/>
          <w:szCs w:val="24"/>
        </w:rPr>
        <w:t>&lt;/p&gt;</w:t>
      </w:r>
    </w:p>
    <w:p w14:paraId="76C16EAE" w14:textId="3164495A" w:rsidR="00D35674" w:rsidRDefault="006F0530"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Os</w:t>
      </w:r>
      <w:proofErr w:type="gramEnd"/>
      <w:r w:rsidR="00D35674">
        <w:rPr>
          <w:sz w:val="24"/>
          <w:szCs w:val="24"/>
        </w:rPr>
        <w:t>(As) representantes docentes deverão fazer parte do quadro permanente do Programa.</w:t>
      </w:r>
      <w:r w:rsidRPr="006F0530">
        <w:rPr>
          <w:sz w:val="24"/>
          <w:szCs w:val="24"/>
        </w:rPr>
        <w:t xml:space="preserve"> </w:t>
      </w:r>
      <w:r>
        <w:rPr>
          <w:sz w:val="24"/>
          <w:szCs w:val="24"/>
        </w:rPr>
        <w:t>&lt;/p&gt;</w:t>
      </w:r>
    </w:p>
    <w:p w14:paraId="75BFFDA6" w14:textId="23559CBF" w:rsidR="00D35674" w:rsidRDefault="006F0530"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Os</w:t>
      </w:r>
      <w:proofErr w:type="gramEnd"/>
      <w:r w:rsidR="00D35674">
        <w:rPr>
          <w:sz w:val="24"/>
          <w:szCs w:val="24"/>
        </w:rPr>
        <w:t>(As) representante(s) discente(s) deverá(</w:t>
      </w:r>
      <w:proofErr w:type="spellStart"/>
      <w:r w:rsidR="00D35674">
        <w:rPr>
          <w:sz w:val="24"/>
          <w:szCs w:val="24"/>
        </w:rPr>
        <w:t>ão</w:t>
      </w:r>
      <w:proofErr w:type="spellEnd"/>
      <w:r w:rsidR="00D35674">
        <w:rPr>
          <w:sz w:val="24"/>
          <w:szCs w:val="24"/>
        </w:rPr>
        <w:t>) estar matriculado(s)/a(s) no curso há, pelo menos, 1 (um) ano, como discente(s) regular(es).</w:t>
      </w:r>
      <w:r w:rsidRPr="006F0530">
        <w:rPr>
          <w:sz w:val="24"/>
          <w:szCs w:val="24"/>
        </w:rPr>
        <w:t xml:space="preserve"> </w:t>
      </w:r>
      <w:r>
        <w:rPr>
          <w:sz w:val="24"/>
          <w:szCs w:val="24"/>
        </w:rPr>
        <w:t>&lt;/p&gt;</w:t>
      </w:r>
    </w:p>
    <w:p w14:paraId="6172ADA2" w14:textId="76AB3D4F" w:rsidR="00D35674" w:rsidRDefault="006F0530" w:rsidP="00D35674">
      <w:pPr>
        <w:spacing w:after="120" w:line="240" w:lineRule="auto"/>
        <w:jc w:val="both"/>
        <w:rPr>
          <w:b/>
          <w:color w:val="FF0000"/>
          <w:sz w:val="24"/>
          <w:szCs w:val="24"/>
        </w:rPr>
      </w:pPr>
      <w:r>
        <w:rPr>
          <w:sz w:val="24"/>
          <w:szCs w:val="24"/>
        </w:rPr>
        <w:t>&lt;p&gt;</w:t>
      </w:r>
      <w:r w:rsidR="00D35674">
        <w:rPr>
          <w:sz w:val="24"/>
          <w:szCs w:val="24"/>
        </w:rPr>
        <w:t>§ 3</w:t>
      </w:r>
      <w:proofErr w:type="gramStart"/>
      <w:r w:rsidR="00D35674">
        <w:rPr>
          <w:sz w:val="24"/>
          <w:szCs w:val="24"/>
        </w:rPr>
        <w:t>°  A</w:t>
      </w:r>
      <w:proofErr w:type="gramEnd"/>
      <w:r w:rsidR="00D35674">
        <w:rPr>
          <w:sz w:val="24"/>
          <w:szCs w:val="24"/>
        </w:rPr>
        <w:t xml:space="preserve"> presidência da comissão de gestão pode ser exercida por qualquer membro(a) docente permanente do Programa desde que aprovada pelo colegiado.</w:t>
      </w:r>
      <w:r w:rsidR="00D35674" w:rsidRPr="005B36D5">
        <w:rPr>
          <w:sz w:val="24"/>
          <w:szCs w:val="24"/>
        </w:rPr>
        <w:t xml:space="preserve"> </w:t>
      </w:r>
      <w:r w:rsidR="00D35674" w:rsidRPr="00691650">
        <w:rPr>
          <w:b/>
          <w:color w:val="FF0000"/>
          <w:sz w:val="24"/>
          <w:szCs w:val="24"/>
        </w:rPr>
        <w:t>(aqui deve-se definir como se dará a presidência. Por exemplo, se será o</w:t>
      </w:r>
      <w:r w:rsidR="00D35674">
        <w:rPr>
          <w:b/>
          <w:color w:val="FF0000"/>
          <w:sz w:val="24"/>
          <w:szCs w:val="24"/>
        </w:rPr>
        <w:t>(a)</w:t>
      </w:r>
      <w:r w:rsidR="00D35674" w:rsidRPr="00691650">
        <w:rPr>
          <w:b/>
          <w:color w:val="FF0000"/>
          <w:sz w:val="24"/>
          <w:szCs w:val="24"/>
        </w:rPr>
        <w:t xml:space="preserve"> coordenador</w:t>
      </w:r>
      <w:r w:rsidR="00D35674">
        <w:rPr>
          <w:b/>
          <w:color w:val="FF0000"/>
          <w:sz w:val="24"/>
          <w:szCs w:val="24"/>
        </w:rPr>
        <w:t>(a)</w:t>
      </w:r>
      <w:r w:rsidR="00D35674" w:rsidRPr="00691650">
        <w:rPr>
          <w:b/>
          <w:color w:val="FF0000"/>
          <w:sz w:val="24"/>
          <w:szCs w:val="24"/>
        </w:rPr>
        <w:t xml:space="preserve"> do programa ou se será eleito</w:t>
      </w:r>
      <w:r w:rsidR="00D35674">
        <w:rPr>
          <w:b/>
          <w:color w:val="FF0000"/>
          <w:sz w:val="24"/>
          <w:szCs w:val="24"/>
        </w:rPr>
        <w:t>(a)</w:t>
      </w:r>
      <w:r w:rsidR="00D35674" w:rsidRPr="00691650">
        <w:rPr>
          <w:b/>
          <w:color w:val="FF0000"/>
          <w:sz w:val="24"/>
          <w:szCs w:val="24"/>
        </w:rPr>
        <w:t xml:space="preserve"> na </w:t>
      </w:r>
      <w:r w:rsidR="00D35674">
        <w:rPr>
          <w:b/>
          <w:color w:val="FF0000"/>
          <w:sz w:val="24"/>
          <w:szCs w:val="24"/>
        </w:rPr>
        <w:t>1</w:t>
      </w:r>
      <w:r w:rsidR="00D35674">
        <w:rPr>
          <w:b/>
          <w:color w:val="FF0000"/>
          <w:sz w:val="24"/>
          <w:szCs w:val="24"/>
          <w:vertAlign w:val="superscript"/>
        </w:rPr>
        <w:t>a</w:t>
      </w:r>
      <w:r w:rsidR="00D35674">
        <w:rPr>
          <w:b/>
          <w:color w:val="FF0000"/>
          <w:sz w:val="24"/>
          <w:szCs w:val="24"/>
        </w:rPr>
        <w:t xml:space="preserve"> (</w:t>
      </w:r>
      <w:r w:rsidR="00D35674" w:rsidRPr="00691650">
        <w:rPr>
          <w:b/>
          <w:color w:val="FF0000"/>
          <w:sz w:val="24"/>
          <w:szCs w:val="24"/>
        </w:rPr>
        <w:t>primeira</w:t>
      </w:r>
      <w:r w:rsidR="00D35674">
        <w:rPr>
          <w:b/>
          <w:color w:val="FF0000"/>
          <w:sz w:val="24"/>
          <w:szCs w:val="24"/>
        </w:rPr>
        <w:t>)</w:t>
      </w:r>
      <w:r w:rsidR="00D35674" w:rsidRPr="00691650">
        <w:rPr>
          <w:b/>
          <w:color w:val="FF0000"/>
          <w:sz w:val="24"/>
          <w:szCs w:val="24"/>
        </w:rPr>
        <w:t xml:space="preserve"> reunião da </w:t>
      </w:r>
      <w:r w:rsidR="00D35674">
        <w:rPr>
          <w:b/>
          <w:color w:val="FF0000"/>
          <w:sz w:val="24"/>
          <w:szCs w:val="24"/>
        </w:rPr>
        <w:t>c</w:t>
      </w:r>
      <w:r w:rsidR="00D35674" w:rsidRPr="00691650">
        <w:rPr>
          <w:b/>
          <w:color w:val="FF0000"/>
          <w:sz w:val="24"/>
          <w:szCs w:val="24"/>
        </w:rPr>
        <w:t>omissão)</w:t>
      </w:r>
      <w:r w:rsidRPr="006F0530">
        <w:rPr>
          <w:sz w:val="24"/>
          <w:szCs w:val="24"/>
        </w:rPr>
        <w:t xml:space="preserve"> </w:t>
      </w:r>
      <w:r>
        <w:rPr>
          <w:sz w:val="24"/>
          <w:szCs w:val="24"/>
        </w:rPr>
        <w:t>&lt;/p&gt;</w:t>
      </w:r>
    </w:p>
    <w:p w14:paraId="077C0216" w14:textId="3E1916CE" w:rsidR="00D35674" w:rsidRPr="005B36D5" w:rsidRDefault="006F0530" w:rsidP="00D35674">
      <w:pPr>
        <w:spacing w:after="120" w:line="240" w:lineRule="auto"/>
        <w:jc w:val="both"/>
        <w:rPr>
          <w:sz w:val="24"/>
          <w:szCs w:val="24"/>
        </w:rPr>
      </w:pPr>
      <w:r>
        <w:rPr>
          <w:sz w:val="24"/>
          <w:szCs w:val="24"/>
        </w:rPr>
        <w:t>&lt;p&gt;</w:t>
      </w:r>
      <w:r w:rsidR="00D35674">
        <w:rPr>
          <w:sz w:val="24"/>
          <w:szCs w:val="24"/>
        </w:rPr>
        <w:t>§ 4</w:t>
      </w:r>
      <w:proofErr w:type="gramStart"/>
      <w:r w:rsidR="00D35674">
        <w:rPr>
          <w:sz w:val="24"/>
          <w:szCs w:val="24"/>
        </w:rPr>
        <w:t>°  A</w:t>
      </w:r>
      <w:proofErr w:type="gramEnd"/>
      <w:r w:rsidR="00D35674">
        <w:rPr>
          <w:sz w:val="24"/>
          <w:szCs w:val="24"/>
        </w:rPr>
        <w:t xml:space="preserve"> composição deverá respeitar o mínimo de 70% (setenta por cento) de membros(as) docentes.</w:t>
      </w:r>
      <w:r w:rsidRPr="006F0530">
        <w:rPr>
          <w:sz w:val="24"/>
          <w:szCs w:val="24"/>
        </w:rPr>
        <w:t xml:space="preserve"> </w:t>
      </w:r>
      <w:r>
        <w:rPr>
          <w:sz w:val="24"/>
          <w:szCs w:val="24"/>
        </w:rPr>
        <w:t>&lt;/p&gt;</w:t>
      </w:r>
    </w:p>
    <w:p w14:paraId="3B68BE7D" w14:textId="26071684" w:rsidR="00D35674" w:rsidRDefault="006F053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w:t>
      </w:r>
      <w:proofErr w:type="gramStart"/>
      <w:r w:rsidR="00D35674">
        <w:rPr>
          <w:sz w:val="24"/>
          <w:szCs w:val="24"/>
        </w:rPr>
        <w:t>Os(</w:t>
      </w:r>
      <w:proofErr w:type="gramEnd"/>
      <w:r w:rsidR="00D35674">
        <w:rPr>
          <w:sz w:val="24"/>
          <w:szCs w:val="24"/>
        </w:rPr>
        <w:t xml:space="preserve">As) representantes da comissão de gestão serão nomeados(as) por Portaria de Pessoal emitida pelo(a) diretor(a) da </w:t>
      </w:r>
      <w:r w:rsidR="00D35674">
        <w:rPr>
          <w:color w:val="FF0000"/>
          <w:sz w:val="24"/>
          <w:szCs w:val="24"/>
        </w:rPr>
        <w:t>nome da u</w:t>
      </w:r>
      <w:r w:rsidR="00D35674" w:rsidRPr="00691650">
        <w:rPr>
          <w:color w:val="FF0000"/>
          <w:sz w:val="24"/>
          <w:szCs w:val="24"/>
        </w:rPr>
        <w:t>nidade de ensino</w:t>
      </w:r>
      <w:r w:rsidR="00D35674">
        <w:rPr>
          <w:sz w:val="24"/>
          <w:szCs w:val="24"/>
        </w:rPr>
        <w:t>.</w:t>
      </w:r>
      <w:r w:rsidRPr="006F0530">
        <w:rPr>
          <w:sz w:val="24"/>
          <w:szCs w:val="24"/>
        </w:rPr>
        <w:t xml:space="preserve"> </w:t>
      </w:r>
      <w:r>
        <w:rPr>
          <w:sz w:val="24"/>
          <w:szCs w:val="24"/>
        </w:rPr>
        <w:t>&lt;/p&gt;</w:t>
      </w:r>
    </w:p>
    <w:p w14:paraId="3C60999A" w14:textId="4C4FFC39" w:rsidR="00D35674" w:rsidRDefault="006F0530"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Caso</w:t>
      </w:r>
      <w:proofErr w:type="gramEnd"/>
      <w:r w:rsidR="00D35674">
        <w:rPr>
          <w:sz w:val="24"/>
          <w:szCs w:val="24"/>
        </w:rPr>
        <w:t xml:space="preserve"> algum(a) integrante da comissão de gestão possua cônjuge, companheiro(a) ou parentes afins até o 3° (terceiro) grau com o(a) acadêmico(a) </w:t>
      </w:r>
      <w:r w:rsidR="00D35674">
        <w:rPr>
          <w:sz w:val="24"/>
          <w:szCs w:val="24"/>
        </w:rPr>
        <w:lastRenderedPageBreak/>
        <w:t>contemplado(a) com bolsa, este(a) integrante deverá declarar impedimento e solicitar o desligamento da comissão.</w:t>
      </w:r>
      <w:r w:rsidRPr="006F0530">
        <w:rPr>
          <w:sz w:val="24"/>
          <w:szCs w:val="24"/>
        </w:rPr>
        <w:t xml:space="preserve"> </w:t>
      </w:r>
      <w:r>
        <w:rPr>
          <w:sz w:val="24"/>
          <w:szCs w:val="24"/>
        </w:rPr>
        <w:t>&lt;/p&gt;</w:t>
      </w:r>
    </w:p>
    <w:p w14:paraId="60F17AC4" w14:textId="1B1676D8" w:rsidR="00D35674" w:rsidRDefault="006F0530"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A</w:t>
      </w:r>
      <w:proofErr w:type="gramEnd"/>
      <w:r w:rsidR="00D35674">
        <w:rPr>
          <w:sz w:val="24"/>
          <w:szCs w:val="24"/>
        </w:rPr>
        <w:t xml:space="preserve"> previsão do parágrafo anterior não afasta o dever de declaração de suspeição ou impedimento de atuação dos(as) representantes em decorrência das demais situações previstas na legislação superior e lei que dispõe sobre o conflito de interesses.</w:t>
      </w:r>
      <w:r w:rsidRPr="006F0530">
        <w:rPr>
          <w:sz w:val="24"/>
          <w:szCs w:val="24"/>
        </w:rPr>
        <w:t xml:space="preserve"> </w:t>
      </w:r>
      <w:r>
        <w:rPr>
          <w:sz w:val="24"/>
          <w:szCs w:val="24"/>
        </w:rPr>
        <w:t>&lt;/p&gt;</w:t>
      </w:r>
    </w:p>
    <w:p w14:paraId="2AFF9888" w14:textId="10581742" w:rsidR="00D35674" w:rsidRDefault="006F0530" w:rsidP="00D35674">
      <w:pPr>
        <w:spacing w:after="120" w:line="240" w:lineRule="auto"/>
        <w:jc w:val="both"/>
        <w:rPr>
          <w:sz w:val="24"/>
          <w:szCs w:val="24"/>
        </w:rPr>
      </w:pPr>
      <w:r>
        <w:rPr>
          <w:sz w:val="24"/>
          <w:szCs w:val="24"/>
        </w:rPr>
        <w:t>&lt;p&gt;</w:t>
      </w:r>
      <w:r w:rsidR="00D35674">
        <w:rPr>
          <w:sz w:val="24"/>
          <w:szCs w:val="24"/>
        </w:rPr>
        <w:t>§3</w:t>
      </w:r>
      <w:proofErr w:type="gramStart"/>
      <w:r w:rsidR="00D35674">
        <w:rPr>
          <w:sz w:val="24"/>
          <w:szCs w:val="24"/>
        </w:rPr>
        <w:t>°  O</w:t>
      </w:r>
      <w:proofErr w:type="gramEnd"/>
      <w:r w:rsidR="00D35674">
        <w:rPr>
          <w:sz w:val="24"/>
          <w:szCs w:val="24"/>
        </w:rPr>
        <w:t xml:space="preserve"> Programa manterá em sua página </w:t>
      </w:r>
      <w:r w:rsidR="00D35674" w:rsidRPr="00691650">
        <w:rPr>
          <w:i/>
          <w:sz w:val="24"/>
          <w:szCs w:val="24"/>
        </w:rPr>
        <w:t>web</w:t>
      </w:r>
      <w:r w:rsidR="00D35674">
        <w:rPr>
          <w:sz w:val="24"/>
          <w:szCs w:val="24"/>
        </w:rPr>
        <w:t xml:space="preserve"> os nomes dos(as) integrantes atuais da comissão gestão.</w:t>
      </w:r>
      <w:r w:rsidRPr="006F0530">
        <w:rPr>
          <w:sz w:val="24"/>
          <w:szCs w:val="24"/>
        </w:rPr>
        <w:t xml:space="preserve"> </w:t>
      </w:r>
      <w:r>
        <w:rPr>
          <w:sz w:val="24"/>
          <w:szCs w:val="24"/>
        </w:rPr>
        <w:t>&lt;/p&gt;</w:t>
      </w:r>
    </w:p>
    <w:p w14:paraId="2A8B5F64" w14:textId="0118B3A2" w:rsidR="00D35674" w:rsidRDefault="006F053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A comissão de gestão reunir-se-á ordinariamente 2 (duas) vezes ao ano e, extraordinariamente, sempre que convocada pelo(a) Presidente da comissão ou por demanda específica do colegiado do Programa.</w:t>
      </w:r>
    </w:p>
    <w:p w14:paraId="3FD74BD5" w14:textId="401F02AF" w:rsidR="00D35674" w:rsidRDefault="006F0530"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Salvo</w:t>
      </w:r>
      <w:proofErr w:type="gramEnd"/>
      <w:r w:rsidR="00D35674">
        <w:rPr>
          <w:sz w:val="24"/>
          <w:szCs w:val="24"/>
        </w:rPr>
        <w:t xml:space="preserve"> normativa em contrário emitida pela agência responsável pela concessão das bolsas, a composição mínima de cada reunião deverá ser de 70% (setenta por cento) de membros(as) docentes.</w:t>
      </w:r>
      <w:r w:rsidR="00BB29D0" w:rsidRPr="00BB29D0">
        <w:rPr>
          <w:sz w:val="24"/>
          <w:szCs w:val="24"/>
        </w:rPr>
        <w:t xml:space="preserve"> </w:t>
      </w:r>
      <w:r w:rsidR="00BB29D0">
        <w:rPr>
          <w:sz w:val="24"/>
          <w:szCs w:val="24"/>
        </w:rPr>
        <w:t>&lt;/p&gt;</w:t>
      </w:r>
    </w:p>
    <w:p w14:paraId="4184EF50" w14:textId="7CAEB2CF" w:rsidR="00D35674" w:rsidRDefault="006F0530"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O</w:t>
      </w:r>
      <w:proofErr w:type="gramEnd"/>
      <w:r w:rsidR="00D35674">
        <w:rPr>
          <w:sz w:val="24"/>
          <w:szCs w:val="24"/>
        </w:rPr>
        <w:t xml:space="preserve"> quórum mínimo de reunião é de 3 (três) membros(as) e a votação será de maioria simples.</w:t>
      </w:r>
      <w:r w:rsidR="00BB29D0" w:rsidRPr="00BB29D0">
        <w:rPr>
          <w:sz w:val="24"/>
          <w:szCs w:val="24"/>
        </w:rPr>
        <w:t xml:space="preserve"> </w:t>
      </w:r>
      <w:r w:rsidR="00BB29D0">
        <w:rPr>
          <w:sz w:val="24"/>
          <w:szCs w:val="24"/>
        </w:rPr>
        <w:t>&lt;/p&gt;</w:t>
      </w:r>
    </w:p>
    <w:p w14:paraId="23DDAE19" w14:textId="30D8EF35" w:rsidR="00D35674" w:rsidRDefault="006F0530" w:rsidP="00D35674">
      <w:pPr>
        <w:spacing w:after="120" w:line="240" w:lineRule="auto"/>
        <w:jc w:val="both"/>
        <w:rPr>
          <w:sz w:val="24"/>
          <w:szCs w:val="24"/>
        </w:rPr>
      </w:pPr>
      <w:r>
        <w:rPr>
          <w:sz w:val="24"/>
          <w:szCs w:val="24"/>
        </w:rPr>
        <w:t>&lt;p&gt;</w:t>
      </w:r>
      <w:r w:rsidR="00D35674">
        <w:rPr>
          <w:sz w:val="24"/>
          <w:szCs w:val="24"/>
        </w:rPr>
        <w:t>§ 3</w:t>
      </w:r>
      <w:proofErr w:type="gramStart"/>
      <w:r w:rsidR="00D35674">
        <w:rPr>
          <w:sz w:val="24"/>
          <w:szCs w:val="24"/>
        </w:rPr>
        <w:t>°  As</w:t>
      </w:r>
      <w:proofErr w:type="gramEnd"/>
      <w:r w:rsidR="00D35674">
        <w:rPr>
          <w:sz w:val="24"/>
          <w:szCs w:val="24"/>
        </w:rPr>
        <w:t xml:space="preserve"> reuniões deste colegiado poderão ser realizadas de forma presencial, por videoconferência ou híbrida.</w:t>
      </w:r>
      <w:r w:rsidR="00BB29D0" w:rsidRPr="00BB29D0">
        <w:rPr>
          <w:sz w:val="24"/>
          <w:szCs w:val="24"/>
        </w:rPr>
        <w:t xml:space="preserve"> </w:t>
      </w:r>
      <w:r w:rsidR="00BB29D0">
        <w:rPr>
          <w:sz w:val="24"/>
          <w:szCs w:val="24"/>
        </w:rPr>
        <w:t>&lt;/p&gt;</w:t>
      </w:r>
    </w:p>
    <w:p w14:paraId="0A6CCD5A" w14:textId="579B9D86" w:rsidR="00D35674" w:rsidRDefault="006F053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Das decisões da comissão de gestão caberá recurso em 1</w:t>
      </w:r>
      <w:r w:rsidR="00D35674">
        <w:rPr>
          <w:sz w:val="24"/>
          <w:szCs w:val="24"/>
          <w:vertAlign w:val="superscript"/>
        </w:rPr>
        <w:t>a</w:t>
      </w:r>
      <w:r w:rsidR="00D35674">
        <w:rPr>
          <w:sz w:val="24"/>
          <w:szCs w:val="24"/>
        </w:rPr>
        <w:t xml:space="preserve"> (primeira) instância ao colegiado do Programa, em 2</w:t>
      </w:r>
      <w:r w:rsidR="00D35674">
        <w:rPr>
          <w:sz w:val="24"/>
          <w:szCs w:val="24"/>
          <w:vertAlign w:val="superscript"/>
        </w:rPr>
        <w:t>a</w:t>
      </w:r>
      <w:r w:rsidR="00D35674">
        <w:rPr>
          <w:sz w:val="24"/>
          <w:szCs w:val="24"/>
        </w:rPr>
        <w:t xml:space="preserve"> (segunda), ao Conselho </w:t>
      </w:r>
      <w:proofErr w:type="gramStart"/>
      <w:r w:rsidR="00D35674">
        <w:rPr>
          <w:sz w:val="24"/>
          <w:szCs w:val="24"/>
        </w:rPr>
        <w:t xml:space="preserve">da </w:t>
      </w:r>
      <w:r w:rsidR="00D35674">
        <w:rPr>
          <w:color w:val="FF0000"/>
          <w:sz w:val="24"/>
          <w:szCs w:val="24"/>
        </w:rPr>
        <w:t>nome</w:t>
      </w:r>
      <w:proofErr w:type="gramEnd"/>
      <w:r w:rsidR="00D35674">
        <w:rPr>
          <w:color w:val="FF0000"/>
          <w:sz w:val="24"/>
          <w:szCs w:val="24"/>
        </w:rPr>
        <w:t xml:space="preserve"> da u</w:t>
      </w:r>
      <w:r w:rsidR="00D35674" w:rsidRPr="00EA7BA0">
        <w:rPr>
          <w:color w:val="FF0000"/>
          <w:sz w:val="24"/>
          <w:szCs w:val="24"/>
        </w:rPr>
        <w:t>nidade de ensino</w:t>
      </w:r>
      <w:r w:rsidR="00D35674">
        <w:rPr>
          <w:sz w:val="24"/>
          <w:szCs w:val="24"/>
        </w:rPr>
        <w:t>, e em última instância ao CEPE.</w:t>
      </w:r>
      <w:r w:rsidR="00BB29D0" w:rsidRPr="00BB29D0">
        <w:rPr>
          <w:sz w:val="24"/>
          <w:szCs w:val="24"/>
        </w:rPr>
        <w:t xml:space="preserve"> </w:t>
      </w:r>
      <w:r w:rsidR="00BB29D0">
        <w:rPr>
          <w:sz w:val="24"/>
          <w:szCs w:val="24"/>
        </w:rPr>
        <w:t>&lt;/p&gt;</w:t>
      </w:r>
    </w:p>
    <w:p w14:paraId="0B0EA820" w14:textId="2B42BB4E" w:rsidR="00D35674" w:rsidRDefault="006F053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A comissão de gestão não tem responsabilidade sobre cotas de bolsas disponibilizadas diretamente aos(às) docentes do Programa de Pós-Graduação oriundas de projetos submetidos a agências de fomento, por meio de editais específicos, bem como bolsas de projetos ligados a empresas.</w:t>
      </w:r>
      <w:r w:rsidR="00BB29D0" w:rsidRPr="00BB29D0">
        <w:rPr>
          <w:sz w:val="24"/>
          <w:szCs w:val="24"/>
        </w:rPr>
        <w:t xml:space="preserve"> </w:t>
      </w:r>
      <w:r w:rsidR="00BB29D0">
        <w:rPr>
          <w:sz w:val="24"/>
          <w:szCs w:val="24"/>
        </w:rPr>
        <w:t>&lt;/p&gt;</w:t>
      </w:r>
    </w:p>
    <w:p w14:paraId="4C549077" w14:textId="5607BAE0" w:rsidR="00D35674" w:rsidRDefault="006F0530" w:rsidP="00D35674">
      <w:pPr>
        <w:spacing w:after="120" w:line="240" w:lineRule="auto"/>
        <w:jc w:val="both"/>
        <w:rPr>
          <w:sz w:val="24"/>
          <w:szCs w:val="24"/>
        </w:rPr>
      </w:pPr>
      <w:r>
        <w:rPr>
          <w:sz w:val="24"/>
          <w:szCs w:val="24"/>
        </w:rPr>
        <w:t>&lt;p&gt;</w:t>
      </w:r>
      <w:r w:rsidR="00D35674">
        <w:rPr>
          <w:sz w:val="24"/>
          <w:szCs w:val="24"/>
        </w:rPr>
        <w:t>Parágrafo único.  Constatada a necessidade pelo colegiado do Programa, a comissão pode ser consultada a pedido do(a) coordenador(a) do projeto.</w:t>
      </w:r>
      <w:r w:rsidR="00BB29D0" w:rsidRPr="00BB29D0">
        <w:rPr>
          <w:sz w:val="24"/>
          <w:szCs w:val="24"/>
        </w:rPr>
        <w:t xml:space="preserve"> </w:t>
      </w:r>
      <w:r w:rsidR="00BB29D0">
        <w:rPr>
          <w:sz w:val="24"/>
          <w:szCs w:val="24"/>
        </w:rPr>
        <w:t>&lt;/p&gt;</w:t>
      </w:r>
    </w:p>
    <w:p w14:paraId="633711F3" w14:textId="6608CF36" w:rsidR="00D35674" w:rsidRDefault="006F053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Os casos omissos serão resolvidos por deliberação do colegiado do Programa, em conformidade com o Regulamento Geral da Pós-Graduação </w:t>
      </w:r>
      <w:r w:rsidR="00D35674" w:rsidRPr="00DF7EF2">
        <w:rPr>
          <w:i/>
          <w:sz w:val="24"/>
          <w:szCs w:val="24"/>
        </w:rPr>
        <w:t>Stricto Sensu</w:t>
      </w:r>
      <w:r w:rsidR="00D35674" w:rsidRPr="005B36D5">
        <w:rPr>
          <w:b/>
          <w:sz w:val="24"/>
          <w:szCs w:val="24"/>
        </w:rPr>
        <w:t xml:space="preserve"> </w:t>
      </w:r>
      <w:r w:rsidR="00D35674">
        <w:rPr>
          <w:sz w:val="24"/>
          <w:szCs w:val="24"/>
        </w:rPr>
        <w:t>da UFSM e com o regulamento da respectiva cota de bolsa emitida pela agência de fomento.</w:t>
      </w:r>
      <w:r w:rsidR="00BB29D0" w:rsidRPr="00BB29D0">
        <w:rPr>
          <w:sz w:val="24"/>
          <w:szCs w:val="24"/>
        </w:rPr>
        <w:t xml:space="preserve"> </w:t>
      </w:r>
      <w:r w:rsidR="00BB29D0">
        <w:rPr>
          <w:sz w:val="24"/>
          <w:szCs w:val="24"/>
        </w:rPr>
        <w:t>&lt;/p&gt;</w:t>
      </w:r>
      <w:r w:rsidR="00D35674">
        <w:rPr>
          <w:sz w:val="24"/>
          <w:szCs w:val="24"/>
        </w:rPr>
        <w:t xml:space="preserve"> </w:t>
      </w:r>
    </w:p>
    <w:p w14:paraId="52B8869F" w14:textId="7B022A13" w:rsidR="00D35674" w:rsidRDefault="00D35674" w:rsidP="00D35674">
      <w:pPr>
        <w:spacing w:after="120" w:line="240" w:lineRule="auto"/>
        <w:jc w:val="both"/>
        <w:rPr>
          <w:b/>
          <w:sz w:val="24"/>
          <w:szCs w:val="24"/>
        </w:rPr>
      </w:pPr>
    </w:p>
    <w:p w14:paraId="1D150FF1" w14:textId="0052932C" w:rsidR="00BB29D0" w:rsidRPr="00BB29D0" w:rsidRDefault="00BB29D0" w:rsidP="00D35674">
      <w:pPr>
        <w:spacing w:after="120" w:line="240" w:lineRule="auto"/>
        <w:jc w:val="both"/>
        <w:rPr>
          <w:bCs/>
          <w:sz w:val="24"/>
          <w:szCs w:val="24"/>
        </w:rPr>
      </w:pPr>
      <w:r w:rsidRPr="00BB29D0">
        <w:rPr>
          <w:bCs/>
          <w:sz w:val="24"/>
          <w:szCs w:val="24"/>
        </w:rPr>
        <w:t>&lt;</w:t>
      </w:r>
      <w:proofErr w:type="spellStart"/>
      <w:r w:rsidRPr="00BB29D0">
        <w:rPr>
          <w:bCs/>
          <w:sz w:val="24"/>
          <w:szCs w:val="24"/>
        </w:rPr>
        <w:t>br</w:t>
      </w:r>
      <w:proofErr w:type="spellEnd"/>
      <w:r w:rsidRPr="00BB29D0">
        <w:rPr>
          <w:bCs/>
          <w:sz w:val="24"/>
          <w:szCs w:val="24"/>
        </w:rPr>
        <w:t>&gt;</w:t>
      </w:r>
    </w:p>
    <w:p w14:paraId="0C115875" w14:textId="47B1B3FD" w:rsidR="00D35674" w:rsidRPr="00BB29D0" w:rsidRDefault="00BB29D0" w:rsidP="00D35674">
      <w:pPr>
        <w:spacing w:after="120" w:line="240" w:lineRule="auto"/>
        <w:jc w:val="both"/>
        <w:rPr>
          <w:bCs/>
          <w:sz w:val="24"/>
          <w:szCs w:val="24"/>
        </w:rPr>
      </w:pPr>
      <w:r w:rsidRPr="00BB29D0">
        <w:rPr>
          <w:bCs/>
          <w:sz w:val="24"/>
          <w:szCs w:val="24"/>
        </w:rPr>
        <w:t>&lt;p&gt;</w:t>
      </w:r>
      <w:r w:rsidR="00D35674" w:rsidRPr="00BB29D0">
        <w:rPr>
          <w:bCs/>
          <w:sz w:val="24"/>
          <w:szCs w:val="24"/>
        </w:rPr>
        <w:t>Seção VII</w:t>
      </w:r>
      <w:r w:rsidRPr="00BB29D0">
        <w:rPr>
          <w:bCs/>
          <w:sz w:val="24"/>
          <w:szCs w:val="24"/>
        </w:rPr>
        <w:t>&lt;/p&gt;</w:t>
      </w:r>
    </w:p>
    <w:p w14:paraId="107B3A0D" w14:textId="61CEF377" w:rsidR="00D35674" w:rsidRPr="00BB29D0" w:rsidRDefault="00BB29D0" w:rsidP="00D35674">
      <w:pPr>
        <w:spacing w:after="120" w:line="240" w:lineRule="auto"/>
        <w:jc w:val="both"/>
        <w:rPr>
          <w:bCs/>
          <w:sz w:val="24"/>
          <w:szCs w:val="24"/>
        </w:rPr>
      </w:pPr>
      <w:r w:rsidRPr="00BB29D0">
        <w:rPr>
          <w:bCs/>
          <w:sz w:val="24"/>
          <w:szCs w:val="24"/>
        </w:rPr>
        <w:t>&lt;p&gt;</w:t>
      </w:r>
      <w:r w:rsidR="00D35674" w:rsidRPr="00BB29D0">
        <w:rPr>
          <w:bCs/>
          <w:sz w:val="24"/>
          <w:szCs w:val="24"/>
        </w:rPr>
        <w:t>Da Comissão de Seleção</w:t>
      </w:r>
      <w:r w:rsidRPr="00BB29D0">
        <w:rPr>
          <w:bCs/>
          <w:sz w:val="24"/>
          <w:szCs w:val="24"/>
        </w:rPr>
        <w:t>&lt;/p&gt;</w:t>
      </w:r>
    </w:p>
    <w:p w14:paraId="5B5F0D12" w14:textId="5BFEB7AC" w:rsidR="00BB29D0" w:rsidRPr="00BB29D0" w:rsidRDefault="00BB29D0" w:rsidP="00D35674">
      <w:pPr>
        <w:spacing w:after="120" w:line="240" w:lineRule="auto"/>
        <w:jc w:val="both"/>
        <w:rPr>
          <w:bCs/>
          <w:sz w:val="24"/>
          <w:szCs w:val="24"/>
        </w:rPr>
      </w:pPr>
      <w:r w:rsidRPr="00BB29D0">
        <w:rPr>
          <w:bCs/>
          <w:sz w:val="24"/>
          <w:szCs w:val="24"/>
        </w:rPr>
        <w:t>&lt;</w:t>
      </w:r>
      <w:proofErr w:type="spellStart"/>
      <w:r w:rsidRPr="00BB29D0">
        <w:rPr>
          <w:bCs/>
          <w:sz w:val="24"/>
          <w:szCs w:val="24"/>
        </w:rPr>
        <w:t>br</w:t>
      </w:r>
      <w:proofErr w:type="spellEnd"/>
      <w:r w:rsidRPr="00BB29D0">
        <w:rPr>
          <w:bCs/>
          <w:sz w:val="24"/>
          <w:szCs w:val="24"/>
        </w:rPr>
        <w:t>&gt;</w:t>
      </w:r>
    </w:p>
    <w:p w14:paraId="626ECB61" w14:textId="77777777" w:rsidR="00D35674" w:rsidRDefault="00D35674" w:rsidP="00D35674">
      <w:pPr>
        <w:spacing w:after="120" w:line="240" w:lineRule="auto"/>
        <w:jc w:val="both"/>
        <w:rPr>
          <w:sz w:val="24"/>
          <w:szCs w:val="24"/>
        </w:rPr>
      </w:pPr>
    </w:p>
    <w:p w14:paraId="4F7D2D17" w14:textId="62B7995E" w:rsidR="00D35674" w:rsidRDefault="00BB29D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w:t>
      </w:r>
      <w:r w:rsidR="00D35674">
        <w:rPr>
          <w:color w:val="FF0000"/>
          <w:sz w:val="24"/>
          <w:szCs w:val="24"/>
        </w:rPr>
        <w:t xml:space="preserve">  </w:t>
      </w:r>
      <w:r w:rsidR="00D35674">
        <w:rPr>
          <w:sz w:val="24"/>
          <w:szCs w:val="24"/>
        </w:rPr>
        <w:t>O Programa de Pós</w:t>
      </w:r>
      <w:r w:rsidR="00D35674" w:rsidRPr="00C54A6E">
        <w:rPr>
          <w:sz w:val="24"/>
          <w:szCs w:val="24"/>
        </w:rPr>
        <w:t xml:space="preserve">-Graduação em </w:t>
      </w:r>
      <w:r w:rsidR="00D35674" w:rsidRPr="00C54A6E">
        <w:rPr>
          <w:color w:val="FF0000"/>
          <w:sz w:val="24"/>
          <w:szCs w:val="24"/>
        </w:rPr>
        <w:t xml:space="preserve">nome do programa </w:t>
      </w:r>
      <w:r w:rsidR="00D35674">
        <w:rPr>
          <w:sz w:val="24"/>
          <w:szCs w:val="24"/>
        </w:rPr>
        <w:t>deverá indicar uma comissão para o processo seletivo de ingresso.</w:t>
      </w:r>
      <w:r w:rsidRPr="00BB29D0">
        <w:rPr>
          <w:bCs/>
          <w:sz w:val="24"/>
          <w:szCs w:val="24"/>
        </w:rPr>
        <w:t xml:space="preserve"> &lt;/p&gt;</w:t>
      </w:r>
    </w:p>
    <w:p w14:paraId="1037B7EE" w14:textId="3883934D" w:rsidR="00D35674" w:rsidRDefault="00BB29D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Compete à comissão de seleção do Programa: </w:t>
      </w:r>
      <w:r w:rsidRPr="00BB29D0">
        <w:rPr>
          <w:bCs/>
          <w:sz w:val="24"/>
          <w:szCs w:val="24"/>
        </w:rPr>
        <w:t>&lt;/p&gt;</w:t>
      </w:r>
    </w:p>
    <w:p w14:paraId="4497E081" w14:textId="3E92C1A3" w:rsidR="00D35674" w:rsidRDefault="00BB29D0" w:rsidP="00D35674">
      <w:pPr>
        <w:spacing w:after="120" w:line="240" w:lineRule="auto"/>
        <w:jc w:val="both"/>
        <w:rPr>
          <w:sz w:val="24"/>
          <w:szCs w:val="24"/>
        </w:rPr>
      </w:pPr>
      <w:r>
        <w:rPr>
          <w:sz w:val="24"/>
          <w:szCs w:val="24"/>
        </w:rPr>
        <w:lastRenderedPageBreak/>
        <w:t>&lt;p&gt;</w:t>
      </w:r>
      <w:r w:rsidR="00D35674">
        <w:rPr>
          <w:sz w:val="24"/>
          <w:szCs w:val="24"/>
        </w:rPr>
        <w:t>I – coordenar, supervisionar e executar o processo de seleção;</w:t>
      </w:r>
      <w:r w:rsidRPr="00BB29D0">
        <w:rPr>
          <w:bCs/>
          <w:sz w:val="24"/>
          <w:szCs w:val="24"/>
        </w:rPr>
        <w:t xml:space="preserve"> &lt;/p&gt;</w:t>
      </w:r>
    </w:p>
    <w:p w14:paraId="118C93CD" w14:textId="76565BB9" w:rsidR="00D35674" w:rsidRDefault="00BB29D0" w:rsidP="00D35674">
      <w:pPr>
        <w:spacing w:after="120" w:line="240" w:lineRule="auto"/>
        <w:jc w:val="both"/>
        <w:rPr>
          <w:sz w:val="24"/>
          <w:szCs w:val="24"/>
        </w:rPr>
      </w:pPr>
      <w:r>
        <w:rPr>
          <w:sz w:val="24"/>
          <w:szCs w:val="24"/>
        </w:rPr>
        <w:t>&lt;p&gt;</w:t>
      </w:r>
      <w:r w:rsidR="00D35674">
        <w:rPr>
          <w:sz w:val="24"/>
          <w:szCs w:val="24"/>
        </w:rPr>
        <w:t>II – assistir na elaboração do edital para ingresso de alunos(as) no Programa; e,</w:t>
      </w:r>
      <w:r w:rsidRPr="00BB29D0">
        <w:rPr>
          <w:bCs/>
          <w:sz w:val="24"/>
          <w:szCs w:val="24"/>
        </w:rPr>
        <w:t xml:space="preserve"> &lt;/p&gt;</w:t>
      </w:r>
    </w:p>
    <w:p w14:paraId="590ED844" w14:textId="14A4F288" w:rsidR="00D35674" w:rsidRDefault="00BB29D0" w:rsidP="00D35674">
      <w:pPr>
        <w:spacing w:after="120" w:line="240" w:lineRule="auto"/>
        <w:jc w:val="both"/>
        <w:rPr>
          <w:sz w:val="24"/>
          <w:szCs w:val="24"/>
        </w:rPr>
      </w:pPr>
      <w:r>
        <w:rPr>
          <w:sz w:val="24"/>
          <w:szCs w:val="24"/>
        </w:rPr>
        <w:t>&lt;p&gt;</w:t>
      </w:r>
      <w:r w:rsidR="00D35674">
        <w:rPr>
          <w:sz w:val="24"/>
          <w:szCs w:val="24"/>
        </w:rPr>
        <w:t>III – encaminhar à coordenação do Programa, a relação final dos(as) candidatos(as) classificados(as) e suplentes, para publicitação.</w:t>
      </w:r>
      <w:r w:rsidRPr="00BB29D0">
        <w:rPr>
          <w:bCs/>
          <w:sz w:val="24"/>
          <w:szCs w:val="24"/>
        </w:rPr>
        <w:t xml:space="preserve"> &lt;/p&gt;</w:t>
      </w:r>
    </w:p>
    <w:p w14:paraId="298B9CC5" w14:textId="6B81BCD0" w:rsidR="00D35674" w:rsidRDefault="00BB29D0" w:rsidP="00D35674">
      <w:pPr>
        <w:spacing w:after="120" w:line="240" w:lineRule="auto"/>
        <w:jc w:val="both"/>
        <w:rPr>
          <w:sz w:val="24"/>
          <w:szCs w:val="24"/>
        </w:rPr>
      </w:pPr>
      <w:r>
        <w:rPr>
          <w:sz w:val="24"/>
          <w:szCs w:val="24"/>
        </w:rPr>
        <w:t>&lt;p&gt;</w:t>
      </w:r>
      <w:r w:rsidR="00D35674">
        <w:rPr>
          <w:sz w:val="24"/>
          <w:szCs w:val="24"/>
        </w:rPr>
        <w:t>Parágrafo único.  Das decisões da comissão de seleção referentes ao processo seletivo, caberá recurso ao colegiado do Programa, que será a única instância.</w:t>
      </w:r>
      <w:r w:rsidRPr="00BB29D0">
        <w:rPr>
          <w:bCs/>
          <w:sz w:val="24"/>
          <w:szCs w:val="24"/>
        </w:rPr>
        <w:t xml:space="preserve"> &lt;/p&gt;</w:t>
      </w:r>
    </w:p>
    <w:p w14:paraId="6C09F2E7" w14:textId="78F93D4B" w:rsidR="00D35674" w:rsidRDefault="00BB29D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Ao(À) Presidente da comissão de seleção compete:</w:t>
      </w:r>
      <w:r w:rsidRPr="00BB29D0">
        <w:rPr>
          <w:bCs/>
          <w:sz w:val="24"/>
          <w:szCs w:val="24"/>
        </w:rPr>
        <w:t xml:space="preserve"> &lt;/p&gt;</w:t>
      </w:r>
    </w:p>
    <w:p w14:paraId="54B870BE" w14:textId="0E5208E8" w:rsidR="00D35674" w:rsidRDefault="00BB29D0" w:rsidP="00D35674">
      <w:pPr>
        <w:spacing w:after="120" w:line="240" w:lineRule="auto"/>
        <w:jc w:val="both"/>
        <w:rPr>
          <w:sz w:val="24"/>
          <w:szCs w:val="24"/>
        </w:rPr>
      </w:pPr>
      <w:r>
        <w:rPr>
          <w:sz w:val="24"/>
          <w:szCs w:val="24"/>
        </w:rPr>
        <w:t>&lt;p&gt;</w:t>
      </w:r>
      <w:r w:rsidR="00D35674">
        <w:rPr>
          <w:sz w:val="24"/>
          <w:szCs w:val="24"/>
        </w:rPr>
        <w:t>I – coordenar os trabalhos da comissão;</w:t>
      </w:r>
      <w:r w:rsidRPr="00BB29D0">
        <w:rPr>
          <w:bCs/>
          <w:sz w:val="24"/>
          <w:szCs w:val="24"/>
        </w:rPr>
        <w:t xml:space="preserve"> &lt;/p&gt;</w:t>
      </w:r>
    </w:p>
    <w:p w14:paraId="42CA075C" w14:textId="4BAA9AEF" w:rsidR="00D35674" w:rsidRDefault="00BB29D0" w:rsidP="00D35674">
      <w:pPr>
        <w:spacing w:after="120" w:line="240" w:lineRule="auto"/>
        <w:jc w:val="both"/>
        <w:rPr>
          <w:sz w:val="24"/>
          <w:szCs w:val="24"/>
        </w:rPr>
      </w:pPr>
      <w:r>
        <w:rPr>
          <w:sz w:val="24"/>
          <w:szCs w:val="24"/>
        </w:rPr>
        <w:t>&lt;p&gt;</w:t>
      </w:r>
      <w:r w:rsidR="00D35674">
        <w:rPr>
          <w:sz w:val="24"/>
          <w:szCs w:val="24"/>
        </w:rPr>
        <w:t>II – encaminhar ao(a) coordenador(a) do Programa as atas das reuniões e os resultados do processo seletivo de todos(as) os(as) candidatos(as);</w:t>
      </w:r>
      <w:r w:rsidRPr="00BB29D0">
        <w:rPr>
          <w:bCs/>
          <w:sz w:val="24"/>
          <w:szCs w:val="24"/>
        </w:rPr>
        <w:t xml:space="preserve"> &lt;/p&gt;</w:t>
      </w:r>
    </w:p>
    <w:p w14:paraId="5B892232" w14:textId="7A279B3C" w:rsidR="00D35674" w:rsidRDefault="00BB29D0" w:rsidP="00D35674">
      <w:pPr>
        <w:spacing w:after="120" w:line="240" w:lineRule="auto"/>
        <w:jc w:val="both"/>
        <w:rPr>
          <w:sz w:val="24"/>
          <w:szCs w:val="24"/>
        </w:rPr>
      </w:pPr>
      <w:r>
        <w:rPr>
          <w:sz w:val="24"/>
          <w:szCs w:val="24"/>
        </w:rPr>
        <w:t>&lt;p&gt;</w:t>
      </w:r>
      <w:r w:rsidR="00D35674">
        <w:rPr>
          <w:sz w:val="24"/>
          <w:szCs w:val="24"/>
        </w:rPr>
        <w:t>III – encaminhar ao colegiado do Programa os recursos do processo seletivo; e,</w:t>
      </w:r>
      <w:r w:rsidRPr="00BB29D0">
        <w:rPr>
          <w:bCs/>
          <w:sz w:val="24"/>
          <w:szCs w:val="24"/>
        </w:rPr>
        <w:t xml:space="preserve"> &lt;/p&gt;</w:t>
      </w:r>
    </w:p>
    <w:p w14:paraId="36F1C6D6" w14:textId="7ECD6732" w:rsidR="00D35674" w:rsidRDefault="00BB29D0" w:rsidP="00D35674">
      <w:pPr>
        <w:spacing w:after="120" w:line="240" w:lineRule="auto"/>
        <w:jc w:val="both"/>
        <w:rPr>
          <w:sz w:val="24"/>
          <w:szCs w:val="24"/>
        </w:rPr>
      </w:pPr>
      <w:r>
        <w:rPr>
          <w:sz w:val="24"/>
          <w:szCs w:val="24"/>
        </w:rPr>
        <w:t>&lt;p&gt;</w:t>
      </w:r>
      <w:r w:rsidR="00D35674">
        <w:rPr>
          <w:sz w:val="24"/>
          <w:szCs w:val="24"/>
        </w:rPr>
        <w:t>IV – cumprir e fazer cumprir o disposto em cada edital de seleção.</w:t>
      </w:r>
      <w:r w:rsidRPr="00BB29D0">
        <w:rPr>
          <w:bCs/>
          <w:sz w:val="24"/>
          <w:szCs w:val="24"/>
        </w:rPr>
        <w:t xml:space="preserve"> &lt;/p&gt;</w:t>
      </w:r>
    </w:p>
    <w:p w14:paraId="7465BE14" w14:textId="086F3A09" w:rsidR="00D35674" w:rsidRDefault="00BB29D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w:t>
      </w:r>
      <w:r w:rsidR="00D35674">
        <w:rPr>
          <w:color w:val="FF0000"/>
          <w:sz w:val="24"/>
          <w:szCs w:val="24"/>
        </w:rPr>
        <w:t xml:space="preserve">  </w:t>
      </w:r>
      <w:r w:rsidR="00D35674">
        <w:rPr>
          <w:sz w:val="24"/>
          <w:szCs w:val="24"/>
        </w:rPr>
        <w:t xml:space="preserve">A comissão de seleção será composta por docentes credenciados(as) no Programa, </w:t>
      </w:r>
      <w:proofErr w:type="spellStart"/>
      <w:r w:rsidR="00D35674">
        <w:rPr>
          <w:sz w:val="24"/>
          <w:szCs w:val="24"/>
        </w:rPr>
        <w:t>por</w:t>
      </w:r>
      <w:proofErr w:type="spellEnd"/>
      <w:r w:rsidR="00D35674">
        <w:rPr>
          <w:sz w:val="24"/>
          <w:szCs w:val="24"/>
        </w:rPr>
        <w:t xml:space="preserve"> no </w:t>
      </w:r>
      <w:proofErr w:type="spellStart"/>
      <w:r w:rsidR="00D35674">
        <w:rPr>
          <w:sz w:val="24"/>
          <w:szCs w:val="24"/>
        </w:rPr>
        <w:t>mímino</w:t>
      </w:r>
      <w:proofErr w:type="spellEnd"/>
      <w:r w:rsidR="00D35674">
        <w:rPr>
          <w:sz w:val="24"/>
          <w:szCs w:val="24"/>
        </w:rPr>
        <w:t xml:space="preserve"> 3 (três) docentes do quadro permanente da UFSM, indicados(as) pelo colegiado do Programa e designados(as) por portaria de Pessoal emitida pelo(a) diretor(a) da unidade de ensino. </w:t>
      </w:r>
      <w:r w:rsidR="00D35674" w:rsidRPr="005B36D5">
        <w:rPr>
          <w:color w:val="FF0000"/>
          <w:sz w:val="24"/>
          <w:szCs w:val="24"/>
        </w:rPr>
        <w:t>(</w:t>
      </w:r>
      <w:r w:rsidR="00D35674" w:rsidRPr="00E72D78">
        <w:rPr>
          <w:b/>
          <w:color w:val="FF0000"/>
          <w:sz w:val="24"/>
          <w:szCs w:val="24"/>
        </w:rPr>
        <w:t>Programas com mais de 1 (uma) área de concentração devem possuir, pelo menos, 1 (um/uma) docente de cada área de concentração na comissão de seleção</w:t>
      </w:r>
      <w:r w:rsidR="00D35674">
        <w:rPr>
          <w:b/>
          <w:color w:val="FF0000"/>
          <w:sz w:val="24"/>
          <w:szCs w:val="24"/>
        </w:rPr>
        <w:t xml:space="preserve">. Deve-se adicionar essa informação como sendo </w:t>
      </w:r>
      <w:r w:rsidR="00D35674" w:rsidRPr="00E72D78">
        <w:rPr>
          <w:b/>
          <w:color w:val="FF0000"/>
          <w:sz w:val="24"/>
          <w:szCs w:val="24"/>
        </w:rPr>
        <w:t xml:space="preserve">o § 1° deste artigo. Caso </w:t>
      </w:r>
      <w:r w:rsidR="00D35674">
        <w:rPr>
          <w:b/>
          <w:color w:val="FF0000"/>
          <w:sz w:val="24"/>
          <w:szCs w:val="24"/>
        </w:rPr>
        <w:t xml:space="preserve">o PPG </w:t>
      </w:r>
      <w:r w:rsidR="00D35674" w:rsidRPr="00E72D78">
        <w:rPr>
          <w:b/>
          <w:color w:val="FF0000"/>
          <w:sz w:val="24"/>
          <w:szCs w:val="24"/>
        </w:rPr>
        <w:t>não tenha mais de uma área de concentração, o § 2°</w:t>
      </w:r>
      <w:r w:rsidR="00D35674">
        <w:rPr>
          <w:b/>
          <w:color w:val="FF0000"/>
          <w:sz w:val="24"/>
          <w:szCs w:val="24"/>
        </w:rPr>
        <w:t>, logo abaixo,</w:t>
      </w:r>
      <w:r w:rsidR="00D35674" w:rsidRPr="00E72D78">
        <w:rPr>
          <w:b/>
          <w:color w:val="FF0000"/>
          <w:sz w:val="24"/>
          <w:szCs w:val="24"/>
        </w:rPr>
        <w:t xml:space="preserve"> deve ser convertido a Parágrafo único.</w:t>
      </w:r>
      <w:r w:rsidR="00D35674" w:rsidRPr="005B36D5">
        <w:rPr>
          <w:color w:val="FF0000"/>
          <w:sz w:val="24"/>
          <w:szCs w:val="24"/>
        </w:rPr>
        <w:t>)</w:t>
      </w:r>
      <w:r w:rsidRPr="00BB29D0">
        <w:rPr>
          <w:bCs/>
          <w:sz w:val="24"/>
          <w:szCs w:val="24"/>
        </w:rPr>
        <w:t xml:space="preserve"> &lt;/p&gt;</w:t>
      </w:r>
    </w:p>
    <w:p w14:paraId="7E3A0A43" w14:textId="095A69BE" w:rsidR="00D35674" w:rsidRDefault="00BB29D0"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Cabe</w:t>
      </w:r>
      <w:proofErr w:type="gramEnd"/>
      <w:r w:rsidR="00D35674">
        <w:rPr>
          <w:sz w:val="24"/>
          <w:szCs w:val="24"/>
        </w:rPr>
        <w:t xml:space="preserve"> ao colegiado do Programa designar 1 (um/uma) dos(as) membros(as) como o Presidente da comissão.</w:t>
      </w:r>
      <w:r w:rsidRPr="00BB29D0">
        <w:rPr>
          <w:bCs/>
          <w:sz w:val="24"/>
          <w:szCs w:val="24"/>
        </w:rPr>
        <w:t xml:space="preserve"> &lt;/p&gt;</w:t>
      </w:r>
    </w:p>
    <w:p w14:paraId="13A89611" w14:textId="03AE5238" w:rsidR="00D35674" w:rsidRDefault="00BB29D0" w:rsidP="00D35674">
      <w:pPr>
        <w:spacing w:after="120" w:line="240" w:lineRule="auto"/>
        <w:jc w:val="both"/>
        <w:rPr>
          <w:color w:val="FF0000"/>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A composição da comissão de </w:t>
      </w:r>
      <w:r w:rsidR="00D35674" w:rsidRPr="007C2D5F">
        <w:rPr>
          <w:sz w:val="24"/>
          <w:szCs w:val="24"/>
        </w:rPr>
        <w:t>seleção poderá ser</w:t>
      </w:r>
      <w:r w:rsidR="00D35674">
        <w:rPr>
          <w:sz w:val="24"/>
          <w:szCs w:val="24"/>
        </w:rPr>
        <w:t xml:space="preserve"> renovada a cada edição do processo seletivo.</w:t>
      </w:r>
      <w:r w:rsidRPr="00BB29D0">
        <w:rPr>
          <w:bCs/>
          <w:sz w:val="24"/>
          <w:szCs w:val="24"/>
        </w:rPr>
        <w:t xml:space="preserve"> &lt;/p&gt;</w:t>
      </w:r>
    </w:p>
    <w:p w14:paraId="4591C90A" w14:textId="58B07B10" w:rsidR="00D35674" w:rsidRDefault="00BB29D0" w:rsidP="00D35674">
      <w:pPr>
        <w:spacing w:after="120" w:line="240" w:lineRule="auto"/>
        <w:jc w:val="both"/>
        <w:rPr>
          <w:sz w:val="24"/>
          <w:szCs w:val="24"/>
        </w:rPr>
      </w:pPr>
      <w:r>
        <w:rPr>
          <w:sz w:val="24"/>
          <w:szCs w:val="24"/>
        </w:rPr>
        <w:t>&lt;p&gt;</w:t>
      </w:r>
      <w:r w:rsidR="00D35674">
        <w:rPr>
          <w:sz w:val="24"/>
          <w:szCs w:val="24"/>
        </w:rPr>
        <w:t xml:space="preserve">Parágrafo único.  O Programa manterá em sua página </w:t>
      </w:r>
      <w:r w:rsidR="00D35674" w:rsidRPr="00E72D78">
        <w:rPr>
          <w:i/>
          <w:sz w:val="24"/>
          <w:szCs w:val="24"/>
        </w:rPr>
        <w:t>web</w:t>
      </w:r>
      <w:r w:rsidR="00D35674">
        <w:rPr>
          <w:sz w:val="24"/>
          <w:szCs w:val="24"/>
        </w:rPr>
        <w:t xml:space="preserve"> os nomes dos(as) integrantes atuais da comissão de seleção.</w:t>
      </w:r>
      <w:r w:rsidRPr="00BB29D0">
        <w:rPr>
          <w:bCs/>
          <w:sz w:val="24"/>
          <w:szCs w:val="24"/>
        </w:rPr>
        <w:t xml:space="preserve"> &lt;/p&gt;</w:t>
      </w:r>
    </w:p>
    <w:p w14:paraId="04DA6DB0" w14:textId="6604875B" w:rsidR="00D35674" w:rsidRDefault="00BB29D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Deverá declarar-se impedido(a) ou suspeito(a) de participar da comissão de seleção, nos termos da Lei n° 9.784, de 29 de janeiro de 1999, e da Lei n° 12.813, de 16 de maio de 2013, o(a) membro(a) que:</w:t>
      </w:r>
      <w:r w:rsidRPr="00BB29D0">
        <w:rPr>
          <w:bCs/>
          <w:sz w:val="24"/>
          <w:szCs w:val="24"/>
        </w:rPr>
        <w:t xml:space="preserve"> &lt;/p&gt;</w:t>
      </w:r>
    </w:p>
    <w:p w14:paraId="4AAE9F60" w14:textId="0D8347D1" w:rsidR="00D35674" w:rsidRDefault="00BB29D0" w:rsidP="00D35674">
      <w:pPr>
        <w:spacing w:after="120" w:line="240" w:lineRule="auto"/>
        <w:jc w:val="both"/>
        <w:rPr>
          <w:sz w:val="24"/>
          <w:szCs w:val="24"/>
        </w:rPr>
      </w:pPr>
      <w:r>
        <w:rPr>
          <w:sz w:val="24"/>
          <w:szCs w:val="24"/>
        </w:rPr>
        <w:t>&lt;p&gt;</w:t>
      </w:r>
      <w:r w:rsidR="00D35674">
        <w:rPr>
          <w:sz w:val="24"/>
          <w:szCs w:val="24"/>
        </w:rPr>
        <w:t xml:space="preserve">I – após a homologação dos(as) candidatos(as) inscritos(as) participantes do certame, tenha cônjuge, companheiro(a), parentes até o </w:t>
      </w:r>
      <w:r w:rsidR="00D35674">
        <w:rPr>
          <w:color w:val="1C1C1C"/>
          <w:sz w:val="24"/>
          <w:szCs w:val="24"/>
        </w:rPr>
        <w:t>3° (</w:t>
      </w:r>
      <w:r w:rsidR="00D35674">
        <w:rPr>
          <w:sz w:val="24"/>
          <w:szCs w:val="24"/>
        </w:rPr>
        <w:t>terceiro) grau participando do processo seletivo; e,</w:t>
      </w:r>
      <w:r w:rsidRPr="00BB29D0">
        <w:rPr>
          <w:bCs/>
          <w:sz w:val="24"/>
          <w:szCs w:val="24"/>
        </w:rPr>
        <w:t xml:space="preserve"> &lt;/p&gt;</w:t>
      </w:r>
    </w:p>
    <w:p w14:paraId="282506AF" w14:textId="0178A690" w:rsidR="00D35674" w:rsidRDefault="00BB29D0" w:rsidP="00D35674">
      <w:pPr>
        <w:spacing w:after="120" w:line="240" w:lineRule="auto"/>
        <w:jc w:val="both"/>
        <w:rPr>
          <w:sz w:val="24"/>
          <w:szCs w:val="24"/>
        </w:rPr>
      </w:pPr>
      <w:r>
        <w:rPr>
          <w:sz w:val="24"/>
          <w:szCs w:val="24"/>
        </w:rPr>
        <w:t>&lt;p&gt;</w:t>
      </w:r>
      <w:r w:rsidR="00D35674">
        <w:rPr>
          <w:sz w:val="24"/>
          <w:szCs w:val="24"/>
        </w:rPr>
        <w:t>II – possuir eventuais conflitos de interesse relacionados a sua atuação no processo de seleção.</w:t>
      </w:r>
      <w:r w:rsidRPr="00BB29D0">
        <w:rPr>
          <w:bCs/>
          <w:sz w:val="24"/>
          <w:szCs w:val="24"/>
        </w:rPr>
        <w:t xml:space="preserve"> &lt;/p&gt;</w:t>
      </w:r>
    </w:p>
    <w:p w14:paraId="2F7E3520" w14:textId="2068D254" w:rsidR="00D35674" w:rsidRDefault="00BB29D0" w:rsidP="00D35674">
      <w:pPr>
        <w:spacing w:after="120" w:line="240" w:lineRule="auto"/>
        <w:jc w:val="both"/>
        <w:rPr>
          <w:sz w:val="24"/>
          <w:szCs w:val="24"/>
        </w:rPr>
      </w:pPr>
      <w:r>
        <w:rPr>
          <w:sz w:val="24"/>
          <w:szCs w:val="24"/>
        </w:rPr>
        <w:t>&lt;p&gt;</w:t>
      </w:r>
      <w:r w:rsidR="00D35674">
        <w:rPr>
          <w:sz w:val="24"/>
          <w:szCs w:val="24"/>
        </w:rPr>
        <w:t>Parágrafo único.  Quando constatada a impossibilidade de participação de um(a) ou mais membros(as), resultando em número de membros(as) da comissão inferior ao mínimo de 3 (três) docentes, haverá a necessidade de substituição imediata de um(a) ou mais membros(as) da comissão, a fim de viabilizar a realização ou continuidade do processo seletivo.</w:t>
      </w:r>
      <w:r w:rsidRPr="00BB29D0">
        <w:rPr>
          <w:bCs/>
          <w:sz w:val="24"/>
          <w:szCs w:val="24"/>
        </w:rPr>
        <w:t xml:space="preserve"> &lt;/p&gt;</w:t>
      </w:r>
    </w:p>
    <w:p w14:paraId="17C8E664" w14:textId="3A246B33" w:rsidR="00D35674" w:rsidRDefault="00BB29D0" w:rsidP="00D35674">
      <w:pPr>
        <w:spacing w:after="120" w:line="240" w:lineRule="auto"/>
        <w:jc w:val="both"/>
        <w:rPr>
          <w:color w:val="1C1C1C"/>
          <w:sz w:val="24"/>
          <w:szCs w:val="24"/>
        </w:rPr>
      </w:pPr>
      <w:r>
        <w:rPr>
          <w:sz w:val="24"/>
          <w:szCs w:val="24"/>
        </w:rPr>
        <w:lastRenderedPageBreak/>
        <w:t>&lt;p&gt;</w:t>
      </w:r>
      <w:r w:rsidR="00D35674">
        <w:rPr>
          <w:color w:val="1C1C1C"/>
          <w:sz w:val="24"/>
          <w:szCs w:val="24"/>
        </w:rPr>
        <w:t xml:space="preserve">Art. </w:t>
      </w:r>
      <w:proofErr w:type="spellStart"/>
      <w:r w:rsidR="00D35674">
        <w:rPr>
          <w:color w:val="FF0000"/>
          <w:sz w:val="24"/>
          <w:szCs w:val="24"/>
        </w:rPr>
        <w:t>xx</w:t>
      </w:r>
      <w:proofErr w:type="spellEnd"/>
      <w:r w:rsidR="00D35674">
        <w:rPr>
          <w:color w:val="1C1C1C"/>
          <w:sz w:val="24"/>
          <w:szCs w:val="24"/>
        </w:rPr>
        <w:t>.  A comissão de seleção contará com apoio logístico (infraestrutura material e pessoal) e administrativo do seu respectivo Programa de Pós-Graduação, bem como da unidade de ensino.</w:t>
      </w:r>
      <w:r w:rsidRPr="00BB29D0">
        <w:rPr>
          <w:bCs/>
          <w:sz w:val="24"/>
          <w:szCs w:val="24"/>
        </w:rPr>
        <w:t xml:space="preserve"> &lt;/p&gt;</w:t>
      </w:r>
    </w:p>
    <w:p w14:paraId="113B5509" w14:textId="5C759E32" w:rsidR="00D35674" w:rsidRDefault="00BB29D0" w:rsidP="00D35674">
      <w:pPr>
        <w:spacing w:after="120" w:line="240" w:lineRule="auto"/>
        <w:jc w:val="both"/>
        <w:rPr>
          <w:color w:val="FF0000"/>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w:t>
      </w:r>
      <w:r w:rsidR="00D35674">
        <w:rPr>
          <w:color w:val="1C1C1C"/>
          <w:sz w:val="24"/>
          <w:szCs w:val="24"/>
        </w:rPr>
        <w:t xml:space="preserve">  Nas reuniões da referida comissão não é permitida a participação de membros</w:t>
      </w:r>
      <w:r w:rsidR="00D35674">
        <w:rPr>
          <w:sz w:val="24"/>
          <w:szCs w:val="24"/>
        </w:rPr>
        <w:t>(as)</w:t>
      </w:r>
      <w:r w:rsidR="00D35674">
        <w:rPr>
          <w:color w:val="1C1C1C"/>
          <w:sz w:val="24"/>
          <w:szCs w:val="24"/>
        </w:rPr>
        <w:t xml:space="preserve"> não natos</w:t>
      </w:r>
      <w:r w:rsidR="00D35674">
        <w:rPr>
          <w:sz w:val="24"/>
          <w:szCs w:val="24"/>
        </w:rPr>
        <w:t>(as)</w:t>
      </w:r>
      <w:r w:rsidR="00D35674">
        <w:rPr>
          <w:color w:val="1C1C1C"/>
          <w:sz w:val="24"/>
          <w:szCs w:val="24"/>
        </w:rPr>
        <w:t>.</w:t>
      </w:r>
      <w:r w:rsidRPr="00BB29D0">
        <w:rPr>
          <w:bCs/>
          <w:sz w:val="24"/>
          <w:szCs w:val="24"/>
        </w:rPr>
        <w:t xml:space="preserve"> &lt;/p&gt;</w:t>
      </w:r>
    </w:p>
    <w:p w14:paraId="2C39F16B" w14:textId="497C9BA2" w:rsidR="00D35674" w:rsidRDefault="00BB29D0" w:rsidP="00D35674">
      <w:pPr>
        <w:shd w:val="clear" w:color="auto" w:fill="FFFFFF"/>
        <w:spacing w:after="120" w:line="240" w:lineRule="auto"/>
        <w:jc w:val="both"/>
        <w:rPr>
          <w:color w:val="1C1C1C"/>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w:t>
      </w:r>
      <w:r w:rsidR="00D35674">
        <w:rPr>
          <w:color w:val="1C1C1C"/>
          <w:sz w:val="24"/>
          <w:szCs w:val="24"/>
        </w:rPr>
        <w:t xml:space="preserve">  A comissão de seleção se reunirá, sempre que necessário, para deliberação e a cada etapa do processo de seleção.</w:t>
      </w:r>
      <w:r w:rsidRPr="00BB29D0">
        <w:rPr>
          <w:bCs/>
          <w:sz w:val="24"/>
          <w:szCs w:val="24"/>
        </w:rPr>
        <w:t xml:space="preserve"> &lt;/p&gt;</w:t>
      </w:r>
    </w:p>
    <w:p w14:paraId="45EF63B9" w14:textId="530A0F8E" w:rsidR="00D35674" w:rsidRDefault="00BB29D0" w:rsidP="00D35674">
      <w:pPr>
        <w:shd w:val="clear" w:color="auto" w:fill="FFFFFF"/>
        <w:spacing w:after="120" w:line="240" w:lineRule="auto"/>
        <w:jc w:val="both"/>
        <w:rPr>
          <w:color w:val="1C1C1C"/>
          <w:sz w:val="24"/>
          <w:szCs w:val="24"/>
        </w:rPr>
      </w:pPr>
      <w:r>
        <w:rPr>
          <w:sz w:val="24"/>
          <w:szCs w:val="24"/>
        </w:rPr>
        <w:t>&lt;p&gt;</w:t>
      </w:r>
      <w:r w:rsidR="00D35674">
        <w:rPr>
          <w:color w:val="1C1C1C"/>
          <w:sz w:val="24"/>
          <w:szCs w:val="24"/>
        </w:rPr>
        <w:t>§ 1</w:t>
      </w:r>
      <w:proofErr w:type="gramStart"/>
      <w:r w:rsidR="00D35674">
        <w:rPr>
          <w:color w:val="1C1C1C"/>
          <w:sz w:val="24"/>
          <w:szCs w:val="24"/>
        </w:rPr>
        <w:t>°  As</w:t>
      </w:r>
      <w:proofErr w:type="gramEnd"/>
      <w:r w:rsidR="00D35674">
        <w:rPr>
          <w:color w:val="1C1C1C"/>
          <w:sz w:val="24"/>
          <w:szCs w:val="24"/>
        </w:rPr>
        <w:t xml:space="preserve"> reuniões ordinárias serão realizadas de acordo com o cronograma do Edital de Seleção previamente publicado.</w:t>
      </w:r>
      <w:r w:rsidRPr="00BB29D0">
        <w:rPr>
          <w:bCs/>
          <w:sz w:val="24"/>
          <w:szCs w:val="24"/>
        </w:rPr>
        <w:t xml:space="preserve"> &lt;/p&gt;</w:t>
      </w:r>
    </w:p>
    <w:p w14:paraId="0BD17F7C" w14:textId="599E1D0B" w:rsidR="00D35674" w:rsidRDefault="00BB29D0" w:rsidP="00D35674">
      <w:pPr>
        <w:shd w:val="clear" w:color="auto" w:fill="FFFFFF"/>
        <w:spacing w:after="120" w:line="240" w:lineRule="auto"/>
        <w:jc w:val="both"/>
        <w:rPr>
          <w:color w:val="1C1C1C"/>
          <w:sz w:val="24"/>
          <w:szCs w:val="24"/>
        </w:rPr>
      </w:pPr>
      <w:r>
        <w:rPr>
          <w:sz w:val="24"/>
          <w:szCs w:val="24"/>
        </w:rPr>
        <w:t>&lt;p&gt;</w:t>
      </w:r>
      <w:r w:rsidR="00D35674">
        <w:rPr>
          <w:color w:val="1C1C1C"/>
          <w:sz w:val="24"/>
          <w:szCs w:val="24"/>
        </w:rPr>
        <w:t>§ 2</w:t>
      </w:r>
      <w:proofErr w:type="gramStart"/>
      <w:r w:rsidR="00D35674">
        <w:rPr>
          <w:color w:val="1C1C1C"/>
          <w:sz w:val="24"/>
          <w:szCs w:val="24"/>
        </w:rPr>
        <w:t>°  As</w:t>
      </w:r>
      <w:proofErr w:type="gramEnd"/>
      <w:r w:rsidR="00D35674">
        <w:rPr>
          <w:color w:val="1C1C1C"/>
          <w:sz w:val="24"/>
          <w:szCs w:val="24"/>
        </w:rPr>
        <w:t xml:space="preserve"> reuniões extraordinárias serão realizadas sempre que necessárias ao processo seletivo vigente e sua convocação será feita preferencialmente via correio eletrônico, pelo(a) Presidente da comissão, com antecedência mínima que respeite o cronograma fixado no Edital, devendo ser informada a Ordem do Dia.</w:t>
      </w:r>
      <w:r w:rsidRPr="00BB29D0">
        <w:rPr>
          <w:bCs/>
          <w:sz w:val="24"/>
          <w:szCs w:val="24"/>
        </w:rPr>
        <w:t xml:space="preserve"> &lt;/p&gt;</w:t>
      </w:r>
    </w:p>
    <w:p w14:paraId="7F147243" w14:textId="52D5C008" w:rsidR="00D35674" w:rsidRDefault="00BB29D0" w:rsidP="00D35674">
      <w:pPr>
        <w:shd w:val="clear" w:color="auto" w:fill="FFFFFF"/>
        <w:spacing w:after="120" w:line="240" w:lineRule="auto"/>
        <w:jc w:val="both"/>
        <w:rPr>
          <w:sz w:val="24"/>
          <w:szCs w:val="24"/>
        </w:rPr>
      </w:pPr>
      <w:r>
        <w:rPr>
          <w:sz w:val="24"/>
          <w:szCs w:val="24"/>
        </w:rPr>
        <w:t>&lt;p&gt;</w:t>
      </w:r>
      <w:r w:rsidR="00D35674">
        <w:rPr>
          <w:color w:val="1C1C1C"/>
          <w:sz w:val="24"/>
          <w:szCs w:val="24"/>
        </w:rPr>
        <w:t>§ 3</w:t>
      </w:r>
      <w:proofErr w:type="gramStart"/>
      <w:r w:rsidR="00D35674">
        <w:rPr>
          <w:color w:val="1C1C1C"/>
          <w:sz w:val="24"/>
          <w:szCs w:val="24"/>
        </w:rPr>
        <w:t xml:space="preserve">°  </w:t>
      </w:r>
      <w:r w:rsidR="00D35674">
        <w:rPr>
          <w:sz w:val="24"/>
          <w:szCs w:val="24"/>
        </w:rPr>
        <w:t>As</w:t>
      </w:r>
      <w:proofErr w:type="gramEnd"/>
      <w:r w:rsidR="00D35674">
        <w:rPr>
          <w:sz w:val="24"/>
          <w:szCs w:val="24"/>
        </w:rPr>
        <w:t xml:space="preserve"> reuniões deste órgão colegiado poderão ser realizadas de forma presencial, por videoconferência ou híbrida.</w:t>
      </w:r>
      <w:r w:rsidRPr="00BB29D0">
        <w:rPr>
          <w:bCs/>
          <w:sz w:val="24"/>
          <w:szCs w:val="24"/>
        </w:rPr>
        <w:t xml:space="preserve"> &lt;/p&gt;</w:t>
      </w:r>
    </w:p>
    <w:p w14:paraId="4E7079B6" w14:textId="20B329A0" w:rsidR="00D35674" w:rsidRDefault="00BB29D0" w:rsidP="00D35674">
      <w:pPr>
        <w:shd w:val="clear" w:color="auto" w:fill="FFFFFF"/>
        <w:spacing w:after="120" w:line="240" w:lineRule="auto"/>
        <w:jc w:val="both"/>
        <w:rPr>
          <w:color w:val="1C1C1C"/>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w:t>
      </w:r>
      <w:r w:rsidR="00D35674">
        <w:rPr>
          <w:color w:val="1C1C1C"/>
          <w:sz w:val="24"/>
          <w:szCs w:val="24"/>
        </w:rPr>
        <w:t xml:space="preserve">  O quórum para as deliberações da comissão será de, pelo menos, 3 (três) membros(as) docentes da comissão de seleção.</w:t>
      </w:r>
      <w:r w:rsidRPr="00BB29D0">
        <w:rPr>
          <w:bCs/>
          <w:sz w:val="24"/>
          <w:szCs w:val="24"/>
        </w:rPr>
        <w:t xml:space="preserve"> &lt;/p&gt;</w:t>
      </w:r>
    </w:p>
    <w:p w14:paraId="4BFA213E" w14:textId="75454AE3" w:rsidR="00D35674" w:rsidRDefault="00BB29D0" w:rsidP="00D35674">
      <w:pPr>
        <w:shd w:val="clear" w:color="auto" w:fill="FFFFFF"/>
        <w:spacing w:after="120" w:line="240" w:lineRule="auto"/>
        <w:jc w:val="both"/>
        <w:rPr>
          <w:color w:val="1C1C1C"/>
          <w:sz w:val="24"/>
          <w:szCs w:val="24"/>
        </w:rPr>
      </w:pPr>
      <w:r>
        <w:rPr>
          <w:sz w:val="24"/>
          <w:szCs w:val="24"/>
        </w:rPr>
        <w:t>&lt;p&gt;</w:t>
      </w:r>
      <w:r w:rsidR="00D35674">
        <w:rPr>
          <w:color w:val="1C1C1C"/>
          <w:sz w:val="24"/>
          <w:szCs w:val="24"/>
        </w:rPr>
        <w:t>§ 1</w:t>
      </w:r>
      <w:proofErr w:type="gramStart"/>
      <w:r w:rsidR="00D35674">
        <w:rPr>
          <w:color w:val="1C1C1C"/>
          <w:sz w:val="24"/>
          <w:szCs w:val="24"/>
        </w:rPr>
        <w:t>°  Cada</w:t>
      </w:r>
      <w:proofErr w:type="gramEnd"/>
      <w:r w:rsidR="00D35674">
        <w:rPr>
          <w:color w:val="1C1C1C"/>
          <w:sz w:val="24"/>
          <w:szCs w:val="24"/>
        </w:rPr>
        <w:t xml:space="preserve"> etapa do processo de seleção será composta/avaliada de/por, pelo menos, 3 (três) membros(as) da comissão.</w:t>
      </w:r>
      <w:r w:rsidRPr="00BB29D0">
        <w:rPr>
          <w:bCs/>
          <w:sz w:val="24"/>
          <w:szCs w:val="24"/>
        </w:rPr>
        <w:t xml:space="preserve"> &lt;/p&gt;</w:t>
      </w:r>
    </w:p>
    <w:p w14:paraId="55DA3777" w14:textId="63DF6244" w:rsidR="00D35674" w:rsidRDefault="00BB29D0" w:rsidP="00D35674">
      <w:pPr>
        <w:shd w:val="clear" w:color="auto" w:fill="FFFFFF"/>
        <w:spacing w:after="120" w:line="240" w:lineRule="auto"/>
        <w:jc w:val="both"/>
        <w:rPr>
          <w:color w:val="1C1C1C"/>
          <w:sz w:val="24"/>
          <w:szCs w:val="24"/>
        </w:rPr>
      </w:pPr>
      <w:r>
        <w:rPr>
          <w:sz w:val="24"/>
          <w:szCs w:val="24"/>
        </w:rPr>
        <w:t>&lt;p&gt;</w:t>
      </w:r>
      <w:r w:rsidR="00D35674">
        <w:rPr>
          <w:color w:val="1C1C1C"/>
          <w:sz w:val="24"/>
          <w:szCs w:val="24"/>
        </w:rPr>
        <w:t>§ 2</w:t>
      </w:r>
      <w:proofErr w:type="gramStart"/>
      <w:r w:rsidR="00D35674">
        <w:rPr>
          <w:color w:val="1C1C1C"/>
          <w:sz w:val="24"/>
          <w:szCs w:val="24"/>
        </w:rPr>
        <w:t>°  Havendo</w:t>
      </w:r>
      <w:proofErr w:type="gramEnd"/>
      <w:r w:rsidR="00D35674">
        <w:rPr>
          <w:color w:val="1C1C1C"/>
          <w:sz w:val="24"/>
          <w:szCs w:val="24"/>
        </w:rPr>
        <w:t xml:space="preserve"> necessidade de votação, ela será por maioria simples.</w:t>
      </w:r>
      <w:r w:rsidRPr="00BB29D0">
        <w:rPr>
          <w:bCs/>
          <w:sz w:val="24"/>
          <w:szCs w:val="24"/>
        </w:rPr>
        <w:t xml:space="preserve"> &lt;/p&gt;</w:t>
      </w:r>
    </w:p>
    <w:p w14:paraId="2F8EB84F" w14:textId="560448C4" w:rsidR="00D35674" w:rsidRDefault="00BB29D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É vedada, aos(às) membros(as) da comissão, a divulgação dos resultados das etapas em curso no processo seletivo.</w:t>
      </w:r>
      <w:r w:rsidRPr="00BB29D0">
        <w:rPr>
          <w:bCs/>
          <w:sz w:val="24"/>
          <w:szCs w:val="24"/>
        </w:rPr>
        <w:t xml:space="preserve"> &lt;/p&gt;</w:t>
      </w:r>
    </w:p>
    <w:p w14:paraId="11416DA4" w14:textId="7D685F3E" w:rsidR="00D35674" w:rsidRDefault="00D35674" w:rsidP="00D35674">
      <w:pPr>
        <w:spacing w:after="120" w:line="240" w:lineRule="auto"/>
        <w:jc w:val="both"/>
        <w:rPr>
          <w:sz w:val="24"/>
          <w:szCs w:val="24"/>
        </w:rPr>
      </w:pPr>
    </w:p>
    <w:p w14:paraId="281AB7C6" w14:textId="1BBE3AD7" w:rsidR="00BB29D0" w:rsidRDefault="00BB29D0"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1617F63C" w14:textId="7998F9FD" w:rsidR="00D35674" w:rsidRDefault="00BB29D0" w:rsidP="00D35674">
      <w:pPr>
        <w:spacing w:after="120" w:line="240" w:lineRule="auto"/>
        <w:jc w:val="both"/>
        <w:rPr>
          <w:sz w:val="24"/>
          <w:szCs w:val="24"/>
        </w:rPr>
      </w:pPr>
      <w:r>
        <w:rPr>
          <w:sz w:val="24"/>
          <w:szCs w:val="24"/>
        </w:rPr>
        <w:t>&lt;p&gt;</w:t>
      </w:r>
      <w:r w:rsidR="00D35674">
        <w:rPr>
          <w:sz w:val="24"/>
          <w:szCs w:val="24"/>
        </w:rPr>
        <w:t>CAPÍTULO III</w:t>
      </w:r>
      <w:r>
        <w:rPr>
          <w:sz w:val="24"/>
          <w:szCs w:val="24"/>
        </w:rPr>
        <w:t>&lt;/p&gt;</w:t>
      </w:r>
    </w:p>
    <w:p w14:paraId="304E247B" w14:textId="38798D19" w:rsidR="00D35674" w:rsidRDefault="00BB29D0" w:rsidP="00D35674">
      <w:pPr>
        <w:spacing w:after="120" w:line="240" w:lineRule="auto"/>
        <w:jc w:val="both"/>
        <w:rPr>
          <w:sz w:val="24"/>
          <w:szCs w:val="24"/>
        </w:rPr>
      </w:pPr>
      <w:r>
        <w:rPr>
          <w:sz w:val="24"/>
          <w:szCs w:val="24"/>
        </w:rPr>
        <w:t>&lt;p&gt;</w:t>
      </w:r>
      <w:r w:rsidR="00D35674">
        <w:rPr>
          <w:sz w:val="24"/>
          <w:szCs w:val="24"/>
        </w:rPr>
        <w:t>DA ORGANIZAÇÃO ACADÊMICA E PEDAGÓGICA DO PROGRAMA DE PÓS-GRADUAÇÃO</w:t>
      </w:r>
      <w:r>
        <w:rPr>
          <w:sz w:val="24"/>
          <w:szCs w:val="24"/>
        </w:rPr>
        <w:t>&lt;/p&gt;</w:t>
      </w:r>
    </w:p>
    <w:p w14:paraId="1927E2D7" w14:textId="77777777" w:rsidR="00BB29D0" w:rsidRDefault="00BB29D0" w:rsidP="00BB29D0">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40DA3D81" w14:textId="15B565B2" w:rsidR="00D35674" w:rsidRDefault="00D35674" w:rsidP="00D35674">
      <w:pPr>
        <w:spacing w:after="120" w:line="240" w:lineRule="auto"/>
        <w:jc w:val="both"/>
        <w:rPr>
          <w:sz w:val="24"/>
          <w:szCs w:val="24"/>
        </w:rPr>
      </w:pPr>
    </w:p>
    <w:p w14:paraId="6B0B2B70" w14:textId="13907D80" w:rsidR="00BB29D0" w:rsidRDefault="00BB29D0"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0F7647E5" w14:textId="06966D8F" w:rsidR="00D35674" w:rsidRDefault="00BB29D0" w:rsidP="00D35674">
      <w:pPr>
        <w:spacing w:after="120" w:line="240" w:lineRule="auto"/>
        <w:jc w:val="both"/>
        <w:rPr>
          <w:b/>
          <w:sz w:val="24"/>
          <w:szCs w:val="24"/>
        </w:rPr>
      </w:pPr>
      <w:r>
        <w:rPr>
          <w:sz w:val="24"/>
          <w:szCs w:val="24"/>
        </w:rPr>
        <w:t>&lt;p&gt;</w:t>
      </w:r>
      <w:r w:rsidR="00D35674">
        <w:rPr>
          <w:b/>
          <w:sz w:val="24"/>
          <w:szCs w:val="24"/>
        </w:rPr>
        <w:t>Seção I</w:t>
      </w:r>
      <w:r>
        <w:rPr>
          <w:sz w:val="24"/>
          <w:szCs w:val="24"/>
        </w:rPr>
        <w:t>&lt;/p&gt;</w:t>
      </w:r>
    </w:p>
    <w:p w14:paraId="47B0E15A" w14:textId="167C0812" w:rsidR="00D35674" w:rsidRDefault="00BB29D0" w:rsidP="00D35674">
      <w:pPr>
        <w:spacing w:after="120" w:line="240" w:lineRule="auto"/>
        <w:jc w:val="both"/>
        <w:rPr>
          <w:b/>
          <w:sz w:val="24"/>
          <w:szCs w:val="24"/>
        </w:rPr>
      </w:pPr>
      <w:r>
        <w:rPr>
          <w:sz w:val="24"/>
          <w:szCs w:val="24"/>
        </w:rPr>
        <w:t>&lt;p&gt;</w:t>
      </w:r>
      <w:r w:rsidR="00D35674">
        <w:rPr>
          <w:b/>
          <w:sz w:val="24"/>
          <w:szCs w:val="24"/>
        </w:rPr>
        <w:t>Da Orientação</w:t>
      </w:r>
      <w:r>
        <w:rPr>
          <w:sz w:val="24"/>
          <w:szCs w:val="24"/>
        </w:rPr>
        <w:t>&lt;/p&gt;</w:t>
      </w:r>
    </w:p>
    <w:p w14:paraId="67C20645" w14:textId="2F4E68EA" w:rsidR="00D35674" w:rsidRDefault="00BB29D0"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6E1BB2B2" w14:textId="77777777" w:rsidR="00BB29D0" w:rsidRDefault="00BB29D0" w:rsidP="00D35674">
      <w:pPr>
        <w:spacing w:after="120" w:line="240" w:lineRule="auto"/>
        <w:jc w:val="both"/>
        <w:rPr>
          <w:sz w:val="24"/>
          <w:szCs w:val="24"/>
        </w:rPr>
      </w:pPr>
    </w:p>
    <w:p w14:paraId="19777756" w14:textId="250F4219" w:rsidR="00D35674" w:rsidRDefault="00BB29D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Todo(a) discente deverá ter um(a) orientador(a) desde a 1</w:t>
      </w:r>
      <w:r w:rsidR="00D35674">
        <w:rPr>
          <w:sz w:val="24"/>
          <w:szCs w:val="24"/>
          <w:vertAlign w:val="superscript"/>
        </w:rPr>
        <w:t>a</w:t>
      </w:r>
      <w:r w:rsidR="00D35674">
        <w:rPr>
          <w:sz w:val="24"/>
          <w:szCs w:val="24"/>
        </w:rPr>
        <w:t xml:space="preserve"> (primeira) matrícula. </w:t>
      </w:r>
      <w:r>
        <w:rPr>
          <w:sz w:val="24"/>
          <w:szCs w:val="24"/>
        </w:rPr>
        <w:t>&lt;/p&gt;</w:t>
      </w:r>
    </w:p>
    <w:p w14:paraId="1729D1CC" w14:textId="7E855B8B" w:rsidR="00D35674" w:rsidRDefault="00BB29D0" w:rsidP="00D35674">
      <w:pPr>
        <w:spacing w:after="120" w:line="240" w:lineRule="auto"/>
        <w:jc w:val="both"/>
        <w:rPr>
          <w:sz w:val="24"/>
          <w:szCs w:val="24"/>
        </w:rPr>
      </w:pPr>
      <w:r>
        <w:rPr>
          <w:sz w:val="24"/>
          <w:szCs w:val="24"/>
        </w:rPr>
        <w:t>&lt;p&gt;</w:t>
      </w:r>
      <w:r w:rsidR="00D35674">
        <w:rPr>
          <w:sz w:val="24"/>
          <w:szCs w:val="24"/>
        </w:rPr>
        <w:t>Parágrafo único. Quando da necessidade para o desenvolvimento dos estudos, o(a) discente poderá dispor de coorientador(es)/a(s).</w:t>
      </w:r>
      <w:r w:rsidRPr="00BB29D0">
        <w:rPr>
          <w:sz w:val="24"/>
          <w:szCs w:val="24"/>
        </w:rPr>
        <w:t xml:space="preserve"> </w:t>
      </w:r>
      <w:r>
        <w:rPr>
          <w:sz w:val="24"/>
          <w:szCs w:val="24"/>
        </w:rPr>
        <w:t>&lt;/p&gt;</w:t>
      </w:r>
    </w:p>
    <w:p w14:paraId="3A623163" w14:textId="2DCCC4C1" w:rsidR="00D35674" w:rsidRDefault="00BB29D0" w:rsidP="00D35674">
      <w:pPr>
        <w:spacing w:after="120" w:line="240" w:lineRule="auto"/>
        <w:jc w:val="both"/>
        <w:rPr>
          <w:sz w:val="24"/>
          <w:szCs w:val="24"/>
        </w:rPr>
      </w:pPr>
      <w:r>
        <w:rPr>
          <w:sz w:val="24"/>
          <w:szCs w:val="24"/>
        </w:rPr>
        <w:lastRenderedPageBreak/>
        <w:t>&lt;p&gt;</w:t>
      </w:r>
      <w:r w:rsidR="00D35674">
        <w:rPr>
          <w:sz w:val="24"/>
          <w:szCs w:val="24"/>
        </w:rPr>
        <w:t xml:space="preserve">Art. </w:t>
      </w:r>
      <w:proofErr w:type="spellStart"/>
      <w:r w:rsidR="00D35674">
        <w:rPr>
          <w:color w:val="FF0000"/>
          <w:sz w:val="24"/>
          <w:szCs w:val="24"/>
        </w:rPr>
        <w:t>xx</w:t>
      </w:r>
      <w:proofErr w:type="spellEnd"/>
      <w:r w:rsidR="00D35674">
        <w:rPr>
          <w:sz w:val="24"/>
          <w:szCs w:val="24"/>
        </w:rPr>
        <w:t>.</w:t>
      </w:r>
      <w:r w:rsidR="00D35674">
        <w:rPr>
          <w:color w:val="FF0000"/>
          <w:sz w:val="24"/>
          <w:szCs w:val="24"/>
        </w:rPr>
        <w:t xml:space="preserve">  </w:t>
      </w:r>
      <w:r w:rsidR="00D35674">
        <w:rPr>
          <w:sz w:val="24"/>
          <w:szCs w:val="24"/>
        </w:rPr>
        <w:t xml:space="preserve">O(A) orientador(a) deverá ser docente credenciado(a) no Programa, de acordo com o estabelecido no art. 27 do Regulamento Geral da Pós-Graduação </w:t>
      </w:r>
      <w:r w:rsidR="00D35674" w:rsidRPr="00092224">
        <w:rPr>
          <w:i/>
          <w:sz w:val="24"/>
          <w:szCs w:val="24"/>
        </w:rPr>
        <w:t>Stricto Sensu</w:t>
      </w:r>
      <w:r w:rsidR="00D35674">
        <w:rPr>
          <w:sz w:val="24"/>
          <w:szCs w:val="24"/>
        </w:rPr>
        <w:t xml:space="preserve"> da UFSM.</w:t>
      </w:r>
      <w:r w:rsidRPr="00BB29D0">
        <w:rPr>
          <w:sz w:val="24"/>
          <w:szCs w:val="24"/>
        </w:rPr>
        <w:t xml:space="preserve"> </w:t>
      </w:r>
      <w:r>
        <w:rPr>
          <w:sz w:val="24"/>
          <w:szCs w:val="24"/>
        </w:rPr>
        <w:t>&lt;/p&gt;</w:t>
      </w:r>
    </w:p>
    <w:p w14:paraId="640D783B" w14:textId="23A4FBD4" w:rsidR="00D35674" w:rsidRDefault="00BB29D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São atribuições do(a) orientador(a): </w:t>
      </w:r>
      <w:r>
        <w:rPr>
          <w:sz w:val="24"/>
          <w:szCs w:val="24"/>
        </w:rPr>
        <w:t>&lt;/p&gt;</w:t>
      </w:r>
    </w:p>
    <w:p w14:paraId="73CA6465" w14:textId="24D248B8" w:rsidR="00D35674" w:rsidRDefault="00BB29D0" w:rsidP="00D35674">
      <w:pPr>
        <w:spacing w:after="120" w:line="240" w:lineRule="auto"/>
        <w:jc w:val="both"/>
        <w:rPr>
          <w:sz w:val="24"/>
          <w:szCs w:val="24"/>
        </w:rPr>
      </w:pPr>
      <w:r>
        <w:rPr>
          <w:sz w:val="24"/>
          <w:szCs w:val="24"/>
        </w:rPr>
        <w:t>&lt;p&gt;</w:t>
      </w:r>
      <w:r w:rsidR="00D35674">
        <w:rPr>
          <w:sz w:val="24"/>
          <w:szCs w:val="24"/>
        </w:rPr>
        <w:t>I – definir o plano de estudos e suas possíveis reformulações, juntamente com o(a) discente;</w:t>
      </w:r>
      <w:r w:rsidRPr="00BB29D0">
        <w:rPr>
          <w:sz w:val="24"/>
          <w:szCs w:val="24"/>
        </w:rPr>
        <w:t xml:space="preserve"> </w:t>
      </w:r>
      <w:r>
        <w:rPr>
          <w:sz w:val="24"/>
          <w:szCs w:val="24"/>
        </w:rPr>
        <w:t>&lt;/p&gt;</w:t>
      </w:r>
    </w:p>
    <w:p w14:paraId="367A6549" w14:textId="58CA9320" w:rsidR="00D35674" w:rsidRDefault="00BB29D0" w:rsidP="00D35674">
      <w:pPr>
        <w:spacing w:after="120" w:line="240" w:lineRule="auto"/>
        <w:jc w:val="both"/>
        <w:rPr>
          <w:sz w:val="24"/>
          <w:szCs w:val="24"/>
        </w:rPr>
      </w:pPr>
      <w:r>
        <w:rPr>
          <w:sz w:val="24"/>
          <w:szCs w:val="24"/>
        </w:rPr>
        <w:t>&lt;p&gt;</w:t>
      </w:r>
      <w:r w:rsidR="00D35674">
        <w:rPr>
          <w:sz w:val="24"/>
          <w:szCs w:val="24"/>
        </w:rPr>
        <w:t>II – orientar a dissertação ou tese; e,</w:t>
      </w:r>
      <w:r w:rsidRPr="00BB29D0">
        <w:rPr>
          <w:sz w:val="24"/>
          <w:szCs w:val="24"/>
        </w:rPr>
        <w:t xml:space="preserve"> </w:t>
      </w:r>
      <w:r>
        <w:rPr>
          <w:sz w:val="24"/>
          <w:szCs w:val="24"/>
        </w:rPr>
        <w:t>&lt;/p&gt;</w:t>
      </w:r>
    </w:p>
    <w:p w14:paraId="108C7F42" w14:textId="02D074F0" w:rsidR="00D35674" w:rsidRDefault="00BB29D0" w:rsidP="00D35674">
      <w:pPr>
        <w:spacing w:after="120" w:line="240" w:lineRule="auto"/>
        <w:jc w:val="both"/>
        <w:rPr>
          <w:sz w:val="24"/>
          <w:szCs w:val="24"/>
        </w:rPr>
      </w:pPr>
      <w:r>
        <w:rPr>
          <w:sz w:val="24"/>
          <w:szCs w:val="24"/>
        </w:rPr>
        <w:t>&lt;p&gt;</w:t>
      </w:r>
      <w:r w:rsidR="00D35674">
        <w:rPr>
          <w:sz w:val="24"/>
          <w:szCs w:val="24"/>
        </w:rPr>
        <w:t>III – presidir a banca examinadora da defesa de dissertação ou tese de seu(</w:t>
      </w:r>
      <w:proofErr w:type="spellStart"/>
      <w:r w:rsidR="00D35674">
        <w:rPr>
          <w:sz w:val="24"/>
          <w:szCs w:val="24"/>
        </w:rPr>
        <w:t>ua</w:t>
      </w:r>
      <w:proofErr w:type="spellEnd"/>
      <w:r w:rsidR="00D35674">
        <w:rPr>
          <w:sz w:val="24"/>
          <w:szCs w:val="24"/>
        </w:rPr>
        <w:t>) orientando(a).</w:t>
      </w:r>
      <w:r w:rsidRPr="00BB29D0">
        <w:rPr>
          <w:sz w:val="24"/>
          <w:szCs w:val="24"/>
        </w:rPr>
        <w:t xml:space="preserve"> </w:t>
      </w:r>
      <w:r>
        <w:rPr>
          <w:sz w:val="24"/>
          <w:szCs w:val="24"/>
        </w:rPr>
        <w:t>&lt;/p&gt;</w:t>
      </w:r>
    </w:p>
    <w:p w14:paraId="78FAC35E" w14:textId="5E9E0791" w:rsidR="00D35674" w:rsidRDefault="00BB29D0" w:rsidP="00D35674">
      <w:pPr>
        <w:spacing w:after="120" w:line="240" w:lineRule="auto"/>
        <w:jc w:val="both"/>
        <w:rPr>
          <w:sz w:val="24"/>
          <w:szCs w:val="24"/>
        </w:rPr>
      </w:pPr>
      <w:r>
        <w:rPr>
          <w:sz w:val="24"/>
          <w:szCs w:val="24"/>
        </w:rPr>
        <w:t>&lt;p&gt;</w:t>
      </w:r>
      <w:r w:rsidR="00D35674">
        <w:rPr>
          <w:sz w:val="24"/>
          <w:szCs w:val="24"/>
        </w:rPr>
        <w:t>Art.</w:t>
      </w:r>
      <w:r w:rsidR="00D35674">
        <w:rPr>
          <w:color w:val="FF0000"/>
          <w:sz w:val="24"/>
          <w:szCs w:val="24"/>
        </w:rPr>
        <w:t xml:space="preserve"> </w:t>
      </w:r>
      <w:proofErr w:type="spellStart"/>
      <w:r w:rsidR="00D35674">
        <w:rPr>
          <w:color w:val="FF0000"/>
          <w:sz w:val="24"/>
          <w:szCs w:val="24"/>
        </w:rPr>
        <w:t>xx</w:t>
      </w:r>
      <w:proofErr w:type="spellEnd"/>
      <w:r w:rsidR="00D35674">
        <w:rPr>
          <w:sz w:val="24"/>
          <w:szCs w:val="24"/>
        </w:rPr>
        <w:t>.  Poderão atuar como coorientador(es)/a(s):</w:t>
      </w:r>
      <w:r w:rsidRPr="00BB29D0">
        <w:rPr>
          <w:sz w:val="24"/>
          <w:szCs w:val="24"/>
        </w:rPr>
        <w:t xml:space="preserve"> </w:t>
      </w:r>
      <w:r>
        <w:rPr>
          <w:sz w:val="24"/>
          <w:szCs w:val="24"/>
        </w:rPr>
        <w:t>&lt;/p&gt;</w:t>
      </w:r>
    </w:p>
    <w:p w14:paraId="4725D66C" w14:textId="477F35C5" w:rsidR="00D35674" w:rsidRDefault="00BB29D0" w:rsidP="00D35674">
      <w:pPr>
        <w:spacing w:after="120" w:line="240" w:lineRule="auto"/>
        <w:jc w:val="both"/>
        <w:rPr>
          <w:sz w:val="24"/>
          <w:szCs w:val="24"/>
        </w:rPr>
      </w:pPr>
      <w:r>
        <w:rPr>
          <w:sz w:val="24"/>
          <w:szCs w:val="24"/>
        </w:rPr>
        <w:t>&lt;p&gt;</w:t>
      </w:r>
      <w:r w:rsidR="00D35674">
        <w:rPr>
          <w:sz w:val="24"/>
          <w:szCs w:val="24"/>
        </w:rPr>
        <w:t>I – docentes credenciados(as) no Programa de Pós-Graduação, ou,</w:t>
      </w:r>
      <w:r w:rsidRPr="00BB29D0">
        <w:rPr>
          <w:sz w:val="24"/>
          <w:szCs w:val="24"/>
        </w:rPr>
        <w:t xml:space="preserve"> </w:t>
      </w:r>
      <w:r>
        <w:rPr>
          <w:sz w:val="24"/>
          <w:szCs w:val="24"/>
        </w:rPr>
        <w:t>&lt;/p&gt;</w:t>
      </w:r>
    </w:p>
    <w:p w14:paraId="119FCF05" w14:textId="5D5173CB" w:rsidR="00D35674" w:rsidRDefault="00BB29D0" w:rsidP="00D35674">
      <w:pPr>
        <w:spacing w:after="120" w:line="240" w:lineRule="auto"/>
        <w:jc w:val="both"/>
        <w:rPr>
          <w:sz w:val="24"/>
          <w:szCs w:val="24"/>
        </w:rPr>
      </w:pPr>
      <w:r>
        <w:rPr>
          <w:sz w:val="24"/>
          <w:szCs w:val="24"/>
        </w:rPr>
        <w:t>&lt;p&gt;</w:t>
      </w:r>
      <w:r w:rsidR="00D35674">
        <w:rPr>
          <w:sz w:val="24"/>
          <w:szCs w:val="24"/>
        </w:rPr>
        <w:t xml:space="preserve">II – docentes ou pesquisadores(as) não credenciados(as), portadores do título de Doutor(a), desde que aprovados(as) pelo colegiado do Programa e em consonância com os critérios do SNPG. </w:t>
      </w:r>
      <w:r w:rsidR="00D35674" w:rsidRPr="00092224">
        <w:rPr>
          <w:b/>
          <w:color w:val="FF0000"/>
          <w:sz w:val="24"/>
          <w:szCs w:val="24"/>
        </w:rPr>
        <w:t xml:space="preserve">(Em programas profissionais ajustar a redação para incluir a permissão de dispensa do </w:t>
      </w:r>
      <w:r w:rsidR="00D35674">
        <w:rPr>
          <w:b/>
          <w:color w:val="FF0000"/>
          <w:sz w:val="24"/>
          <w:szCs w:val="24"/>
        </w:rPr>
        <w:t>título de D</w:t>
      </w:r>
      <w:r w:rsidR="00D35674" w:rsidRPr="00092224">
        <w:rPr>
          <w:b/>
          <w:color w:val="FF0000"/>
          <w:sz w:val="24"/>
          <w:szCs w:val="24"/>
        </w:rPr>
        <w:t>outor</w:t>
      </w:r>
      <w:r w:rsidR="00D35674">
        <w:rPr>
          <w:b/>
          <w:color w:val="FF0000"/>
          <w:sz w:val="24"/>
          <w:szCs w:val="24"/>
        </w:rPr>
        <w:t>(a)</w:t>
      </w:r>
      <w:r w:rsidR="00D35674" w:rsidRPr="00092224">
        <w:rPr>
          <w:b/>
          <w:color w:val="FF0000"/>
          <w:sz w:val="24"/>
          <w:szCs w:val="24"/>
        </w:rPr>
        <w:t>, conforme previsto no SNPG)</w:t>
      </w:r>
      <w:r w:rsidRPr="00BB29D0">
        <w:rPr>
          <w:sz w:val="24"/>
          <w:szCs w:val="24"/>
        </w:rPr>
        <w:t xml:space="preserve"> </w:t>
      </w:r>
      <w:r>
        <w:rPr>
          <w:sz w:val="24"/>
          <w:szCs w:val="24"/>
        </w:rPr>
        <w:t>&lt;/p&gt;</w:t>
      </w:r>
    </w:p>
    <w:p w14:paraId="3AD5A7DE" w14:textId="1DC4FC32" w:rsidR="00D35674" w:rsidRDefault="00BB29D0" w:rsidP="00D35674">
      <w:pPr>
        <w:spacing w:after="120" w:line="240" w:lineRule="auto"/>
        <w:jc w:val="both"/>
        <w:rPr>
          <w:sz w:val="24"/>
          <w:szCs w:val="24"/>
        </w:rPr>
      </w:pPr>
      <w:r>
        <w:rPr>
          <w:sz w:val="24"/>
          <w:szCs w:val="24"/>
        </w:rPr>
        <w:t>&lt;p&gt;</w:t>
      </w:r>
      <w:r w:rsidR="00D35674">
        <w:rPr>
          <w:sz w:val="24"/>
          <w:szCs w:val="24"/>
        </w:rPr>
        <w:t xml:space="preserve">Parágrafo único.  A atuação eventual de coorientação prevista no inciso II não caracteriza um(a) docente ou pesquisador(a) como integrante do corpo docente do Programa em nenhuma das categorias previstas no art. 27 do Regulamento Geral da Pós-Graduação </w:t>
      </w:r>
      <w:r w:rsidR="00D35674" w:rsidRPr="00092224">
        <w:rPr>
          <w:i/>
          <w:sz w:val="24"/>
          <w:szCs w:val="24"/>
        </w:rPr>
        <w:t>Stricto Sensu</w:t>
      </w:r>
      <w:r w:rsidR="00D35674">
        <w:rPr>
          <w:sz w:val="24"/>
          <w:szCs w:val="24"/>
        </w:rPr>
        <w:t xml:space="preserve"> da UFSM.</w:t>
      </w:r>
      <w:r w:rsidRPr="00BB29D0">
        <w:rPr>
          <w:sz w:val="24"/>
          <w:szCs w:val="24"/>
        </w:rPr>
        <w:t xml:space="preserve"> </w:t>
      </w:r>
      <w:r>
        <w:rPr>
          <w:sz w:val="24"/>
          <w:szCs w:val="24"/>
        </w:rPr>
        <w:t>&lt;/p&gt;</w:t>
      </w:r>
    </w:p>
    <w:p w14:paraId="3195BA34" w14:textId="290BCF79" w:rsidR="00D35674" w:rsidRDefault="00BB29D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Ao(s)/À(s) coorientador(es)/a(s) incumbe colaborar com o projeto de pesquisa do(a) discente, interagindo com o(a) orientador(a), no planejamento inicial, na implementação, bem como na redação da dissertação ou tese e dos artigos científicos resultantes dos trabalhos finais. </w:t>
      </w:r>
      <w:r>
        <w:rPr>
          <w:sz w:val="24"/>
          <w:szCs w:val="24"/>
        </w:rPr>
        <w:t>&lt;/p&gt;</w:t>
      </w:r>
    </w:p>
    <w:p w14:paraId="58152C77" w14:textId="45232F78" w:rsidR="00D35674" w:rsidRDefault="00BB29D0" w:rsidP="00D35674">
      <w:pPr>
        <w:spacing w:after="120" w:line="240" w:lineRule="auto"/>
        <w:jc w:val="both"/>
        <w:rPr>
          <w:sz w:val="24"/>
          <w:szCs w:val="24"/>
        </w:rPr>
      </w:pPr>
      <w:r>
        <w:rPr>
          <w:sz w:val="24"/>
          <w:szCs w:val="24"/>
        </w:rPr>
        <w:t>&lt;p&gt;</w:t>
      </w:r>
      <w:r w:rsidR="00D35674">
        <w:rPr>
          <w:sz w:val="24"/>
          <w:szCs w:val="24"/>
        </w:rPr>
        <w:t xml:space="preserve">Parágrafo único.  O nome e a designação de coorientador(a) deverá constar na portaria da banca examinadora da dissertação ou tese e na ata de defesa.  </w:t>
      </w:r>
      <w:r>
        <w:rPr>
          <w:sz w:val="24"/>
          <w:szCs w:val="24"/>
        </w:rPr>
        <w:t>&lt;/p&gt;</w:t>
      </w:r>
    </w:p>
    <w:p w14:paraId="3F57A753" w14:textId="5EAEA00F" w:rsidR="00D35674" w:rsidRDefault="00BB29D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w:t>
      </w:r>
      <w:r w:rsidR="00D35674">
        <w:rPr>
          <w:color w:val="FF0000"/>
          <w:sz w:val="24"/>
          <w:szCs w:val="24"/>
        </w:rPr>
        <w:t xml:space="preserve">  </w:t>
      </w:r>
      <w:r w:rsidR="00D35674">
        <w:rPr>
          <w:sz w:val="24"/>
          <w:szCs w:val="24"/>
        </w:rPr>
        <w:t>Quando houver solicitação do(a) discente, bem como do(a) orientador(a), para troca de orientação, o colegiado deverá se manifestar a respeito e, no caso da necessidade de nova orientação, esta deverá ser homologada, após ciência do(a) discente e do(a) novo(a) orientador(a) designado(a) pelo colegiado.</w:t>
      </w:r>
      <w:r w:rsidRPr="00BB29D0">
        <w:rPr>
          <w:sz w:val="24"/>
          <w:szCs w:val="24"/>
        </w:rPr>
        <w:t xml:space="preserve"> </w:t>
      </w:r>
      <w:r>
        <w:rPr>
          <w:sz w:val="24"/>
          <w:szCs w:val="24"/>
        </w:rPr>
        <w:t>&lt;/p&gt;</w:t>
      </w:r>
    </w:p>
    <w:p w14:paraId="20BAE9AE" w14:textId="6C3F578F" w:rsidR="00D35674" w:rsidRDefault="00D35674" w:rsidP="00D35674">
      <w:pPr>
        <w:spacing w:after="120" w:line="240" w:lineRule="auto"/>
        <w:jc w:val="both"/>
        <w:rPr>
          <w:sz w:val="24"/>
          <w:szCs w:val="24"/>
        </w:rPr>
      </w:pPr>
    </w:p>
    <w:p w14:paraId="550EE94E" w14:textId="043C8D20" w:rsidR="00BB29D0" w:rsidRDefault="00BB29D0"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3DA37979" w14:textId="50AAE1C3" w:rsidR="00D35674" w:rsidRDefault="00BB29D0" w:rsidP="00D35674">
      <w:pPr>
        <w:spacing w:after="120" w:line="240" w:lineRule="auto"/>
        <w:jc w:val="both"/>
        <w:rPr>
          <w:b/>
          <w:sz w:val="24"/>
          <w:szCs w:val="24"/>
        </w:rPr>
      </w:pPr>
      <w:r>
        <w:rPr>
          <w:sz w:val="24"/>
          <w:szCs w:val="24"/>
        </w:rPr>
        <w:t>&lt;p&gt;</w:t>
      </w:r>
      <w:r w:rsidR="00D35674">
        <w:rPr>
          <w:b/>
          <w:sz w:val="24"/>
          <w:szCs w:val="24"/>
        </w:rPr>
        <w:t>Seção II</w:t>
      </w:r>
      <w:r>
        <w:rPr>
          <w:sz w:val="24"/>
          <w:szCs w:val="24"/>
        </w:rPr>
        <w:t>&lt;/p&gt;</w:t>
      </w:r>
    </w:p>
    <w:p w14:paraId="4377F8D0" w14:textId="1DB0172D" w:rsidR="00D35674" w:rsidRDefault="00BB29D0" w:rsidP="00D35674">
      <w:pPr>
        <w:spacing w:after="120" w:line="240" w:lineRule="auto"/>
        <w:jc w:val="both"/>
        <w:rPr>
          <w:sz w:val="24"/>
          <w:szCs w:val="24"/>
        </w:rPr>
      </w:pPr>
      <w:r>
        <w:rPr>
          <w:sz w:val="24"/>
          <w:szCs w:val="24"/>
        </w:rPr>
        <w:t>&lt;p&gt;</w:t>
      </w:r>
      <w:r w:rsidR="00D35674">
        <w:rPr>
          <w:b/>
          <w:sz w:val="24"/>
          <w:szCs w:val="24"/>
        </w:rPr>
        <w:t>Do Regime Didático</w:t>
      </w:r>
      <w:r>
        <w:rPr>
          <w:sz w:val="24"/>
          <w:szCs w:val="24"/>
        </w:rPr>
        <w:t>&lt;/p&gt;</w:t>
      </w:r>
    </w:p>
    <w:p w14:paraId="0775E27B" w14:textId="645C8D99" w:rsidR="00BB29D0" w:rsidRDefault="00BB29D0" w:rsidP="00D35674">
      <w:pPr>
        <w:spacing w:after="120" w:line="240" w:lineRule="auto"/>
        <w:jc w:val="both"/>
        <w:rPr>
          <w:b/>
          <w:sz w:val="24"/>
          <w:szCs w:val="24"/>
        </w:rPr>
      </w:pPr>
      <w:r>
        <w:rPr>
          <w:sz w:val="24"/>
          <w:szCs w:val="24"/>
        </w:rPr>
        <w:t>&lt;</w:t>
      </w:r>
      <w:proofErr w:type="spellStart"/>
      <w:r>
        <w:rPr>
          <w:sz w:val="24"/>
          <w:szCs w:val="24"/>
        </w:rPr>
        <w:t>br</w:t>
      </w:r>
      <w:proofErr w:type="spellEnd"/>
      <w:r>
        <w:rPr>
          <w:sz w:val="24"/>
          <w:szCs w:val="24"/>
        </w:rPr>
        <w:t>&gt;</w:t>
      </w:r>
    </w:p>
    <w:p w14:paraId="6C9125F1" w14:textId="77777777" w:rsidR="00D35674" w:rsidRDefault="00D35674" w:rsidP="00D35674">
      <w:pPr>
        <w:spacing w:after="120" w:line="240" w:lineRule="auto"/>
        <w:jc w:val="both"/>
        <w:rPr>
          <w:color w:val="FF0000"/>
          <w:sz w:val="24"/>
          <w:szCs w:val="24"/>
        </w:rPr>
      </w:pPr>
    </w:p>
    <w:p w14:paraId="17697B59" w14:textId="000E0933" w:rsidR="00D35674" w:rsidRDefault="00BB29D0" w:rsidP="00D35674">
      <w:pPr>
        <w:spacing w:after="120" w:line="240" w:lineRule="auto"/>
        <w:jc w:val="both"/>
        <w:rPr>
          <w:color w:val="FF0000"/>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w:t>
      </w:r>
      <w:r w:rsidR="00D35674">
        <w:rPr>
          <w:color w:val="FF0000"/>
          <w:sz w:val="24"/>
          <w:szCs w:val="24"/>
        </w:rPr>
        <w:t xml:space="preserve"> </w:t>
      </w:r>
      <w:r w:rsidR="00D35674">
        <w:rPr>
          <w:sz w:val="24"/>
          <w:szCs w:val="24"/>
        </w:rPr>
        <w:t xml:space="preserve">Os trabalhos acadêmicos serão desenvolvidos por meio de disciplinas, atividades complementares e atividades de pesquisa que culminarão na elaboração de uma dissertação ou tese, conforme estabelecido neste Regulamento Interno. </w:t>
      </w:r>
      <w:r>
        <w:rPr>
          <w:sz w:val="24"/>
          <w:szCs w:val="24"/>
        </w:rPr>
        <w:t>&lt;/p&gt;</w:t>
      </w:r>
    </w:p>
    <w:p w14:paraId="44ADD548" w14:textId="16309545" w:rsidR="00D35674" w:rsidRDefault="00BB29D0" w:rsidP="00D35674">
      <w:pPr>
        <w:spacing w:after="120" w:line="240" w:lineRule="auto"/>
        <w:jc w:val="both"/>
        <w:rPr>
          <w:sz w:val="24"/>
          <w:szCs w:val="24"/>
        </w:rPr>
      </w:pPr>
      <w:r>
        <w:rPr>
          <w:sz w:val="24"/>
          <w:szCs w:val="24"/>
        </w:rPr>
        <w:lastRenderedPageBreak/>
        <w:t>&lt;p&gt;</w:t>
      </w:r>
      <w:r w:rsidR="00D35674">
        <w:rPr>
          <w:sz w:val="24"/>
          <w:szCs w:val="24"/>
        </w:rPr>
        <w:t xml:space="preserve">Art. </w:t>
      </w:r>
      <w:proofErr w:type="spellStart"/>
      <w:r w:rsidR="00D35674">
        <w:rPr>
          <w:color w:val="FF0000"/>
          <w:sz w:val="24"/>
          <w:szCs w:val="24"/>
        </w:rPr>
        <w:t>xx</w:t>
      </w:r>
      <w:proofErr w:type="spellEnd"/>
      <w:r w:rsidR="00D35674">
        <w:rPr>
          <w:sz w:val="24"/>
          <w:szCs w:val="24"/>
        </w:rPr>
        <w:t>.</w:t>
      </w:r>
      <w:r w:rsidR="00D35674">
        <w:rPr>
          <w:color w:val="FF0000"/>
          <w:sz w:val="24"/>
          <w:szCs w:val="24"/>
        </w:rPr>
        <w:t xml:space="preserve">  </w:t>
      </w:r>
      <w:r w:rsidR="00D35674">
        <w:rPr>
          <w:sz w:val="24"/>
          <w:szCs w:val="24"/>
        </w:rPr>
        <w:t>O conjunto de disciplinas e o título do projeto de dissertação ou tese deverão estar registrados no plano de estudos do(a) aluno(a), em consonância com este Regulamento Interno, bem como eventuais atualizações.</w:t>
      </w:r>
      <w:r w:rsidRPr="00BB29D0">
        <w:rPr>
          <w:sz w:val="24"/>
          <w:szCs w:val="24"/>
        </w:rPr>
        <w:t xml:space="preserve"> </w:t>
      </w:r>
      <w:r>
        <w:rPr>
          <w:sz w:val="24"/>
          <w:szCs w:val="24"/>
        </w:rPr>
        <w:t>&lt;/p&gt;</w:t>
      </w:r>
    </w:p>
    <w:p w14:paraId="5BDBFDBA" w14:textId="5666BF88" w:rsidR="00D35674" w:rsidRDefault="00BB29D0" w:rsidP="00D35674">
      <w:pPr>
        <w:spacing w:after="120" w:line="240" w:lineRule="auto"/>
        <w:jc w:val="both"/>
        <w:rPr>
          <w:sz w:val="24"/>
          <w:szCs w:val="24"/>
        </w:rPr>
      </w:pPr>
      <w:r>
        <w:rPr>
          <w:sz w:val="24"/>
          <w:szCs w:val="24"/>
        </w:rPr>
        <w:t>&lt;p&gt;</w:t>
      </w:r>
      <w:r w:rsidR="00D35674">
        <w:rPr>
          <w:sz w:val="24"/>
          <w:szCs w:val="24"/>
        </w:rPr>
        <w:t>Parágrafo único. O plano de estudos deve ser aprovado pelo(a) orientador(a) e homologado pelo(a) Presidente do colegiado do Programa até o início do 2° (segundo) semestre do curso.</w:t>
      </w:r>
      <w:r w:rsidRPr="00BB29D0">
        <w:rPr>
          <w:sz w:val="24"/>
          <w:szCs w:val="24"/>
        </w:rPr>
        <w:t xml:space="preserve"> </w:t>
      </w:r>
      <w:r>
        <w:rPr>
          <w:sz w:val="24"/>
          <w:szCs w:val="24"/>
        </w:rPr>
        <w:t>&lt;/p&gt;</w:t>
      </w:r>
    </w:p>
    <w:p w14:paraId="21A1A8DB" w14:textId="3ECEBA32" w:rsidR="00D35674" w:rsidRDefault="00BB29D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As disciplinas dos cursos de mestrado e de doutorado serão classificadas nas seguintes modalidades: </w:t>
      </w:r>
      <w:r>
        <w:rPr>
          <w:sz w:val="24"/>
          <w:szCs w:val="24"/>
        </w:rPr>
        <w:t>&lt;/p&gt;</w:t>
      </w:r>
    </w:p>
    <w:p w14:paraId="51D79CB2" w14:textId="297C988F" w:rsidR="00D35674" w:rsidRDefault="00BB29D0" w:rsidP="00D35674">
      <w:pPr>
        <w:spacing w:after="120" w:line="240" w:lineRule="auto"/>
        <w:jc w:val="both"/>
        <w:rPr>
          <w:sz w:val="24"/>
          <w:szCs w:val="24"/>
        </w:rPr>
      </w:pPr>
      <w:r>
        <w:rPr>
          <w:sz w:val="24"/>
          <w:szCs w:val="24"/>
        </w:rPr>
        <w:t>&lt;p&gt;</w:t>
      </w:r>
      <w:r w:rsidR="00D35674">
        <w:rPr>
          <w:sz w:val="24"/>
          <w:szCs w:val="24"/>
        </w:rPr>
        <w:t>I – disciplinas obrigatórias, consideradas indispensáveis à formação do(a) estudante, podendo ser gerais ou específicas de uma área de concentração ou linha de pesquisa; ou,</w:t>
      </w:r>
      <w:r w:rsidRPr="00BB29D0">
        <w:rPr>
          <w:sz w:val="24"/>
          <w:szCs w:val="24"/>
        </w:rPr>
        <w:t xml:space="preserve"> </w:t>
      </w:r>
      <w:r>
        <w:rPr>
          <w:sz w:val="24"/>
          <w:szCs w:val="24"/>
        </w:rPr>
        <w:t>&lt;/p&gt;</w:t>
      </w:r>
    </w:p>
    <w:p w14:paraId="57A328E9" w14:textId="0068A5C5" w:rsidR="00D35674" w:rsidRDefault="00BB29D0" w:rsidP="00D35674">
      <w:pPr>
        <w:spacing w:after="120" w:line="240" w:lineRule="auto"/>
        <w:jc w:val="both"/>
        <w:rPr>
          <w:sz w:val="24"/>
          <w:szCs w:val="24"/>
        </w:rPr>
      </w:pPr>
      <w:r>
        <w:rPr>
          <w:sz w:val="24"/>
          <w:szCs w:val="24"/>
        </w:rPr>
        <w:t>&lt;p&gt;</w:t>
      </w:r>
      <w:r w:rsidR="00D35674">
        <w:rPr>
          <w:sz w:val="24"/>
          <w:szCs w:val="24"/>
        </w:rPr>
        <w:t>II – disciplinas eletivas/optativas, constituídas das demais disciplinas que compõem os campos de conhecimento específicos do Programa ou transversais entre áreas de conhecimento.</w:t>
      </w:r>
      <w:r w:rsidRPr="00BB29D0">
        <w:rPr>
          <w:sz w:val="24"/>
          <w:szCs w:val="24"/>
        </w:rPr>
        <w:t xml:space="preserve"> </w:t>
      </w:r>
      <w:r>
        <w:rPr>
          <w:sz w:val="24"/>
          <w:szCs w:val="24"/>
        </w:rPr>
        <w:t>&lt;/p&gt;</w:t>
      </w:r>
    </w:p>
    <w:p w14:paraId="29656117" w14:textId="6E8AA602" w:rsidR="00D35674" w:rsidRDefault="00BB29D0"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Compreende</w:t>
      </w:r>
      <w:proofErr w:type="gramEnd"/>
      <w:r w:rsidR="00D35674">
        <w:rPr>
          <w:sz w:val="24"/>
          <w:szCs w:val="24"/>
        </w:rPr>
        <w:t xml:space="preserve">-se como disciplinas transversais aquelas que objetivam a transversalidade na formação discente por meio da integração entre áreas de conhecimento, para o estudo de temas de interesse mútuo a diferentes Programas de Pós-Graduação </w:t>
      </w:r>
      <w:r w:rsidR="00D35674" w:rsidRPr="00CB136F">
        <w:rPr>
          <w:i/>
          <w:sz w:val="24"/>
          <w:szCs w:val="24"/>
        </w:rPr>
        <w:t>Stricto Sensu</w:t>
      </w:r>
      <w:r w:rsidR="00D35674">
        <w:rPr>
          <w:sz w:val="24"/>
          <w:szCs w:val="24"/>
        </w:rPr>
        <w:t>.</w:t>
      </w:r>
      <w:r w:rsidRPr="00BB29D0">
        <w:rPr>
          <w:sz w:val="24"/>
          <w:szCs w:val="24"/>
        </w:rPr>
        <w:t xml:space="preserve"> </w:t>
      </w:r>
      <w:r>
        <w:rPr>
          <w:sz w:val="24"/>
          <w:szCs w:val="24"/>
        </w:rPr>
        <w:t>&lt;/p&gt;</w:t>
      </w:r>
    </w:p>
    <w:p w14:paraId="314A7F28" w14:textId="69EB2BE1" w:rsidR="00D35674" w:rsidRDefault="00BB29D0"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As</w:t>
      </w:r>
      <w:proofErr w:type="gramEnd"/>
      <w:r w:rsidR="00D35674">
        <w:rPr>
          <w:sz w:val="24"/>
          <w:szCs w:val="24"/>
        </w:rPr>
        <w:t xml:space="preserve"> propostas de criação ou alteração de disciplinas deverão ser submetidas à aprovação do colegiado do Programa e, quando for o caso, na subunidade a qual se vincula</w:t>
      </w:r>
      <w:r w:rsidR="00D35674">
        <w:t xml:space="preserve"> </w:t>
      </w:r>
      <w:r w:rsidR="00D35674">
        <w:rPr>
          <w:sz w:val="24"/>
          <w:szCs w:val="24"/>
        </w:rPr>
        <w:t>a disciplina, e encaminhadas à PRPGP para registro.</w:t>
      </w:r>
      <w:r w:rsidRPr="00BB29D0">
        <w:rPr>
          <w:sz w:val="24"/>
          <w:szCs w:val="24"/>
        </w:rPr>
        <w:t xml:space="preserve"> </w:t>
      </w:r>
      <w:r>
        <w:rPr>
          <w:sz w:val="24"/>
          <w:szCs w:val="24"/>
        </w:rPr>
        <w:t>&lt;/p&gt;</w:t>
      </w:r>
    </w:p>
    <w:p w14:paraId="11FCE62B" w14:textId="43533FCA" w:rsidR="00D35674" w:rsidRDefault="00BB29D0" w:rsidP="00D35674">
      <w:pPr>
        <w:spacing w:after="120" w:line="240" w:lineRule="auto"/>
        <w:jc w:val="both"/>
        <w:rPr>
          <w:sz w:val="24"/>
          <w:szCs w:val="24"/>
        </w:rPr>
      </w:pPr>
      <w:r>
        <w:rPr>
          <w:sz w:val="24"/>
          <w:szCs w:val="24"/>
        </w:rPr>
        <w:t>&lt;p&gt;</w:t>
      </w:r>
      <w:r w:rsidR="00D35674">
        <w:rPr>
          <w:sz w:val="24"/>
          <w:szCs w:val="24"/>
        </w:rPr>
        <w:t>§ 3</w:t>
      </w:r>
      <w:proofErr w:type="gramStart"/>
      <w:r w:rsidR="00D35674">
        <w:rPr>
          <w:sz w:val="24"/>
          <w:szCs w:val="24"/>
        </w:rPr>
        <w:t>°  As</w:t>
      </w:r>
      <w:proofErr w:type="gramEnd"/>
      <w:r w:rsidR="00D35674">
        <w:rPr>
          <w:sz w:val="24"/>
          <w:szCs w:val="24"/>
        </w:rPr>
        <w:t xml:space="preserve"> disciplinas e atividades poderão ser ofertadas de forma remota, contemplando atividades síncronas e assíncronas, desde que atendam à legislação do SNPG para a modalidade (presencial ou </w:t>
      </w:r>
      <w:proofErr w:type="spellStart"/>
      <w:r w:rsidR="00D35674">
        <w:rPr>
          <w:sz w:val="24"/>
          <w:szCs w:val="24"/>
        </w:rPr>
        <w:t>EaD</w:t>
      </w:r>
      <w:proofErr w:type="spellEnd"/>
      <w:r w:rsidR="00D35674">
        <w:rPr>
          <w:sz w:val="24"/>
          <w:szCs w:val="24"/>
        </w:rPr>
        <w:t>) na qual se enquadra o curso, e que sejam aprovadas pelo colegiado do Programa.</w:t>
      </w:r>
      <w:r w:rsidRPr="00BB29D0">
        <w:rPr>
          <w:sz w:val="24"/>
          <w:szCs w:val="24"/>
        </w:rPr>
        <w:t xml:space="preserve"> </w:t>
      </w:r>
      <w:r>
        <w:rPr>
          <w:sz w:val="24"/>
          <w:szCs w:val="24"/>
        </w:rPr>
        <w:t>&lt;/p&gt;</w:t>
      </w:r>
    </w:p>
    <w:p w14:paraId="2E16C1C9" w14:textId="332D96E6" w:rsidR="00D35674" w:rsidRDefault="00BB29D0" w:rsidP="00D35674">
      <w:pPr>
        <w:spacing w:after="120" w:line="240" w:lineRule="auto"/>
        <w:jc w:val="both"/>
        <w:rPr>
          <w:color w:val="FF0000"/>
          <w:sz w:val="24"/>
          <w:szCs w:val="24"/>
        </w:rPr>
      </w:pPr>
      <w:r>
        <w:rPr>
          <w:sz w:val="24"/>
          <w:szCs w:val="24"/>
        </w:rPr>
        <w:t>&lt;p&gt;</w:t>
      </w:r>
      <w:commentRangeStart w:id="7"/>
      <w:r w:rsidR="00D35674" w:rsidRPr="005B36D5">
        <w:rPr>
          <w:color w:val="FF0000"/>
          <w:sz w:val="24"/>
          <w:szCs w:val="24"/>
        </w:rPr>
        <w:t xml:space="preserve">Art. </w:t>
      </w:r>
      <w:proofErr w:type="spellStart"/>
      <w:r w:rsidR="00D35674" w:rsidRPr="005B36D5">
        <w:rPr>
          <w:color w:val="FF0000"/>
          <w:sz w:val="24"/>
          <w:szCs w:val="24"/>
        </w:rPr>
        <w:t>xx</w:t>
      </w:r>
      <w:proofErr w:type="spellEnd"/>
      <w:r w:rsidR="00D35674" w:rsidRPr="005B36D5">
        <w:rPr>
          <w:color w:val="FF0000"/>
          <w:sz w:val="24"/>
          <w:szCs w:val="24"/>
        </w:rPr>
        <w:t xml:space="preserve">. </w:t>
      </w:r>
      <w:r w:rsidR="00D35674">
        <w:rPr>
          <w:color w:val="FF0000"/>
          <w:sz w:val="24"/>
          <w:szCs w:val="24"/>
        </w:rPr>
        <w:t xml:space="preserve"> </w:t>
      </w:r>
      <w:r w:rsidR="00D35674" w:rsidRPr="00CB136F">
        <w:rPr>
          <w:b/>
          <w:color w:val="FF0000"/>
          <w:sz w:val="24"/>
          <w:szCs w:val="24"/>
        </w:rPr>
        <w:t>Construir um artigo com as exigências de integralização de créditos em disciplinas e atividades complementares necessárias para a obtenção do título, podendo exigir o cumprimento de disciplinas obrigatórias, desde que preservada a flexibilização curricular.</w:t>
      </w:r>
      <w:commentRangeEnd w:id="7"/>
      <w:r w:rsidR="00D35674" w:rsidRPr="00CB136F">
        <w:rPr>
          <w:rStyle w:val="Refdecomentrio"/>
          <w:b/>
        </w:rPr>
        <w:commentReference w:id="7"/>
      </w:r>
      <w:r>
        <w:rPr>
          <w:sz w:val="24"/>
          <w:szCs w:val="24"/>
        </w:rPr>
        <w:t>&lt;/p&gt;</w:t>
      </w:r>
    </w:p>
    <w:p w14:paraId="3A14FE68" w14:textId="6BC301EB" w:rsidR="00D35674" w:rsidRDefault="00BB29D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A cada disciplina será atribuído um valor expresso em créditos, de forma que a cada crédito corresponderão 15 (quinze) horas/aula. </w:t>
      </w:r>
      <w:r>
        <w:rPr>
          <w:sz w:val="24"/>
          <w:szCs w:val="24"/>
        </w:rPr>
        <w:t>&lt;/p&gt;</w:t>
      </w:r>
    </w:p>
    <w:p w14:paraId="5270B312" w14:textId="3E884DA5" w:rsidR="00D35674" w:rsidRDefault="00BB29D0"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As</w:t>
      </w:r>
      <w:proofErr w:type="gramEnd"/>
      <w:r w:rsidR="00D35674">
        <w:rPr>
          <w:sz w:val="24"/>
          <w:szCs w:val="24"/>
        </w:rPr>
        <w:t xml:space="preserve"> disciplinas poderão ter sua carga horária distribuída nas semanas do semestre letivo regular ou condensadas em períodos específicos.</w:t>
      </w:r>
      <w:r w:rsidRPr="00BB29D0">
        <w:rPr>
          <w:sz w:val="24"/>
          <w:szCs w:val="24"/>
        </w:rPr>
        <w:t xml:space="preserve"> </w:t>
      </w:r>
      <w:r>
        <w:rPr>
          <w:sz w:val="24"/>
          <w:szCs w:val="24"/>
        </w:rPr>
        <w:t>&lt;/p&gt;</w:t>
      </w:r>
    </w:p>
    <w:p w14:paraId="4892AAD5" w14:textId="374A344C" w:rsidR="00D35674" w:rsidRDefault="00BB29D0"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No</w:t>
      </w:r>
      <w:proofErr w:type="gramEnd"/>
      <w:r w:rsidR="00D35674">
        <w:rPr>
          <w:sz w:val="24"/>
          <w:szCs w:val="24"/>
        </w:rPr>
        <w:t xml:space="preserve"> caso de disciplinas condensadas, a oferta será em fluxo contínuo e a matrícula será permitida até o último dia útil antes do início da disciplina.</w:t>
      </w:r>
      <w:r w:rsidRPr="00BB29D0">
        <w:rPr>
          <w:sz w:val="24"/>
          <w:szCs w:val="24"/>
        </w:rPr>
        <w:t xml:space="preserve"> </w:t>
      </w:r>
      <w:r>
        <w:rPr>
          <w:sz w:val="24"/>
          <w:szCs w:val="24"/>
        </w:rPr>
        <w:t>&lt;/p&gt;</w:t>
      </w:r>
    </w:p>
    <w:p w14:paraId="3DB0796E" w14:textId="34C511B7" w:rsidR="00D35674" w:rsidRDefault="00BB29D0" w:rsidP="00D35674">
      <w:pPr>
        <w:spacing w:after="120" w:line="240" w:lineRule="auto"/>
        <w:jc w:val="both"/>
        <w:rPr>
          <w:color w:val="FF0000"/>
          <w:sz w:val="24"/>
          <w:szCs w:val="24"/>
        </w:rPr>
      </w:pPr>
      <w:r>
        <w:rPr>
          <w:sz w:val="24"/>
          <w:szCs w:val="24"/>
        </w:rPr>
        <w:t>&lt;p&gt;</w:t>
      </w:r>
      <w:commentRangeStart w:id="8"/>
      <w:r w:rsidR="00D35674">
        <w:rPr>
          <w:color w:val="FF0000"/>
          <w:sz w:val="24"/>
          <w:szCs w:val="24"/>
        </w:rPr>
        <w:t xml:space="preserve">Art. </w:t>
      </w:r>
      <w:proofErr w:type="spellStart"/>
      <w:r w:rsidR="00D35674">
        <w:rPr>
          <w:color w:val="FF0000"/>
          <w:sz w:val="24"/>
          <w:szCs w:val="24"/>
        </w:rPr>
        <w:t>xx</w:t>
      </w:r>
      <w:proofErr w:type="spellEnd"/>
      <w:r w:rsidR="00D35674">
        <w:rPr>
          <w:color w:val="FF0000"/>
          <w:sz w:val="24"/>
          <w:szCs w:val="24"/>
        </w:rPr>
        <w:t xml:space="preserve">.  </w:t>
      </w:r>
      <w:r w:rsidR="00D35674" w:rsidRPr="00CB136F">
        <w:rPr>
          <w:b/>
          <w:color w:val="FF0000"/>
          <w:sz w:val="24"/>
          <w:szCs w:val="24"/>
        </w:rPr>
        <w:t>Poderão ser atribuídos créditos a atividades complementares de pós-graduação (ACPG) até o limite de 50% (cinquenta por cento) dos créditos mínimos exigidos para integralização do mestrado ou do doutorado.</w:t>
      </w:r>
      <w:commentRangeEnd w:id="8"/>
      <w:r w:rsidR="00D35674" w:rsidRPr="00CB136F">
        <w:rPr>
          <w:rStyle w:val="Refdecomentrio"/>
          <w:b/>
        </w:rPr>
        <w:commentReference w:id="8"/>
      </w:r>
      <w:r>
        <w:rPr>
          <w:sz w:val="24"/>
          <w:szCs w:val="24"/>
        </w:rPr>
        <w:t>&lt;/p&gt;</w:t>
      </w:r>
    </w:p>
    <w:p w14:paraId="362F58D0" w14:textId="0745659D" w:rsidR="00D35674" w:rsidRDefault="00BB29D0"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O</w:t>
      </w:r>
      <w:proofErr w:type="gramEnd"/>
      <w:r w:rsidR="00D35674">
        <w:rPr>
          <w:sz w:val="24"/>
          <w:szCs w:val="24"/>
        </w:rPr>
        <w:t xml:space="preserve"> catálogo com o número de créditos correspondente à cada ACPG deverá ser definido pelo colegiado do Programa de Pós-Graduação e poderá incluir produções científicas, técnicas ou tecnológicas, artísticas, intercâmbio acadêmico, estágios não </w:t>
      </w:r>
      <w:r w:rsidR="00D35674">
        <w:rPr>
          <w:sz w:val="24"/>
          <w:szCs w:val="24"/>
        </w:rPr>
        <w:lastRenderedPageBreak/>
        <w:t xml:space="preserve">obrigatórios ou organização de eventos científicos relacionados à área de conhecimento do Programa. </w:t>
      </w:r>
      <w:r>
        <w:rPr>
          <w:sz w:val="24"/>
          <w:szCs w:val="24"/>
        </w:rPr>
        <w:t>&lt;/p&gt;</w:t>
      </w:r>
    </w:p>
    <w:p w14:paraId="516EF3F6" w14:textId="2157F044" w:rsidR="00D35674" w:rsidRDefault="00BB29D0"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Para</w:t>
      </w:r>
      <w:proofErr w:type="gramEnd"/>
      <w:r w:rsidR="00D35674">
        <w:rPr>
          <w:sz w:val="24"/>
          <w:szCs w:val="24"/>
        </w:rPr>
        <w:t xml:space="preserve"> fins de atribuição dos créditos em ACPG, as atividades deverão ser exercidas e comprovadas no período em que o(a) aluno(a) estiver regularmente matriculado(a) no curso, podendo ser requeridas quando o(a) aluno(a) for autor(a) e o tema estiver relacionado ao projeto de sua dissertação ou tese.</w:t>
      </w:r>
      <w:r w:rsidRPr="00BB29D0">
        <w:rPr>
          <w:sz w:val="24"/>
          <w:szCs w:val="24"/>
        </w:rPr>
        <w:t xml:space="preserve"> </w:t>
      </w:r>
      <w:r>
        <w:rPr>
          <w:sz w:val="24"/>
          <w:szCs w:val="24"/>
        </w:rPr>
        <w:t>&lt;/p&gt;</w:t>
      </w:r>
    </w:p>
    <w:p w14:paraId="2891FA63" w14:textId="45A93718" w:rsidR="00D35674" w:rsidRDefault="00BB29D0" w:rsidP="00D35674">
      <w:pPr>
        <w:spacing w:after="120" w:line="240" w:lineRule="auto"/>
        <w:jc w:val="both"/>
        <w:rPr>
          <w:sz w:val="24"/>
          <w:szCs w:val="24"/>
        </w:rPr>
      </w:pPr>
      <w:r>
        <w:rPr>
          <w:sz w:val="24"/>
          <w:szCs w:val="24"/>
        </w:rPr>
        <w:t>&lt;p&gt;</w:t>
      </w:r>
      <w:r w:rsidR="00D35674">
        <w:rPr>
          <w:sz w:val="24"/>
          <w:szCs w:val="24"/>
        </w:rPr>
        <w:t>§ 3</w:t>
      </w:r>
      <w:proofErr w:type="gramStart"/>
      <w:r w:rsidR="00D35674">
        <w:rPr>
          <w:sz w:val="24"/>
          <w:szCs w:val="24"/>
        </w:rPr>
        <w:t>°  Cabe</w:t>
      </w:r>
      <w:proofErr w:type="gramEnd"/>
      <w:r w:rsidR="00D35674">
        <w:rPr>
          <w:sz w:val="24"/>
          <w:szCs w:val="24"/>
        </w:rPr>
        <w:t xml:space="preserve"> ao colegiado do Programa apreciar as solicitações de créditos em ACPG e encaminhar as aprovadas para registro no histórico do(a) aluno(a). </w:t>
      </w:r>
      <w:r>
        <w:rPr>
          <w:sz w:val="24"/>
          <w:szCs w:val="24"/>
        </w:rPr>
        <w:t>&lt;/p&gt;</w:t>
      </w:r>
    </w:p>
    <w:p w14:paraId="033F6F87" w14:textId="07B37E1F" w:rsidR="00D35674" w:rsidRDefault="00BB29D0" w:rsidP="00D35674">
      <w:pPr>
        <w:spacing w:after="120" w:line="240" w:lineRule="auto"/>
        <w:jc w:val="both"/>
        <w:rPr>
          <w:sz w:val="24"/>
          <w:szCs w:val="24"/>
        </w:rPr>
      </w:pPr>
      <w:r>
        <w:rPr>
          <w:sz w:val="24"/>
          <w:szCs w:val="24"/>
        </w:rPr>
        <w:t>&lt;p&gt;</w:t>
      </w:r>
      <w:r w:rsidR="00D35674">
        <w:rPr>
          <w:color w:val="FF0000"/>
          <w:sz w:val="24"/>
          <w:szCs w:val="24"/>
        </w:rPr>
        <w:t xml:space="preserve">Art. </w:t>
      </w:r>
      <w:proofErr w:type="spellStart"/>
      <w:r w:rsidR="00D35674">
        <w:rPr>
          <w:color w:val="FF0000"/>
          <w:sz w:val="24"/>
          <w:szCs w:val="24"/>
        </w:rPr>
        <w:t>xx</w:t>
      </w:r>
      <w:proofErr w:type="spellEnd"/>
      <w:r w:rsidR="00D35674">
        <w:rPr>
          <w:color w:val="FF0000"/>
          <w:sz w:val="24"/>
          <w:szCs w:val="24"/>
        </w:rPr>
        <w:t xml:space="preserve">.  </w:t>
      </w:r>
      <w:r w:rsidR="00D35674">
        <w:rPr>
          <w:sz w:val="24"/>
          <w:szCs w:val="24"/>
        </w:rPr>
        <w:t xml:space="preserve">O Programa poderá ofertar disciplinas em outros idiomas, desde que aprovado pelo colegiado e devidamente cadastrado no sistema de oferta. </w:t>
      </w:r>
      <w:r>
        <w:rPr>
          <w:sz w:val="24"/>
          <w:szCs w:val="24"/>
        </w:rPr>
        <w:t>&lt;/p&gt;</w:t>
      </w:r>
    </w:p>
    <w:p w14:paraId="33A62D10" w14:textId="15128EFE" w:rsidR="00D35674" w:rsidRDefault="00BB29D0" w:rsidP="00D35674">
      <w:pPr>
        <w:spacing w:after="120" w:line="240" w:lineRule="auto"/>
        <w:jc w:val="both"/>
        <w:rPr>
          <w:sz w:val="24"/>
          <w:szCs w:val="24"/>
        </w:rPr>
      </w:pPr>
      <w:r>
        <w:rPr>
          <w:sz w:val="24"/>
          <w:szCs w:val="24"/>
        </w:rPr>
        <w:t>&lt;p&gt;</w:t>
      </w:r>
      <w:r w:rsidR="00D35674">
        <w:rPr>
          <w:color w:val="FF0000"/>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A dispensa de disciplinas ou o aproveitamento dos créditos obtidos em outros cursos de pós-graduação </w:t>
      </w:r>
      <w:r w:rsidR="00D35674" w:rsidRPr="00CB136F">
        <w:rPr>
          <w:i/>
          <w:sz w:val="24"/>
          <w:szCs w:val="24"/>
        </w:rPr>
        <w:t>stricto sensu</w:t>
      </w:r>
      <w:r w:rsidR="00D35674">
        <w:rPr>
          <w:sz w:val="24"/>
          <w:szCs w:val="24"/>
        </w:rPr>
        <w:t xml:space="preserve"> da UFSM ou de outras instituições de ensino superior nacional ou estrangeira poderão ser validadas, a critério do colegiado e de acordo com o Regulamento de cada </w:t>
      </w:r>
      <w:r w:rsidR="00D35674" w:rsidRPr="00CB136F">
        <w:rPr>
          <w:sz w:val="24"/>
          <w:szCs w:val="24"/>
        </w:rPr>
        <w:t>Programa de Pós-Graduação</w:t>
      </w:r>
      <w:r w:rsidR="00D35674">
        <w:rPr>
          <w:sz w:val="24"/>
          <w:szCs w:val="24"/>
        </w:rPr>
        <w:t>, observado o que consta na Resolução UFSM n° 011/2003 ou outra que venha a substituí-la.</w:t>
      </w:r>
      <w:r w:rsidRPr="00BB29D0">
        <w:rPr>
          <w:sz w:val="24"/>
          <w:szCs w:val="24"/>
        </w:rPr>
        <w:t xml:space="preserve"> </w:t>
      </w:r>
      <w:r>
        <w:rPr>
          <w:sz w:val="24"/>
          <w:szCs w:val="24"/>
        </w:rPr>
        <w:t>&lt;/p&gt;</w:t>
      </w:r>
    </w:p>
    <w:p w14:paraId="091BA04D" w14:textId="04045435" w:rsidR="00D35674" w:rsidRDefault="00BB29D0" w:rsidP="00D35674">
      <w:pPr>
        <w:spacing w:after="120" w:line="240" w:lineRule="auto"/>
        <w:jc w:val="both"/>
        <w:rPr>
          <w:sz w:val="24"/>
          <w:szCs w:val="24"/>
        </w:rPr>
      </w:pPr>
      <w:r>
        <w:rPr>
          <w:sz w:val="24"/>
          <w:szCs w:val="24"/>
        </w:rPr>
        <w:t>&lt;p&gt;</w:t>
      </w:r>
      <w:r w:rsidR="00D35674">
        <w:rPr>
          <w:sz w:val="24"/>
          <w:szCs w:val="24"/>
        </w:rPr>
        <w:t xml:space="preserve">Parágrafo único.  Os créditos obtidos no mestrado poderão ser validados para o doutorado, a critério do colegiado, de acordo com o Regulamento de cada Programa de Pós-Graduação.  </w:t>
      </w:r>
      <w:r>
        <w:rPr>
          <w:sz w:val="24"/>
          <w:szCs w:val="24"/>
        </w:rPr>
        <w:t>&lt;/p&gt;</w:t>
      </w:r>
    </w:p>
    <w:p w14:paraId="03E15A28" w14:textId="351F35FE" w:rsidR="00D35674" w:rsidRDefault="00BB29D0" w:rsidP="00D35674">
      <w:pPr>
        <w:pBdr>
          <w:top w:val="nil"/>
          <w:left w:val="nil"/>
          <w:bottom w:val="nil"/>
          <w:right w:val="nil"/>
          <w:between w:val="nil"/>
        </w:pBdr>
        <w:spacing w:line="240" w:lineRule="auto"/>
        <w:jc w:val="both"/>
        <w:rPr>
          <w:color w:val="FF0000"/>
          <w:sz w:val="24"/>
          <w:szCs w:val="24"/>
        </w:rPr>
      </w:pPr>
      <w:r>
        <w:rPr>
          <w:sz w:val="24"/>
          <w:szCs w:val="24"/>
        </w:rPr>
        <w:t>&lt;p&gt;</w:t>
      </w:r>
      <w:r w:rsidR="00D35674" w:rsidRPr="005B36D5">
        <w:rPr>
          <w:color w:val="FF0000"/>
          <w:sz w:val="24"/>
          <w:szCs w:val="24"/>
        </w:rPr>
        <w:t xml:space="preserve">Art. </w:t>
      </w:r>
      <w:r w:rsidR="00D35674">
        <w:rPr>
          <w:color w:val="FF0000"/>
          <w:sz w:val="24"/>
          <w:szCs w:val="24"/>
        </w:rPr>
        <w:t xml:space="preserve">XX.  Prever neste artigo o </w:t>
      </w:r>
      <w:r w:rsidR="00D35674" w:rsidRPr="005B36D5">
        <w:rPr>
          <w:color w:val="FF0000"/>
          <w:sz w:val="24"/>
          <w:szCs w:val="24"/>
        </w:rPr>
        <w:t xml:space="preserve">número mínimo de créditos para a integralização dos cursos de mestrado e doutorado, em consonância com as normas estabelecidas pelo SNPG e sua área de avaliação. </w:t>
      </w:r>
      <w:r>
        <w:rPr>
          <w:sz w:val="24"/>
          <w:szCs w:val="24"/>
        </w:rPr>
        <w:t>&lt;/p&gt;</w:t>
      </w:r>
    </w:p>
    <w:p w14:paraId="774C5C23" w14:textId="77777777" w:rsidR="00D35674" w:rsidRPr="00CB136F" w:rsidRDefault="00D35674" w:rsidP="00D35674">
      <w:pPr>
        <w:pBdr>
          <w:top w:val="nil"/>
          <w:left w:val="nil"/>
          <w:bottom w:val="nil"/>
          <w:right w:val="nil"/>
          <w:between w:val="nil"/>
        </w:pBdr>
        <w:spacing w:line="240" w:lineRule="auto"/>
        <w:jc w:val="both"/>
        <w:rPr>
          <w:b/>
          <w:color w:val="FF0000"/>
          <w:sz w:val="24"/>
          <w:szCs w:val="24"/>
        </w:rPr>
      </w:pPr>
      <w:r w:rsidRPr="00CB136F">
        <w:rPr>
          <w:b/>
          <w:color w:val="FF0000"/>
          <w:sz w:val="24"/>
          <w:szCs w:val="24"/>
        </w:rPr>
        <w:t>(Caso o curso pretenda alterar o número mínimo de créditos exigidos para titulação no mestrado</w:t>
      </w:r>
      <w:r>
        <w:rPr>
          <w:b/>
          <w:color w:val="FF0000"/>
          <w:sz w:val="24"/>
          <w:szCs w:val="24"/>
        </w:rPr>
        <w:t xml:space="preserve">, bem como </w:t>
      </w:r>
      <w:r w:rsidRPr="00CB136F">
        <w:rPr>
          <w:b/>
          <w:color w:val="FF0000"/>
          <w:sz w:val="24"/>
          <w:szCs w:val="24"/>
        </w:rPr>
        <w:t>no doutorado, recomenda-se consultar o Documento da Área de Avaliação, o Documento Orientador de APCN, ou consultar diretamente a coordenação de área no Seminário de Meio Termo, para certificar-se que a modificação está alinhada com as recomendações da área de avaliação. A CAPES não possui normativa geral estabelecendo número mínimo de créditos para mestrado ou doutorado.)</w:t>
      </w:r>
    </w:p>
    <w:p w14:paraId="47779FFA" w14:textId="5591CD58" w:rsidR="00D35674" w:rsidRDefault="00BB29D0" w:rsidP="00D35674">
      <w:pPr>
        <w:spacing w:after="120" w:line="240" w:lineRule="auto"/>
        <w:jc w:val="both"/>
        <w:rPr>
          <w:color w:val="FF0000"/>
          <w:sz w:val="24"/>
          <w:szCs w:val="24"/>
        </w:rPr>
      </w:pPr>
      <w:r>
        <w:rPr>
          <w:sz w:val="24"/>
          <w:szCs w:val="24"/>
        </w:rPr>
        <w:t>&lt;p&gt;</w:t>
      </w:r>
      <w:r w:rsidR="00D35674" w:rsidRPr="005B36D5">
        <w:rPr>
          <w:color w:val="FF0000"/>
          <w:sz w:val="24"/>
          <w:szCs w:val="24"/>
        </w:rPr>
        <w:t xml:space="preserve">Art. </w:t>
      </w:r>
      <w:proofErr w:type="spellStart"/>
      <w:r w:rsidR="00D35674">
        <w:rPr>
          <w:color w:val="FF0000"/>
          <w:sz w:val="24"/>
          <w:szCs w:val="24"/>
        </w:rPr>
        <w:t>xx</w:t>
      </w:r>
      <w:proofErr w:type="spellEnd"/>
      <w:r w:rsidR="00D35674">
        <w:rPr>
          <w:color w:val="FF0000"/>
          <w:sz w:val="24"/>
          <w:szCs w:val="24"/>
        </w:rPr>
        <w:t>.  Será permitida a passagem direta para o doutorado de discente matriculado(a) em curso de mestrado, sem a necessidade de se submeter a um processo seletivo específico, mediante aprovação do colegiado do Programa de Pós-Graduação.</w:t>
      </w:r>
      <w:r w:rsidRPr="00BB29D0">
        <w:rPr>
          <w:sz w:val="24"/>
          <w:szCs w:val="24"/>
        </w:rPr>
        <w:t xml:space="preserve"> </w:t>
      </w:r>
      <w:r>
        <w:rPr>
          <w:sz w:val="24"/>
          <w:szCs w:val="24"/>
        </w:rPr>
        <w:t>&lt;/p&gt;</w:t>
      </w:r>
    </w:p>
    <w:p w14:paraId="53411E00" w14:textId="1A3CB4AE" w:rsidR="00D35674" w:rsidRDefault="00BB29D0" w:rsidP="00D35674">
      <w:pPr>
        <w:spacing w:after="120" w:line="240" w:lineRule="auto"/>
        <w:jc w:val="both"/>
        <w:rPr>
          <w:color w:val="FF0000"/>
          <w:sz w:val="24"/>
          <w:szCs w:val="24"/>
        </w:rPr>
      </w:pPr>
      <w:r>
        <w:rPr>
          <w:sz w:val="24"/>
          <w:szCs w:val="24"/>
        </w:rPr>
        <w:t>&lt;p&gt;</w:t>
      </w:r>
      <w:r w:rsidR="00D35674">
        <w:rPr>
          <w:color w:val="FF0000"/>
          <w:sz w:val="24"/>
          <w:szCs w:val="24"/>
        </w:rPr>
        <w:t>§ 1</w:t>
      </w:r>
      <w:proofErr w:type="gramStart"/>
      <w:r w:rsidR="00D35674">
        <w:rPr>
          <w:color w:val="FF0000"/>
          <w:sz w:val="24"/>
          <w:szCs w:val="24"/>
        </w:rPr>
        <w:t>°  Para</w:t>
      </w:r>
      <w:proofErr w:type="gramEnd"/>
      <w:r w:rsidR="00D35674">
        <w:rPr>
          <w:color w:val="FF0000"/>
          <w:sz w:val="24"/>
          <w:szCs w:val="24"/>
        </w:rPr>
        <w:t xml:space="preserve"> ter direito à solicitação definida no </w:t>
      </w:r>
      <w:r w:rsidR="00D35674" w:rsidRPr="007946C6">
        <w:rPr>
          <w:i/>
          <w:color w:val="FF0000"/>
          <w:sz w:val="24"/>
          <w:szCs w:val="24"/>
        </w:rPr>
        <w:t>caput</w:t>
      </w:r>
      <w:r w:rsidR="00D35674">
        <w:rPr>
          <w:color w:val="FF0000"/>
          <w:sz w:val="24"/>
          <w:szCs w:val="24"/>
        </w:rPr>
        <w:t xml:space="preserve"> deste artigo, o(a) discente deverá ter:</w:t>
      </w:r>
      <w:r w:rsidRPr="00BB29D0">
        <w:rPr>
          <w:sz w:val="24"/>
          <w:szCs w:val="24"/>
        </w:rPr>
        <w:t xml:space="preserve"> </w:t>
      </w:r>
      <w:r>
        <w:rPr>
          <w:sz w:val="24"/>
          <w:szCs w:val="24"/>
        </w:rPr>
        <w:t>&lt;/p&gt;</w:t>
      </w:r>
    </w:p>
    <w:p w14:paraId="0428BA39" w14:textId="2298683C" w:rsidR="00D35674" w:rsidRDefault="00BB29D0" w:rsidP="00D35674">
      <w:pPr>
        <w:spacing w:after="120" w:line="240" w:lineRule="auto"/>
        <w:jc w:val="both"/>
        <w:rPr>
          <w:color w:val="FF0000"/>
          <w:sz w:val="24"/>
          <w:szCs w:val="24"/>
        </w:rPr>
      </w:pPr>
      <w:r>
        <w:rPr>
          <w:sz w:val="24"/>
          <w:szCs w:val="24"/>
        </w:rPr>
        <w:t>&lt;p&gt;</w:t>
      </w:r>
      <w:r w:rsidR="00D35674">
        <w:rPr>
          <w:color w:val="FF0000"/>
          <w:sz w:val="24"/>
          <w:szCs w:val="24"/>
        </w:rPr>
        <w:t>I – anuência do(a) orientador(a);</w:t>
      </w:r>
      <w:r w:rsidR="009A0BA1" w:rsidRPr="009A0BA1">
        <w:rPr>
          <w:sz w:val="24"/>
          <w:szCs w:val="24"/>
        </w:rPr>
        <w:t xml:space="preserve"> </w:t>
      </w:r>
      <w:r w:rsidR="009A0BA1">
        <w:rPr>
          <w:sz w:val="24"/>
          <w:szCs w:val="24"/>
        </w:rPr>
        <w:t>&lt;/p&gt;</w:t>
      </w:r>
    </w:p>
    <w:p w14:paraId="297CD67A" w14:textId="71233EED" w:rsidR="00D35674" w:rsidRDefault="00BB29D0" w:rsidP="00D35674">
      <w:pPr>
        <w:spacing w:after="120" w:line="240" w:lineRule="auto"/>
        <w:jc w:val="both"/>
        <w:rPr>
          <w:color w:val="FF0000"/>
          <w:sz w:val="24"/>
          <w:szCs w:val="24"/>
        </w:rPr>
      </w:pPr>
      <w:r>
        <w:rPr>
          <w:sz w:val="24"/>
          <w:szCs w:val="24"/>
        </w:rPr>
        <w:t>&lt;p&gt;</w:t>
      </w:r>
      <w:r w:rsidR="00D35674">
        <w:rPr>
          <w:color w:val="FF0000"/>
          <w:sz w:val="24"/>
          <w:szCs w:val="24"/>
        </w:rPr>
        <w:t>II – ter cursado no mínimo 12 (doze) meses e no máximo 18 (dezoito) meses; e,</w:t>
      </w:r>
      <w:r w:rsidR="009A0BA1" w:rsidRPr="009A0BA1">
        <w:rPr>
          <w:sz w:val="24"/>
          <w:szCs w:val="24"/>
        </w:rPr>
        <w:t xml:space="preserve"> </w:t>
      </w:r>
      <w:r w:rsidR="009A0BA1">
        <w:rPr>
          <w:sz w:val="24"/>
          <w:szCs w:val="24"/>
        </w:rPr>
        <w:t>&lt;/p&gt;</w:t>
      </w:r>
    </w:p>
    <w:p w14:paraId="353CE1E2" w14:textId="7031FE75" w:rsidR="00D35674" w:rsidRDefault="00BB29D0" w:rsidP="00D35674">
      <w:pPr>
        <w:spacing w:after="120" w:line="240" w:lineRule="auto"/>
        <w:jc w:val="both"/>
        <w:rPr>
          <w:color w:val="FF0000"/>
          <w:sz w:val="24"/>
          <w:szCs w:val="24"/>
        </w:rPr>
      </w:pPr>
      <w:r>
        <w:rPr>
          <w:sz w:val="24"/>
          <w:szCs w:val="24"/>
        </w:rPr>
        <w:t>&lt;p&gt;</w:t>
      </w:r>
      <w:r w:rsidR="00D35674">
        <w:rPr>
          <w:color w:val="FF0000"/>
          <w:sz w:val="24"/>
          <w:szCs w:val="24"/>
        </w:rPr>
        <w:t xml:space="preserve">III – ter concluído todos os créditos. </w:t>
      </w:r>
      <w:r w:rsidR="009A0BA1">
        <w:rPr>
          <w:sz w:val="24"/>
          <w:szCs w:val="24"/>
        </w:rPr>
        <w:t>&lt;/p&gt;</w:t>
      </w:r>
    </w:p>
    <w:p w14:paraId="7BB27397" w14:textId="48FBD227" w:rsidR="00D35674" w:rsidRDefault="00BB29D0" w:rsidP="00D35674">
      <w:pPr>
        <w:spacing w:after="120" w:line="240" w:lineRule="auto"/>
        <w:jc w:val="both"/>
        <w:rPr>
          <w:color w:val="FF0000"/>
          <w:sz w:val="24"/>
          <w:szCs w:val="24"/>
        </w:rPr>
      </w:pPr>
      <w:r>
        <w:rPr>
          <w:sz w:val="24"/>
          <w:szCs w:val="24"/>
        </w:rPr>
        <w:t>&lt;p&gt;</w:t>
      </w:r>
      <w:r w:rsidR="00D35674">
        <w:rPr>
          <w:color w:val="FF0000"/>
          <w:sz w:val="24"/>
          <w:szCs w:val="24"/>
        </w:rPr>
        <w:t>§ 2</w:t>
      </w:r>
      <w:proofErr w:type="gramStart"/>
      <w:r w:rsidR="00D35674">
        <w:rPr>
          <w:color w:val="FF0000"/>
          <w:sz w:val="24"/>
          <w:szCs w:val="24"/>
        </w:rPr>
        <w:t>°  Demais</w:t>
      </w:r>
      <w:proofErr w:type="gramEnd"/>
      <w:r w:rsidR="00D35674">
        <w:rPr>
          <w:color w:val="FF0000"/>
          <w:sz w:val="24"/>
          <w:szCs w:val="24"/>
        </w:rPr>
        <w:t xml:space="preserve"> requisitos para análise do potencial do(a) candidato(a) à passagem direta ao nível de doutorado devem ser definidos pelo colegiado do Programa e, no caso de discentes bolsistas, estar em consonância com os critérios estabelecidos pelas agências financiadoras. </w:t>
      </w:r>
      <w:r w:rsidR="009A0BA1">
        <w:rPr>
          <w:sz w:val="24"/>
          <w:szCs w:val="24"/>
        </w:rPr>
        <w:t>&lt;/p&gt;</w:t>
      </w:r>
    </w:p>
    <w:p w14:paraId="0809558E" w14:textId="1DDA60D5" w:rsidR="00D35674" w:rsidRDefault="00BB29D0" w:rsidP="00D35674">
      <w:pPr>
        <w:spacing w:after="120" w:line="240" w:lineRule="auto"/>
        <w:jc w:val="both"/>
        <w:rPr>
          <w:color w:val="FF0000"/>
          <w:sz w:val="24"/>
          <w:szCs w:val="24"/>
        </w:rPr>
      </w:pPr>
      <w:r>
        <w:rPr>
          <w:sz w:val="24"/>
          <w:szCs w:val="24"/>
        </w:rPr>
        <w:lastRenderedPageBreak/>
        <w:t>&lt;p&gt;</w:t>
      </w:r>
      <w:r w:rsidR="00D35674">
        <w:rPr>
          <w:color w:val="FF0000"/>
          <w:sz w:val="24"/>
          <w:szCs w:val="24"/>
        </w:rPr>
        <w:t>§ 3</w:t>
      </w:r>
      <w:proofErr w:type="gramStart"/>
      <w:r w:rsidR="00D35674">
        <w:rPr>
          <w:color w:val="FF0000"/>
          <w:sz w:val="24"/>
          <w:szCs w:val="24"/>
        </w:rPr>
        <w:t>°  Uma</w:t>
      </w:r>
      <w:proofErr w:type="gramEnd"/>
      <w:r w:rsidR="00D35674">
        <w:rPr>
          <w:color w:val="FF0000"/>
          <w:sz w:val="24"/>
          <w:szCs w:val="24"/>
        </w:rPr>
        <w:t xml:space="preserve"> vez aprovada a passagem direta, o(a) discente será matriculado(a) no doutorado, e manterá as 2 (duas) matrículas até a aprovação na defesa de dissertação, no prazo concedido.</w:t>
      </w:r>
      <w:r w:rsidR="009A0BA1" w:rsidRPr="009A0BA1">
        <w:rPr>
          <w:sz w:val="24"/>
          <w:szCs w:val="24"/>
        </w:rPr>
        <w:t xml:space="preserve"> </w:t>
      </w:r>
      <w:r w:rsidR="009A0BA1">
        <w:rPr>
          <w:sz w:val="24"/>
          <w:szCs w:val="24"/>
        </w:rPr>
        <w:t>&lt;/p&gt;</w:t>
      </w:r>
    </w:p>
    <w:p w14:paraId="6923D910" w14:textId="6365E6A4" w:rsidR="00D35674" w:rsidRDefault="00BB29D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sz w:val="24"/>
          <w:szCs w:val="24"/>
        </w:rPr>
        <w:t>xx</w:t>
      </w:r>
      <w:proofErr w:type="spellEnd"/>
      <w:r w:rsidR="00D35674">
        <w:rPr>
          <w:sz w:val="24"/>
          <w:szCs w:val="24"/>
        </w:rPr>
        <w:t>.  O curso de mestrado terá a duração mínima de 12 (doze) e máxima de 24 (vinte e quatro) meses e o curso de doutorado, duração mínima de 24 (vinte e quatro) e máxima de 48 (quarenta e oito) meses.</w:t>
      </w:r>
      <w:r w:rsidR="009A0BA1" w:rsidRPr="009A0BA1">
        <w:rPr>
          <w:sz w:val="24"/>
          <w:szCs w:val="24"/>
        </w:rPr>
        <w:t xml:space="preserve"> </w:t>
      </w:r>
      <w:r w:rsidR="009A0BA1">
        <w:rPr>
          <w:sz w:val="24"/>
          <w:szCs w:val="24"/>
        </w:rPr>
        <w:t>&lt;/p&gt;</w:t>
      </w:r>
    </w:p>
    <w:p w14:paraId="1F4B28A9" w14:textId="6A8711EE" w:rsidR="00D35674" w:rsidRDefault="00BB29D0" w:rsidP="00D35674">
      <w:pPr>
        <w:spacing w:after="120" w:line="240" w:lineRule="auto"/>
        <w:jc w:val="both"/>
        <w:rPr>
          <w:color w:val="FF0000"/>
          <w:sz w:val="24"/>
          <w:szCs w:val="24"/>
        </w:rPr>
      </w:pPr>
      <w:r>
        <w:rPr>
          <w:sz w:val="24"/>
          <w:szCs w:val="24"/>
        </w:rPr>
        <w:t>&lt;p&gt;</w:t>
      </w:r>
      <w:r w:rsidR="00D35674">
        <w:rPr>
          <w:sz w:val="24"/>
          <w:szCs w:val="24"/>
        </w:rPr>
        <w:t>§ 1</w:t>
      </w:r>
      <w:proofErr w:type="gramStart"/>
      <w:r w:rsidR="00D35674">
        <w:rPr>
          <w:sz w:val="24"/>
          <w:szCs w:val="24"/>
        </w:rPr>
        <w:t>°  Os</w:t>
      </w:r>
      <w:proofErr w:type="gramEnd"/>
      <w:r w:rsidR="00D35674">
        <w:rPr>
          <w:sz w:val="24"/>
          <w:szCs w:val="24"/>
        </w:rPr>
        <w:t xml:space="preserve"> prazos máximos estabelecidos no </w:t>
      </w:r>
      <w:r w:rsidR="00D35674" w:rsidRPr="007946C6">
        <w:rPr>
          <w:i/>
          <w:sz w:val="24"/>
          <w:szCs w:val="24"/>
        </w:rPr>
        <w:t>caput</w:t>
      </w:r>
      <w:r w:rsidR="00D35674">
        <w:rPr>
          <w:sz w:val="24"/>
          <w:szCs w:val="24"/>
        </w:rPr>
        <w:t xml:space="preserve"> deste artigo serão acrescidos de 6 (seis) meses, podendo ser prorrogados somente por mais 6 (seis) meses.</w:t>
      </w:r>
      <w:r w:rsidR="00D35674">
        <w:rPr>
          <w:color w:val="FF0000"/>
          <w:sz w:val="24"/>
          <w:szCs w:val="24"/>
        </w:rPr>
        <w:t xml:space="preserve"> </w:t>
      </w:r>
      <w:r w:rsidR="00D35674" w:rsidRPr="007946C6">
        <w:rPr>
          <w:b/>
          <w:color w:val="FF0000"/>
          <w:sz w:val="24"/>
          <w:szCs w:val="24"/>
        </w:rPr>
        <w:t>(parágrafo obrigatório no caso de programas profissionais)</w:t>
      </w:r>
      <w:r w:rsidR="009A0BA1" w:rsidRPr="009A0BA1">
        <w:rPr>
          <w:sz w:val="24"/>
          <w:szCs w:val="24"/>
        </w:rPr>
        <w:t xml:space="preserve"> </w:t>
      </w:r>
      <w:r w:rsidR="009A0BA1">
        <w:rPr>
          <w:sz w:val="24"/>
          <w:szCs w:val="24"/>
        </w:rPr>
        <w:t>&lt;/p&gt;</w:t>
      </w:r>
    </w:p>
    <w:p w14:paraId="216399D0" w14:textId="5AC7CFDF" w:rsidR="00D35674" w:rsidRDefault="00BB29D0" w:rsidP="00D35674">
      <w:pPr>
        <w:spacing w:after="120" w:line="240" w:lineRule="auto"/>
        <w:jc w:val="both"/>
        <w:rPr>
          <w:color w:val="FF0000"/>
          <w:sz w:val="24"/>
          <w:szCs w:val="24"/>
        </w:rPr>
      </w:pPr>
      <w:r>
        <w:rPr>
          <w:sz w:val="24"/>
          <w:szCs w:val="24"/>
        </w:rPr>
        <w:t>&lt;p&gt;</w:t>
      </w:r>
      <w:r w:rsidR="00D35674">
        <w:rPr>
          <w:sz w:val="24"/>
          <w:szCs w:val="24"/>
        </w:rPr>
        <w:t>§ 2</w:t>
      </w:r>
      <w:proofErr w:type="gramStart"/>
      <w:r w:rsidR="00D35674">
        <w:rPr>
          <w:sz w:val="24"/>
          <w:szCs w:val="24"/>
        </w:rPr>
        <w:t>°  Quando</w:t>
      </w:r>
      <w:proofErr w:type="gramEnd"/>
      <w:r w:rsidR="00D35674">
        <w:rPr>
          <w:sz w:val="24"/>
          <w:szCs w:val="24"/>
        </w:rPr>
        <w:t xml:space="preserve"> da passagem direta do mestrado para doutorado, o curso passa a ter a duração mínima de 36 (trinta e seis) meses e máxima de 60 (sessenta) meses, computado a partir do ingresso no mestrado. </w:t>
      </w:r>
      <w:r w:rsidR="00D35674" w:rsidRPr="007946C6">
        <w:rPr>
          <w:b/>
          <w:color w:val="FF0000"/>
          <w:sz w:val="24"/>
          <w:szCs w:val="24"/>
        </w:rPr>
        <w:t>(parágrafo obrigatório no caso de o programa permita a possibilidade da passagem direta do mestrado pro doutorado)</w:t>
      </w:r>
      <w:r w:rsidR="00D35674">
        <w:rPr>
          <w:color w:val="FF0000"/>
          <w:sz w:val="24"/>
          <w:szCs w:val="24"/>
        </w:rPr>
        <w:t xml:space="preserve"> </w:t>
      </w:r>
      <w:r w:rsidR="009A0BA1">
        <w:rPr>
          <w:sz w:val="24"/>
          <w:szCs w:val="24"/>
        </w:rPr>
        <w:t>&lt;/p&gt;</w:t>
      </w:r>
    </w:p>
    <w:p w14:paraId="05107FCE" w14:textId="14305EB9" w:rsidR="00D35674" w:rsidRPr="007946C6" w:rsidRDefault="00BB29D0" w:rsidP="00D35674">
      <w:pPr>
        <w:spacing w:after="120" w:line="240" w:lineRule="auto"/>
        <w:jc w:val="both"/>
        <w:rPr>
          <w:b/>
          <w:sz w:val="24"/>
          <w:szCs w:val="24"/>
        </w:rPr>
      </w:pPr>
      <w:r>
        <w:rPr>
          <w:sz w:val="24"/>
          <w:szCs w:val="24"/>
        </w:rPr>
        <w:t>&lt;p&gt;</w:t>
      </w:r>
      <w:r w:rsidR="00D35674">
        <w:rPr>
          <w:sz w:val="24"/>
          <w:szCs w:val="24"/>
        </w:rPr>
        <w:t>§ 3</w:t>
      </w:r>
      <w:proofErr w:type="gramStart"/>
      <w:r w:rsidR="00D35674">
        <w:rPr>
          <w:sz w:val="24"/>
          <w:szCs w:val="24"/>
        </w:rPr>
        <w:t>°  Os</w:t>
      </w:r>
      <w:proofErr w:type="gramEnd"/>
      <w:r w:rsidR="00D35674">
        <w:rPr>
          <w:sz w:val="24"/>
          <w:szCs w:val="24"/>
        </w:rPr>
        <w:t xml:space="preserve"> prazos definidos no </w:t>
      </w:r>
      <w:r w:rsidR="00D35674" w:rsidRPr="007946C6">
        <w:rPr>
          <w:i/>
          <w:sz w:val="24"/>
          <w:szCs w:val="24"/>
        </w:rPr>
        <w:t>caput</w:t>
      </w:r>
      <w:r w:rsidR="00D35674">
        <w:rPr>
          <w:sz w:val="24"/>
          <w:szCs w:val="24"/>
        </w:rPr>
        <w:t xml:space="preserve">, poderão ser prorrogados, mediante aprovação do colegiado do Programa a partir de solicitação justificada do(a) aluno(a) e anuência do(a) orientador(a), por: </w:t>
      </w:r>
      <w:r w:rsidR="00D35674" w:rsidRPr="007946C6">
        <w:rPr>
          <w:b/>
          <w:color w:val="FF0000"/>
          <w:sz w:val="24"/>
          <w:szCs w:val="24"/>
        </w:rPr>
        <w:t>(parágrafo obrigatório no caso de programas acadêmicos)</w:t>
      </w:r>
      <w:r w:rsidR="009A0BA1" w:rsidRPr="009A0BA1">
        <w:rPr>
          <w:sz w:val="24"/>
          <w:szCs w:val="24"/>
        </w:rPr>
        <w:t xml:space="preserve"> </w:t>
      </w:r>
      <w:r w:rsidR="009A0BA1">
        <w:rPr>
          <w:sz w:val="24"/>
          <w:szCs w:val="24"/>
        </w:rPr>
        <w:t>&lt;/p&gt;</w:t>
      </w:r>
    </w:p>
    <w:p w14:paraId="6503C100" w14:textId="2E29481D" w:rsidR="00D35674" w:rsidRDefault="00BB29D0" w:rsidP="00D35674">
      <w:pPr>
        <w:spacing w:after="120" w:line="240" w:lineRule="auto"/>
        <w:jc w:val="both"/>
        <w:rPr>
          <w:sz w:val="24"/>
          <w:szCs w:val="24"/>
        </w:rPr>
      </w:pPr>
      <w:r>
        <w:rPr>
          <w:sz w:val="24"/>
          <w:szCs w:val="24"/>
        </w:rPr>
        <w:t>&lt;p&gt;</w:t>
      </w:r>
      <w:r w:rsidR="00D35674">
        <w:rPr>
          <w:sz w:val="24"/>
          <w:szCs w:val="24"/>
        </w:rPr>
        <w:t>I – até 6 (seis) meses para alunos(as) bolsistas que receberam bolsa por mais do que 25% (vinte e cinco por cento) do tempo do prazo máximo de duração do curso; ou,</w:t>
      </w:r>
      <w:r w:rsidR="009A0BA1" w:rsidRPr="009A0BA1">
        <w:rPr>
          <w:sz w:val="24"/>
          <w:szCs w:val="24"/>
        </w:rPr>
        <w:t xml:space="preserve"> </w:t>
      </w:r>
      <w:r w:rsidR="009A0BA1">
        <w:rPr>
          <w:sz w:val="24"/>
          <w:szCs w:val="24"/>
        </w:rPr>
        <w:t>&lt;/p&gt;</w:t>
      </w:r>
    </w:p>
    <w:p w14:paraId="5C0FFB8F" w14:textId="6B7527C8" w:rsidR="00D35674" w:rsidRDefault="00BB29D0" w:rsidP="00D35674">
      <w:pPr>
        <w:spacing w:after="120" w:line="240" w:lineRule="auto"/>
        <w:jc w:val="both"/>
        <w:rPr>
          <w:sz w:val="24"/>
          <w:szCs w:val="24"/>
        </w:rPr>
      </w:pPr>
      <w:r>
        <w:rPr>
          <w:sz w:val="24"/>
          <w:szCs w:val="24"/>
        </w:rPr>
        <w:t>&lt;p&gt;</w:t>
      </w:r>
      <w:r w:rsidR="00D35674">
        <w:rPr>
          <w:sz w:val="24"/>
          <w:szCs w:val="24"/>
        </w:rPr>
        <w:t>II – até 12 (doze) meses para alunos(as) não bolsistas ou aqueles(as) que tenham recebido bolsa por até 25% (vinte e cinco por cento) do tempo do prazo máximo de duração do curso.</w:t>
      </w:r>
      <w:r w:rsidR="009A0BA1" w:rsidRPr="009A0BA1">
        <w:rPr>
          <w:sz w:val="24"/>
          <w:szCs w:val="24"/>
        </w:rPr>
        <w:t xml:space="preserve"> </w:t>
      </w:r>
      <w:r w:rsidR="009A0BA1">
        <w:rPr>
          <w:sz w:val="24"/>
          <w:szCs w:val="24"/>
        </w:rPr>
        <w:t>&lt;/p&gt;</w:t>
      </w:r>
    </w:p>
    <w:p w14:paraId="6C327FA1" w14:textId="0884145A" w:rsidR="00D35674" w:rsidRDefault="00BB29D0" w:rsidP="00D35674">
      <w:pPr>
        <w:spacing w:after="120" w:line="240" w:lineRule="auto"/>
        <w:jc w:val="both"/>
        <w:rPr>
          <w:sz w:val="24"/>
          <w:szCs w:val="24"/>
        </w:rPr>
      </w:pPr>
      <w:r>
        <w:rPr>
          <w:sz w:val="24"/>
          <w:szCs w:val="24"/>
        </w:rPr>
        <w:t>&lt;p&gt;</w:t>
      </w:r>
      <w:r w:rsidR="00D35674">
        <w:rPr>
          <w:sz w:val="24"/>
          <w:szCs w:val="24"/>
        </w:rPr>
        <w:t>§ 4</w:t>
      </w:r>
      <w:proofErr w:type="gramStart"/>
      <w:r w:rsidR="00D35674">
        <w:rPr>
          <w:sz w:val="24"/>
          <w:szCs w:val="24"/>
        </w:rPr>
        <w:t>°  Os</w:t>
      </w:r>
      <w:proofErr w:type="gramEnd"/>
      <w:r w:rsidR="00D35674">
        <w:rPr>
          <w:sz w:val="24"/>
          <w:szCs w:val="24"/>
        </w:rPr>
        <w:t xml:space="preserve"> prazos mínimos definidos no </w:t>
      </w:r>
      <w:r w:rsidR="00D35674" w:rsidRPr="007946C6">
        <w:rPr>
          <w:i/>
          <w:sz w:val="24"/>
          <w:szCs w:val="24"/>
        </w:rPr>
        <w:t>caput</w:t>
      </w:r>
      <w:r w:rsidR="00D35674">
        <w:rPr>
          <w:sz w:val="24"/>
          <w:szCs w:val="24"/>
        </w:rPr>
        <w:t xml:space="preserve"> poderão ser reduzidos para 6 (seis) meses no caso de discente desligado(a) sem a realização de defesa do mestrado ou do doutorado e que for aprovado(a) em novo processo seletivo, desde que aprovado pelo colegiado do Programa. </w:t>
      </w:r>
      <w:r w:rsidR="009A0BA1">
        <w:rPr>
          <w:sz w:val="24"/>
          <w:szCs w:val="24"/>
        </w:rPr>
        <w:t>&lt;/p&gt;</w:t>
      </w:r>
    </w:p>
    <w:p w14:paraId="685725CB" w14:textId="77FD2D52" w:rsidR="00D35674" w:rsidRPr="007946C6" w:rsidRDefault="00BB29D0"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 xml:space="preserve">. </w:t>
      </w:r>
      <w:r w:rsidR="00D35674">
        <w:rPr>
          <w:sz w:val="24"/>
          <w:szCs w:val="24"/>
        </w:rPr>
        <w:t xml:space="preserve"> </w:t>
      </w:r>
      <w:r w:rsidR="00D35674" w:rsidRPr="007946C6">
        <w:rPr>
          <w:sz w:val="24"/>
          <w:szCs w:val="24"/>
        </w:rPr>
        <w:t>Discentes matriculados</w:t>
      </w:r>
      <w:r w:rsidR="00D35674">
        <w:rPr>
          <w:sz w:val="24"/>
          <w:szCs w:val="24"/>
        </w:rPr>
        <w:t>(as)</w:t>
      </w:r>
      <w:r w:rsidR="00D35674" w:rsidRPr="007946C6">
        <w:rPr>
          <w:sz w:val="24"/>
          <w:szCs w:val="24"/>
        </w:rPr>
        <w:t xml:space="preserve"> em cursos de mestrado ou doutorado poderão usufruir de licença com suspensão da contagem dos prazos constantes neste </w:t>
      </w:r>
      <w:r w:rsidR="00D35674">
        <w:rPr>
          <w:sz w:val="24"/>
          <w:szCs w:val="24"/>
        </w:rPr>
        <w:t>R</w:t>
      </w:r>
      <w:r w:rsidR="00D35674" w:rsidRPr="007946C6">
        <w:rPr>
          <w:sz w:val="24"/>
          <w:szCs w:val="24"/>
        </w:rPr>
        <w:t>egulamento durante o período da licença nos seguintes casos:</w:t>
      </w:r>
      <w:r w:rsidR="009A0BA1" w:rsidRPr="009A0BA1">
        <w:rPr>
          <w:sz w:val="24"/>
          <w:szCs w:val="24"/>
        </w:rPr>
        <w:t xml:space="preserve"> </w:t>
      </w:r>
      <w:r w:rsidR="009A0BA1">
        <w:rPr>
          <w:sz w:val="24"/>
          <w:szCs w:val="24"/>
        </w:rPr>
        <w:t>&lt;/p&gt;</w:t>
      </w:r>
    </w:p>
    <w:p w14:paraId="7251C292" w14:textId="67FD3339" w:rsidR="00D35674" w:rsidRPr="007946C6" w:rsidRDefault="00BB29D0" w:rsidP="00D35674">
      <w:pPr>
        <w:spacing w:after="120" w:line="240" w:lineRule="auto"/>
        <w:jc w:val="both"/>
        <w:rPr>
          <w:sz w:val="24"/>
          <w:szCs w:val="24"/>
        </w:rPr>
      </w:pPr>
      <w:r>
        <w:rPr>
          <w:sz w:val="24"/>
          <w:szCs w:val="24"/>
        </w:rPr>
        <w:t>&lt;p&gt;</w:t>
      </w:r>
      <w:r w:rsidR="00D35674" w:rsidRPr="007946C6">
        <w:rPr>
          <w:sz w:val="24"/>
          <w:szCs w:val="24"/>
        </w:rPr>
        <w:t>I – parto, nascimento de filho</w:t>
      </w:r>
      <w:r w:rsidR="00D35674">
        <w:rPr>
          <w:sz w:val="24"/>
          <w:szCs w:val="24"/>
        </w:rPr>
        <w:t>(a)</w:t>
      </w:r>
      <w:r w:rsidR="00D35674" w:rsidRPr="007946C6">
        <w:rPr>
          <w:sz w:val="24"/>
          <w:szCs w:val="24"/>
        </w:rPr>
        <w:t>, adoção ou guarda judicial para fins de adoção de criança ou adolescente durante o curso;</w:t>
      </w:r>
      <w:r w:rsidR="009A0BA1" w:rsidRPr="009A0BA1">
        <w:rPr>
          <w:sz w:val="24"/>
          <w:szCs w:val="24"/>
        </w:rPr>
        <w:t xml:space="preserve"> </w:t>
      </w:r>
      <w:r w:rsidR="009A0BA1">
        <w:rPr>
          <w:sz w:val="24"/>
          <w:szCs w:val="24"/>
        </w:rPr>
        <w:t>&lt;/p&gt;</w:t>
      </w:r>
    </w:p>
    <w:p w14:paraId="45A25579" w14:textId="452C923D" w:rsidR="00D35674" w:rsidRPr="007946C6" w:rsidRDefault="00BB29D0" w:rsidP="00D35674">
      <w:pPr>
        <w:spacing w:after="120" w:line="240" w:lineRule="auto"/>
        <w:jc w:val="both"/>
        <w:rPr>
          <w:sz w:val="24"/>
          <w:szCs w:val="24"/>
        </w:rPr>
      </w:pPr>
      <w:r>
        <w:rPr>
          <w:sz w:val="24"/>
          <w:szCs w:val="24"/>
        </w:rPr>
        <w:t>&lt;p&gt;</w:t>
      </w:r>
      <w:r w:rsidR="00D35674" w:rsidRPr="007946C6">
        <w:rPr>
          <w:sz w:val="24"/>
          <w:szCs w:val="24"/>
        </w:rPr>
        <w:t xml:space="preserve">II </w:t>
      </w:r>
      <w:r w:rsidR="00D35674">
        <w:rPr>
          <w:sz w:val="24"/>
          <w:szCs w:val="24"/>
        </w:rPr>
        <w:t>–</w:t>
      </w:r>
      <w:r w:rsidR="00D35674" w:rsidRPr="007946C6">
        <w:rPr>
          <w:sz w:val="24"/>
          <w:szCs w:val="24"/>
        </w:rPr>
        <w:t xml:space="preserve"> condição clínica que inviabilize a sua dedicação às atividades do curso por período igual ou superior a 30 dias ininterruptos;</w:t>
      </w:r>
      <w:r w:rsidR="00D35674">
        <w:rPr>
          <w:sz w:val="24"/>
          <w:szCs w:val="24"/>
        </w:rPr>
        <w:t xml:space="preserve"> e,</w:t>
      </w:r>
      <w:r w:rsidR="009A0BA1" w:rsidRPr="009A0BA1">
        <w:rPr>
          <w:sz w:val="24"/>
          <w:szCs w:val="24"/>
        </w:rPr>
        <w:t xml:space="preserve"> </w:t>
      </w:r>
      <w:r w:rsidR="009A0BA1">
        <w:rPr>
          <w:sz w:val="24"/>
          <w:szCs w:val="24"/>
        </w:rPr>
        <w:t>&lt;/p&gt;</w:t>
      </w:r>
    </w:p>
    <w:p w14:paraId="7FB5D54D" w14:textId="5DD6DF07" w:rsidR="00D35674" w:rsidRPr="007946C6" w:rsidRDefault="00BB29D0" w:rsidP="00D35674">
      <w:pPr>
        <w:spacing w:after="120" w:line="240" w:lineRule="auto"/>
        <w:jc w:val="both"/>
        <w:rPr>
          <w:sz w:val="24"/>
          <w:szCs w:val="24"/>
        </w:rPr>
      </w:pPr>
      <w:r>
        <w:rPr>
          <w:sz w:val="24"/>
          <w:szCs w:val="24"/>
        </w:rPr>
        <w:t>&lt;p&gt;</w:t>
      </w:r>
      <w:r w:rsidR="00D35674" w:rsidRPr="007946C6">
        <w:rPr>
          <w:sz w:val="24"/>
          <w:szCs w:val="24"/>
        </w:rPr>
        <w:t xml:space="preserve">III </w:t>
      </w:r>
      <w:r w:rsidR="00D35674">
        <w:rPr>
          <w:sz w:val="24"/>
          <w:szCs w:val="24"/>
        </w:rPr>
        <w:t>–</w:t>
      </w:r>
      <w:r w:rsidR="00D35674" w:rsidRPr="007946C6">
        <w:rPr>
          <w:sz w:val="24"/>
          <w:szCs w:val="24"/>
        </w:rPr>
        <w:t xml:space="preserve"> internação hospitalar, por prazo superior a 30 dias, de criança ou adolescente que seja filho</w:t>
      </w:r>
      <w:r w:rsidR="00D35674">
        <w:rPr>
          <w:sz w:val="24"/>
          <w:szCs w:val="24"/>
        </w:rPr>
        <w:t>(a)</w:t>
      </w:r>
      <w:r w:rsidR="00D35674" w:rsidRPr="007946C6">
        <w:rPr>
          <w:sz w:val="24"/>
          <w:szCs w:val="24"/>
        </w:rPr>
        <w:t xml:space="preserve"> do</w:t>
      </w:r>
      <w:r w:rsidR="00D35674">
        <w:rPr>
          <w:sz w:val="24"/>
          <w:szCs w:val="24"/>
        </w:rPr>
        <w:t>(a)</w:t>
      </w:r>
      <w:r w:rsidR="00D35674" w:rsidRPr="007946C6">
        <w:rPr>
          <w:sz w:val="24"/>
          <w:szCs w:val="24"/>
        </w:rPr>
        <w:t xml:space="preserve"> estudante ou esteja sob sua responsabilidade.</w:t>
      </w:r>
      <w:r w:rsidR="009A0BA1" w:rsidRPr="009A0BA1">
        <w:rPr>
          <w:sz w:val="24"/>
          <w:szCs w:val="24"/>
        </w:rPr>
        <w:t xml:space="preserve"> </w:t>
      </w:r>
      <w:r w:rsidR="009A0BA1">
        <w:rPr>
          <w:sz w:val="24"/>
          <w:szCs w:val="24"/>
        </w:rPr>
        <w:t>&lt;/p&gt;</w:t>
      </w:r>
    </w:p>
    <w:p w14:paraId="7DC4DCB6" w14:textId="3594ED5F" w:rsidR="00D35674" w:rsidRPr="007946C6" w:rsidRDefault="00BB29D0" w:rsidP="00D35674">
      <w:pPr>
        <w:spacing w:after="120" w:line="240" w:lineRule="auto"/>
        <w:jc w:val="both"/>
        <w:rPr>
          <w:sz w:val="24"/>
          <w:szCs w:val="24"/>
        </w:rPr>
      </w:pPr>
      <w:r>
        <w:rPr>
          <w:sz w:val="24"/>
          <w:szCs w:val="24"/>
        </w:rPr>
        <w:t>&lt;p&gt;</w:t>
      </w:r>
      <w:r w:rsidR="00D35674" w:rsidRPr="007946C6">
        <w:rPr>
          <w:sz w:val="24"/>
          <w:szCs w:val="24"/>
        </w:rPr>
        <w:t>§ 1</w:t>
      </w:r>
      <w:proofErr w:type="gramStart"/>
      <w:r w:rsidR="00D35674" w:rsidRPr="007946C6">
        <w:rPr>
          <w:sz w:val="24"/>
          <w:szCs w:val="24"/>
        </w:rPr>
        <w:t xml:space="preserve">° </w:t>
      </w:r>
      <w:r w:rsidR="00D35674">
        <w:rPr>
          <w:sz w:val="24"/>
          <w:szCs w:val="24"/>
        </w:rPr>
        <w:t xml:space="preserve"> </w:t>
      </w:r>
      <w:r w:rsidR="00D35674" w:rsidRPr="007946C6">
        <w:rPr>
          <w:sz w:val="24"/>
          <w:szCs w:val="24"/>
        </w:rPr>
        <w:t>No</w:t>
      </w:r>
      <w:proofErr w:type="gramEnd"/>
      <w:r w:rsidR="00D35674" w:rsidRPr="007946C6">
        <w:rPr>
          <w:sz w:val="24"/>
          <w:szCs w:val="24"/>
        </w:rPr>
        <w:t xml:space="preserve"> caso previsto no inciso I, a prorrogação do prazo de conclusão do curso será de 180 (cento e oitenta) dias, devendo ser concedido o dobro do tempo nos casos de parentalidade atípica, decorrente de nascimento de filho</w:t>
      </w:r>
      <w:r w:rsidR="00D35674">
        <w:rPr>
          <w:sz w:val="24"/>
          <w:szCs w:val="24"/>
        </w:rPr>
        <w:t>(a)</w:t>
      </w:r>
      <w:r w:rsidR="00D35674" w:rsidRPr="007946C6">
        <w:rPr>
          <w:sz w:val="24"/>
          <w:szCs w:val="24"/>
        </w:rPr>
        <w:t>, de adoção ou de obtenção de guarda judicial para fins de adoção de criança ou adolescente com deficiência.</w:t>
      </w:r>
      <w:r w:rsidR="009A0BA1" w:rsidRPr="009A0BA1">
        <w:rPr>
          <w:sz w:val="24"/>
          <w:szCs w:val="24"/>
        </w:rPr>
        <w:t xml:space="preserve"> </w:t>
      </w:r>
      <w:r w:rsidR="009A0BA1">
        <w:rPr>
          <w:sz w:val="24"/>
          <w:szCs w:val="24"/>
        </w:rPr>
        <w:t>&lt;/p&gt;</w:t>
      </w:r>
    </w:p>
    <w:p w14:paraId="04542822" w14:textId="4F8433BB" w:rsidR="00D35674" w:rsidRPr="007946C6" w:rsidRDefault="00BB29D0" w:rsidP="00D35674">
      <w:pPr>
        <w:spacing w:after="120" w:line="240" w:lineRule="auto"/>
        <w:jc w:val="both"/>
        <w:rPr>
          <w:sz w:val="24"/>
          <w:szCs w:val="24"/>
        </w:rPr>
      </w:pPr>
      <w:r>
        <w:rPr>
          <w:sz w:val="24"/>
          <w:szCs w:val="24"/>
        </w:rPr>
        <w:t>&lt;p&gt;</w:t>
      </w:r>
      <w:r w:rsidR="00D35674" w:rsidRPr="007946C6">
        <w:rPr>
          <w:sz w:val="24"/>
          <w:szCs w:val="24"/>
        </w:rPr>
        <w:t>§ 2</w:t>
      </w:r>
      <w:proofErr w:type="gramStart"/>
      <w:r w:rsidR="00D35674" w:rsidRPr="007946C6">
        <w:rPr>
          <w:sz w:val="24"/>
          <w:szCs w:val="24"/>
        </w:rPr>
        <w:t xml:space="preserve">° </w:t>
      </w:r>
      <w:r w:rsidR="00D35674">
        <w:rPr>
          <w:sz w:val="24"/>
          <w:szCs w:val="24"/>
        </w:rPr>
        <w:t xml:space="preserve"> </w:t>
      </w:r>
      <w:r w:rsidR="00D35674" w:rsidRPr="007946C6">
        <w:rPr>
          <w:sz w:val="24"/>
          <w:szCs w:val="24"/>
        </w:rPr>
        <w:t>Nos</w:t>
      </w:r>
      <w:proofErr w:type="gramEnd"/>
      <w:r w:rsidR="00D35674" w:rsidRPr="007946C6">
        <w:rPr>
          <w:sz w:val="24"/>
          <w:szCs w:val="24"/>
        </w:rPr>
        <w:t xml:space="preserve"> casos previstos no inciso II a prorrogação deverá corresponder ao período que inviabiliza a dedicação às atividades.</w:t>
      </w:r>
      <w:r w:rsidR="009A0BA1" w:rsidRPr="009A0BA1">
        <w:rPr>
          <w:sz w:val="24"/>
          <w:szCs w:val="24"/>
        </w:rPr>
        <w:t xml:space="preserve"> </w:t>
      </w:r>
      <w:r w:rsidR="009A0BA1">
        <w:rPr>
          <w:sz w:val="24"/>
          <w:szCs w:val="24"/>
        </w:rPr>
        <w:t>&lt;/p&gt;</w:t>
      </w:r>
    </w:p>
    <w:p w14:paraId="2B945720" w14:textId="1DC17011" w:rsidR="00D35674" w:rsidRPr="007946C6" w:rsidRDefault="00BB29D0" w:rsidP="00D35674">
      <w:pPr>
        <w:spacing w:after="120" w:line="240" w:lineRule="auto"/>
        <w:jc w:val="both"/>
        <w:rPr>
          <w:sz w:val="24"/>
          <w:szCs w:val="24"/>
        </w:rPr>
      </w:pPr>
      <w:r>
        <w:rPr>
          <w:sz w:val="24"/>
          <w:szCs w:val="24"/>
        </w:rPr>
        <w:lastRenderedPageBreak/>
        <w:t>&lt;p&gt;</w:t>
      </w:r>
      <w:r w:rsidR="00D35674" w:rsidRPr="007946C6">
        <w:rPr>
          <w:sz w:val="24"/>
          <w:szCs w:val="24"/>
        </w:rPr>
        <w:t>§ 3</w:t>
      </w:r>
      <w:proofErr w:type="gramStart"/>
      <w:r w:rsidR="00D35674" w:rsidRPr="007946C6">
        <w:rPr>
          <w:sz w:val="24"/>
          <w:szCs w:val="24"/>
        </w:rPr>
        <w:t>°</w:t>
      </w:r>
      <w:r w:rsidR="00D35674">
        <w:rPr>
          <w:sz w:val="24"/>
          <w:szCs w:val="24"/>
        </w:rPr>
        <w:t xml:space="preserve"> </w:t>
      </w:r>
      <w:r w:rsidR="00D35674" w:rsidRPr="007946C6">
        <w:rPr>
          <w:sz w:val="24"/>
          <w:szCs w:val="24"/>
        </w:rPr>
        <w:t xml:space="preserve"> Nos</w:t>
      </w:r>
      <w:proofErr w:type="gramEnd"/>
      <w:r w:rsidR="00D35674" w:rsidRPr="007946C6">
        <w:rPr>
          <w:sz w:val="24"/>
          <w:szCs w:val="24"/>
        </w:rPr>
        <w:t xml:space="preserve"> casos previstos no inciso III a prorrogação deverá corresponder ao período da internação. </w:t>
      </w:r>
      <w:r w:rsidR="009A0BA1">
        <w:rPr>
          <w:sz w:val="24"/>
          <w:szCs w:val="24"/>
        </w:rPr>
        <w:t>&lt;/p&gt;</w:t>
      </w:r>
    </w:p>
    <w:p w14:paraId="74DF37FF" w14:textId="20F4FB91" w:rsidR="00D35674" w:rsidRDefault="00BB29D0" w:rsidP="00D35674">
      <w:pPr>
        <w:spacing w:after="120" w:line="240" w:lineRule="auto"/>
        <w:jc w:val="both"/>
        <w:rPr>
          <w:sz w:val="24"/>
          <w:szCs w:val="24"/>
        </w:rPr>
      </w:pPr>
      <w:r>
        <w:rPr>
          <w:sz w:val="24"/>
          <w:szCs w:val="24"/>
        </w:rPr>
        <w:t>&lt;p&gt;</w:t>
      </w:r>
      <w:r w:rsidR="00D35674" w:rsidRPr="007946C6">
        <w:rPr>
          <w:sz w:val="24"/>
          <w:szCs w:val="24"/>
        </w:rPr>
        <w:t>§ 4</w:t>
      </w:r>
      <w:proofErr w:type="gramStart"/>
      <w:r w:rsidR="00D35674" w:rsidRPr="007946C6">
        <w:rPr>
          <w:sz w:val="24"/>
          <w:szCs w:val="24"/>
        </w:rPr>
        <w:t>°</w:t>
      </w:r>
      <w:r w:rsidR="00D35674">
        <w:rPr>
          <w:sz w:val="24"/>
          <w:szCs w:val="24"/>
        </w:rPr>
        <w:t xml:space="preserve"> </w:t>
      </w:r>
      <w:r w:rsidR="00D35674" w:rsidRPr="007946C6">
        <w:rPr>
          <w:sz w:val="24"/>
          <w:szCs w:val="24"/>
        </w:rPr>
        <w:t xml:space="preserve"> As</w:t>
      </w:r>
      <w:proofErr w:type="gramEnd"/>
      <w:r w:rsidR="00D35674" w:rsidRPr="007946C6">
        <w:rPr>
          <w:sz w:val="24"/>
          <w:szCs w:val="24"/>
        </w:rPr>
        <w:t xml:space="preserve"> solicitações de licença deverão ser encaminhadas seguindo normativas vigentes na UFSM e, após a concessão encaminhadas para registro no Núcleo de Controle Acadêmico (NCAPG) da PRPGP.</w:t>
      </w:r>
      <w:r w:rsidR="00D35674">
        <w:rPr>
          <w:sz w:val="24"/>
          <w:szCs w:val="24"/>
        </w:rPr>
        <w:t xml:space="preserve"> </w:t>
      </w:r>
      <w:r w:rsidR="009A0BA1">
        <w:rPr>
          <w:sz w:val="24"/>
          <w:szCs w:val="24"/>
        </w:rPr>
        <w:t>&lt;/p&gt;</w:t>
      </w:r>
    </w:p>
    <w:p w14:paraId="32741584" w14:textId="7163B6C6" w:rsidR="00D35674" w:rsidRDefault="00BB29D0" w:rsidP="00D35674">
      <w:pPr>
        <w:spacing w:after="120" w:line="240" w:lineRule="auto"/>
        <w:jc w:val="both"/>
        <w:rPr>
          <w:color w:val="FF0000"/>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w:t>
      </w:r>
      <w:proofErr w:type="gramStart"/>
      <w:r w:rsidR="00D35674">
        <w:rPr>
          <w:sz w:val="24"/>
          <w:szCs w:val="24"/>
        </w:rPr>
        <w:t>Os(</w:t>
      </w:r>
      <w:proofErr w:type="gramEnd"/>
      <w:r w:rsidR="00D35674">
        <w:rPr>
          <w:sz w:val="24"/>
          <w:szCs w:val="24"/>
        </w:rPr>
        <w:t>As) discentes de pós-graduação em nível de mestrado e doutorado deverão comprovar suficiência em uma língua estrangeira, observando a Resolução UFSM n° 003/2010 ou outra que a substitua. (</w:t>
      </w:r>
      <w:r w:rsidR="00D35674" w:rsidRPr="00722B70">
        <w:rPr>
          <w:b/>
          <w:color w:val="FF0000"/>
          <w:sz w:val="24"/>
          <w:szCs w:val="24"/>
        </w:rPr>
        <w:t>Poderá ser exigido, no § 1°, dos(as) discentes de pós-graduação em nível de mestrado e doutorado a suficiência em línguas estrangeiras adicionais. Caso não o PPG não tenha essa exigência, deve-se readequar a numeração dos parágrafos abaixo.</w:t>
      </w:r>
      <w:r w:rsidR="00D35674">
        <w:rPr>
          <w:color w:val="FF0000"/>
          <w:sz w:val="24"/>
          <w:szCs w:val="24"/>
        </w:rPr>
        <w:t xml:space="preserve">) </w:t>
      </w:r>
      <w:r w:rsidR="009A0BA1">
        <w:rPr>
          <w:sz w:val="24"/>
          <w:szCs w:val="24"/>
        </w:rPr>
        <w:t>&lt;/p&gt;</w:t>
      </w:r>
    </w:p>
    <w:p w14:paraId="2A6A47BD" w14:textId="1967C69D" w:rsidR="00D35674" w:rsidRDefault="00BB29D0"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Uma</w:t>
      </w:r>
      <w:proofErr w:type="gramEnd"/>
      <w:r w:rsidR="00D35674">
        <w:rPr>
          <w:sz w:val="24"/>
          <w:szCs w:val="24"/>
        </w:rPr>
        <w:t xml:space="preserve"> vez homologada pelo colegiado do Programa, a comprovação da suficiência em língua estrangeira deverá constar no histórico escolar do(a) discente. </w:t>
      </w:r>
      <w:r w:rsidR="009A0BA1">
        <w:rPr>
          <w:sz w:val="24"/>
          <w:szCs w:val="24"/>
        </w:rPr>
        <w:t>&lt;/p&gt;</w:t>
      </w:r>
    </w:p>
    <w:p w14:paraId="4A4EEEE2" w14:textId="22FDEAB6" w:rsidR="00D35674" w:rsidRDefault="00BB29D0" w:rsidP="00D35674">
      <w:pPr>
        <w:spacing w:after="120" w:line="240" w:lineRule="auto"/>
        <w:jc w:val="both"/>
        <w:rPr>
          <w:sz w:val="24"/>
          <w:szCs w:val="24"/>
        </w:rPr>
      </w:pPr>
      <w:r>
        <w:rPr>
          <w:sz w:val="24"/>
          <w:szCs w:val="24"/>
        </w:rPr>
        <w:t>&lt;p&gt;</w:t>
      </w:r>
      <w:r w:rsidR="00D35674">
        <w:rPr>
          <w:sz w:val="24"/>
          <w:szCs w:val="24"/>
        </w:rPr>
        <w:t>§ 3</w:t>
      </w:r>
      <w:proofErr w:type="gramStart"/>
      <w:r w:rsidR="00D35674">
        <w:rPr>
          <w:sz w:val="24"/>
          <w:szCs w:val="24"/>
        </w:rPr>
        <w:t>°  Os</w:t>
      </w:r>
      <w:proofErr w:type="gramEnd"/>
      <w:r w:rsidR="00D35674">
        <w:rPr>
          <w:sz w:val="24"/>
          <w:szCs w:val="24"/>
        </w:rPr>
        <w:t>(As) discentes poderão cumprir esse requisito de acordo com as opções e regulamentações definidas em legislação vigente da UFSM.</w:t>
      </w:r>
      <w:r w:rsidR="009A0BA1" w:rsidRPr="009A0BA1">
        <w:rPr>
          <w:sz w:val="24"/>
          <w:szCs w:val="24"/>
        </w:rPr>
        <w:t xml:space="preserve"> </w:t>
      </w:r>
      <w:r w:rsidR="009A0BA1">
        <w:rPr>
          <w:sz w:val="24"/>
          <w:szCs w:val="24"/>
        </w:rPr>
        <w:t>&lt;/p&gt;</w:t>
      </w:r>
    </w:p>
    <w:p w14:paraId="512F2A0B" w14:textId="6E1C781C" w:rsidR="00D35674" w:rsidRDefault="00BB29D0" w:rsidP="00D35674">
      <w:pPr>
        <w:spacing w:after="120" w:line="240" w:lineRule="auto"/>
        <w:jc w:val="both"/>
        <w:rPr>
          <w:sz w:val="24"/>
          <w:szCs w:val="24"/>
        </w:rPr>
      </w:pPr>
      <w:r>
        <w:rPr>
          <w:sz w:val="24"/>
          <w:szCs w:val="24"/>
        </w:rPr>
        <w:t>&lt;p&gt;</w:t>
      </w:r>
      <w:r w:rsidR="00D35674">
        <w:rPr>
          <w:sz w:val="24"/>
          <w:szCs w:val="24"/>
        </w:rPr>
        <w:t>§ 4</w:t>
      </w:r>
      <w:proofErr w:type="gramStart"/>
      <w:r w:rsidR="00D35674">
        <w:rPr>
          <w:sz w:val="24"/>
          <w:szCs w:val="24"/>
        </w:rPr>
        <w:t>°  A</w:t>
      </w:r>
      <w:proofErr w:type="gramEnd"/>
      <w:r w:rsidR="00D35674">
        <w:rPr>
          <w:sz w:val="24"/>
          <w:szCs w:val="24"/>
        </w:rPr>
        <w:t xml:space="preserve"> inserção do resultado do teste no histórico escolar não requer homologação pelo colegiado quando o teste de suficiência for realizado pela UFSM.</w:t>
      </w:r>
      <w:r w:rsidR="009A0BA1" w:rsidRPr="009A0BA1">
        <w:rPr>
          <w:sz w:val="24"/>
          <w:szCs w:val="24"/>
        </w:rPr>
        <w:t xml:space="preserve"> </w:t>
      </w:r>
      <w:r w:rsidR="009A0BA1">
        <w:rPr>
          <w:sz w:val="24"/>
          <w:szCs w:val="24"/>
        </w:rPr>
        <w:t>&lt;/p&gt;</w:t>
      </w:r>
    </w:p>
    <w:p w14:paraId="196CCEF3" w14:textId="77777777" w:rsidR="00D35674" w:rsidRPr="00657F0B" w:rsidRDefault="00D35674" w:rsidP="00D35674">
      <w:pPr>
        <w:widowControl w:val="0"/>
        <w:pBdr>
          <w:top w:val="nil"/>
          <w:left w:val="nil"/>
          <w:bottom w:val="nil"/>
          <w:right w:val="nil"/>
          <w:between w:val="nil"/>
        </w:pBdr>
        <w:spacing w:after="0" w:line="240" w:lineRule="auto"/>
        <w:jc w:val="both"/>
        <w:rPr>
          <w:rFonts w:eastAsia="Arial"/>
          <w:color w:val="FF0000"/>
          <w:sz w:val="24"/>
          <w:szCs w:val="24"/>
        </w:rPr>
      </w:pPr>
      <w:r w:rsidRPr="00657F0B">
        <w:rPr>
          <w:color w:val="FF0000"/>
          <w:sz w:val="24"/>
          <w:szCs w:val="24"/>
        </w:rPr>
        <w:t>(</w:t>
      </w:r>
      <w:r w:rsidRPr="00657F0B">
        <w:rPr>
          <w:rFonts w:eastAsia="Arial"/>
          <w:color w:val="FF0000"/>
          <w:sz w:val="24"/>
          <w:szCs w:val="24"/>
        </w:rPr>
        <w:t>Poderá o colegiado do programa, se entender conveniente, delegar competência ao</w:t>
      </w:r>
      <w:r>
        <w:rPr>
          <w:rFonts w:eastAsia="Arial"/>
          <w:color w:val="FF0000"/>
          <w:sz w:val="24"/>
          <w:szCs w:val="24"/>
        </w:rPr>
        <w:t>(à)</w:t>
      </w:r>
      <w:r w:rsidRPr="00657F0B">
        <w:rPr>
          <w:rFonts w:eastAsia="Arial"/>
          <w:color w:val="FF0000"/>
          <w:sz w:val="24"/>
          <w:szCs w:val="24"/>
        </w:rPr>
        <w:t xml:space="preserve"> coordenador</w:t>
      </w:r>
      <w:r>
        <w:rPr>
          <w:rFonts w:eastAsia="Arial"/>
          <w:color w:val="FF0000"/>
          <w:sz w:val="24"/>
          <w:szCs w:val="24"/>
        </w:rPr>
        <w:t>(a)</w:t>
      </w:r>
      <w:r w:rsidRPr="00657F0B">
        <w:rPr>
          <w:rFonts w:eastAsia="Arial"/>
          <w:color w:val="FF0000"/>
          <w:sz w:val="24"/>
          <w:szCs w:val="24"/>
        </w:rPr>
        <w:t xml:space="preserve"> para decidir sobre as solicitações listadas nos incisos </w:t>
      </w:r>
      <w:r w:rsidRPr="00657F0B">
        <w:rPr>
          <w:color w:val="FF0000"/>
          <w:sz w:val="24"/>
          <w:szCs w:val="24"/>
        </w:rPr>
        <w:t xml:space="preserve">XIII, XIV, XV e XVI, </w:t>
      </w:r>
      <w:r w:rsidRPr="00657F0B">
        <w:rPr>
          <w:rFonts w:eastAsia="Arial"/>
          <w:color w:val="FF0000"/>
          <w:sz w:val="24"/>
          <w:szCs w:val="24"/>
        </w:rPr>
        <w:t xml:space="preserve">dispensando a homologação posterior em reunião de colegiado, ou a emissão de portaria de pessoal para tal delegação. </w:t>
      </w:r>
    </w:p>
    <w:p w14:paraId="7E4C09C7" w14:textId="77777777" w:rsidR="00D35674" w:rsidRPr="00657F0B" w:rsidRDefault="00D35674" w:rsidP="00D35674">
      <w:pPr>
        <w:widowControl w:val="0"/>
        <w:pBdr>
          <w:top w:val="nil"/>
          <w:left w:val="nil"/>
          <w:bottom w:val="nil"/>
          <w:right w:val="nil"/>
          <w:between w:val="nil"/>
        </w:pBdr>
        <w:spacing w:after="0" w:line="240" w:lineRule="auto"/>
        <w:jc w:val="both"/>
        <w:rPr>
          <w:rFonts w:eastAsia="Arial"/>
          <w:color w:val="FF0000"/>
          <w:sz w:val="24"/>
          <w:szCs w:val="24"/>
        </w:rPr>
      </w:pPr>
      <w:r w:rsidRPr="00657F0B">
        <w:rPr>
          <w:rFonts w:eastAsia="Arial"/>
          <w:color w:val="FF0000"/>
          <w:sz w:val="24"/>
          <w:szCs w:val="24"/>
        </w:rPr>
        <w:t>Para fazer esta delegação, deverão ser incluídos os seguintes parágrafos, renumerando os parágrafos subsequentes do artigo acima:</w:t>
      </w:r>
    </w:p>
    <w:p w14:paraId="46201EC3" w14:textId="77777777" w:rsidR="00D35674" w:rsidRPr="00657F0B" w:rsidRDefault="00D35674" w:rsidP="00D35674">
      <w:pPr>
        <w:widowControl w:val="0"/>
        <w:pBdr>
          <w:top w:val="nil"/>
          <w:left w:val="nil"/>
          <w:bottom w:val="nil"/>
          <w:right w:val="nil"/>
          <w:between w:val="nil"/>
        </w:pBdr>
        <w:spacing w:after="0" w:line="240" w:lineRule="auto"/>
        <w:jc w:val="both"/>
        <w:rPr>
          <w:rFonts w:eastAsia="Arial"/>
          <w:color w:val="FF0000"/>
          <w:sz w:val="24"/>
          <w:szCs w:val="24"/>
        </w:rPr>
      </w:pPr>
    </w:p>
    <w:p w14:paraId="59490843" w14:textId="5538C5E1" w:rsidR="00D35674" w:rsidRPr="00722B70" w:rsidRDefault="00BB29D0" w:rsidP="00D35674">
      <w:pPr>
        <w:spacing w:after="120" w:line="240" w:lineRule="auto"/>
        <w:jc w:val="both"/>
        <w:rPr>
          <w:color w:val="FF0000"/>
          <w:sz w:val="24"/>
          <w:szCs w:val="24"/>
        </w:rPr>
      </w:pPr>
      <w:r>
        <w:rPr>
          <w:sz w:val="24"/>
          <w:szCs w:val="24"/>
        </w:rPr>
        <w:t>&lt;p&gt;</w:t>
      </w:r>
      <w:r w:rsidR="00D35674" w:rsidRPr="00657F0B">
        <w:rPr>
          <w:color w:val="FF0000"/>
          <w:sz w:val="24"/>
          <w:szCs w:val="24"/>
        </w:rPr>
        <w:t xml:space="preserve">§ </w:t>
      </w:r>
      <w:r w:rsidR="00D35674">
        <w:rPr>
          <w:color w:val="FF0000"/>
          <w:sz w:val="24"/>
          <w:szCs w:val="24"/>
        </w:rPr>
        <w:t>5</w:t>
      </w:r>
      <w:proofErr w:type="gramStart"/>
      <w:r w:rsidR="00D35674" w:rsidRPr="00657F0B">
        <w:rPr>
          <w:color w:val="FF0000"/>
          <w:sz w:val="24"/>
          <w:szCs w:val="24"/>
        </w:rPr>
        <w:t xml:space="preserve">° </w:t>
      </w:r>
      <w:r w:rsidR="00D35674">
        <w:rPr>
          <w:color w:val="FF0000"/>
          <w:sz w:val="24"/>
          <w:szCs w:val="24"/>
        </w:rPr>
        <w:t xml:space="preserve"> </w:t>
      </w:r>
      <w:r w:rsidR="00D35674" w:rsidRPr="00657F0B">
        <w:rPr>
          <w:color w:val="FF0000"/>
          <w:sz w:val="24"/>
          <w:szCs w:val="24"/>
        </w:rPr>
        <w:t>O</w:t>
      </w:r>
      <w:proofErr w:type="gramEnd"/>
      <w:r w:rsidR="00D35674" w:rsidRPr="00657F0B">
        <w:rPr>
          <w:color w:val="FF0000"/>
          <w:sz w:val="24"/>
          <w:szCs w:val="24"/>
        </w:rPr>
        <w:t xml:space="preserve"> colegiado do Programa de Pós-Graduação em XXXX delega competência ao coordenador do curso para, </w:t>
      </w:r>
      <w:r w:rsidR="00D35674" w:rsidRPr="00657F0B">
        <w:rPr>
          <w:rFonts w:eastAsia="Arial"/>
          <w:color w:val="FF0000"/>
          <w:sz w:val="24"/>
          <w:szCs w:val="24"/>
        </w:rPr>
        <w:t xml:space="preserve">sem </w:t>
      </w:r>
      <w:r w:rsidR="00D35674" w:rsidRPr="00722B70">
        <w:rPr>
          <w:color w:val="FF0000"/>
          <w:sz w:val="24"/>
          <w:szCs w:val="24"/>
        </w:rPr>
        <w:t xml:space="preserve">prejuízo de suas atribuições regimentais e estatutárias decidir e assinar os atos a respeito da solicitação mencionada no </w:t>
      </w:r>
      <w:r w:rsidR="00D35674" w:rsidRPr="00B70CED">
        <w:rPr>
          <w:i/>
          <w:color w:val="FF0000"/>
          <w:sz w:val="24"/>
          <w:szCs w:val="24"/>
        </w:rPr>
        <w:t>caput</w:t>
      </w:r>
      <w:r w:rsidR="00D35674" w:rsidRPr="00722B70">
        <w:rPr>
          <w:color w:val="FF0000"/>
          <w:sz w:val="24"/>
          <w:szCs w:val="24"/>
        </w:rPr>
        <w:t xml:space="preserve">. </w:t>
      </w:r>
      <w:r w:rsidR="009A0BA1">
        <w:rPr>
          <w:sz w:val="24"/>
          <w:szCs w:val="24"/>
        </w:rPr>
        <w:t>&lt;/p&gt;</w:t>
      </w:r>
    </w:p>
    <w:p w14:paraId="61CEE1FB" w14:textId="3565F91B" w:rsidR="00D35674" w:rsidRPr="00657F0B" w:rsidRDefault="00BB29D0" w:rsidP="00D35674">
      <w:pPr>
        <w:spacing w:after="120" w:line="240" w:lineRule="auto"/>
        <w:jc w:val="both"/>
        <w:rPr>
          <w:rFonts w:eastAsia="Arial"/>
          <w:color w:val="FF0000"/>
          <w:sz w:val="24"/>
          <w:szCs w:val="24"/>
        </w:rPr>
      </w:pPr>
      <w:r>
        <w:rPr>
          <w:sz w:val="24"/>
          <w:szCs w:val="24"/>
        </w:rPr>
        <w:t>&lt;p&gt;</w:t>
      </w:r>
      <w:r w:rsidR="00D35674" w:rsidRPr="00722B70">
        <w:rPr>
          <w:color w:val="FF0000"/>
          <w:sz w:val="24"/>
          <w:szCs w:val="24"/>
        </w:rPr>
        <w:t>§ 6</w:t>
      </w:r>
      <w:proofErr w:type="gramStart"/>
      <w:r w:rsidR="00D35674" w:rsidRPr="00722B70">
        <w:rPr>
          <w:color w:val="FF0000"/>
          <w:sz w:val="24"/>
          <w:szCs w:val="24"/>
        </w:rPr>
        <w:t xml:space="preserve">° </w:t>
      </w:r>
      <w:r w:rsidR="00D35674">
        <w:rPr>
          <w:color w:val="FF0000"/>
          <w:sz w:val="24"/>
          <w:szCs w:val="24"/>
        </w:rPr>
        <w:t xml:space="preserve"> </w:t>
      </w:r>
      <w:r w:rsidR="00D35674" w:rsidRPr="00722B70">
        <w:rPr>
          <w:color w:val="FF0000"/>
          <w:sz w:val="24"/>
          <w:szCs w:val="24"/>
        </w:rPr>
        <w:t>Das</w:t>
      </w:r>
      <w:proofErr w:type="gramEnd"/>
      <w:r w:rsidR="00D35674" w:rsidRPr="00722B70">
        <w:rPr>
          <w:color w:val="FF0000"/>
          <w:sz w:val="24"/>
          <w:szCs w:val="24"/>
        </w:rPr>
        <w:t xml:space="preserve"> decisões descritas no parágrafo 5° deste artigo, cabe interposição de pedido de reconsideração ao colegiado do curso</w:t>
      </w:r>
      <w:r w:rsidR="00D35674" w:rsidRPr="00657F0B">
        <w:rPr>
          <w:color w:val="FF0000"/>
          <w:sz w:val="24"/>
          <w:szCs w:val="24"/>
        </w:rPr>
        <w:t xml:space="preserve"> e pedido de recurso ao conselho do NOME DA UNIDADE DE ENSINO DE VÍNCULO DO CURSO.)</w:t>
      </w:r>
      <w:r w:rsidR="009A0BA1" w:rsidRPr="009A0BA1">
        <w:rPr>
          <w:sz w:val="24"/>
          <w:szCs w:val="24"/>
        </w:rPr>
        <w:t xml:space="preserve"> </w:t>
      </w:r>
      <w:r w:rsidR="009A0BA1">
        <w:rPr>
          <w:sz w:val="24"/>
          <w:szCs w:val="24"/>
        </w:rPr>
        <w:t>&lt;/p&gt;</w:t>
      </w:r>
    </w:p>
    <w:p w14:paraId="58C04CBF" w14:textId="24125FBF" w:rsidR="00D35674" w:rsidRDefault="00D35674" w:rsidP="00D35674">
      <w:pPr>
        <w:spacing w:after="120" w:line="240" w:lineRule="auto"/>
        <w:jc w:val="both"/>
        <w:rPr>
          <w:b/>
          <w:sz w:val="24"/>
          <w:szCs w:val="24"/>
        </w:rPr>
      </w:pPr>
      <w:r w:rsidRPr="00657F0B">
        <w:rPr>
          <w:rStyle w:val="Refdecomentrio"/>
          <w:color w:val="FF0000"/>
          <w:sz w:val="24"/>
          <w:szCs w:val="24"/>
        </w:rPr>
        <w:annotationRef/>
      </w:r>
    </w:p>
    <w:p w14:paraId="6FEFDB2E" w14:textId="292FF837" w:rsidR="009A0BA1" w:rsidRDefault="009A0BA1" w:rsidP="00D35674">
      <w:pPr>
        <w:spacing w:after="120" w:line="240" w:lineRule="auto"/>
        <w:jc w:val="both"/>
        <w:rPr>
          <w:b/>
          <w:sz w:val="24"/>
          <w:szCs w:val="24"/>
        </w:rPr>
      </w:pPr>
      <w:r>
        <w:rPr>
          <w:b/>
          <w:sz w:val="24"/>
          <w:szCs w:val="24"/>
        </w:rPr>
        <w:t>&lt;</w:t>
      </w:r>
      <w:proofErr w:type="spellStart"/>
      <w:r>
        <w:rPr>
          <w:b/>
          <w:sz w:val="24"/>
          <w:szCs w:val="24"/>
        </w:rPr>
        <w:t>br</w:t>
      </w:r>
      <w:proofErr w:type="spellEnd"/>
      <w:r>
        <w:rPr>
          <w:b/>
          <w:sz w:val="24"/>
          <w:szCs w:val="24"/>
        </w:rPr>
        <w:t>&gt;</w:t>
      </w:r>
    </w:p>
    <w:p w14:paraId="644D312C" w14:textId="243BA1A0" w:rsidR="00D35674" w:rsidRDefault="009A0BA1" w:rsidP="00D35674">
      <w:pPr>
        <w:spacing w:after="120" w:line="240" w:lineRule="auto"/>
        <w:jc w:val="both"/>
        <w:rPr>
          <w:b/>
          <w:sz w:val="24"/>
          <w:szCs w:val="24"/>
        </w:rPr>
      </w:pPr>
      <w:r>
        <w:rPr>
          <w:sz w:val="24"/>
          <w:szCs w:val="24"/>
        </w:rPr>
        <w:t>&lt;p&gt;</w:t>
      </w:r>
      <w:r w:rsidR="00D35674">
        <w:rPr>
          <w:b/>
          <w:sz w:val="24"/>
          <w:szCs w:val="24"/>
        </w:rPr>
        <w:t>Seção III</w:t>
      </w:r>
      <w:r>
        <w:rPr>
          <w:sz w:val="24"/>
          <w:szCs w:val="24"/>
        </w:rPr>
        <w:t>&lt;/p&gt;</w:t>
      </w:r>
    </w:p>
    <w:p w14:paraId="00645382" w14:textId="1E1769A3" w:rsidR="00D35674" w:rsidRDefault="009A0BA1" w:rsidP="00D35674">
      <w:pPr>
        <w:spacing w:after="120" w:line="240" w:lineRule="auto"/>
        <w:jc w:val="both"/>
        <w:rPr>
          <w:sz w:val="24"/>
          <w:szCs w:val="24"/>
        </w:rPr>
      </w:pPr>
      <w:r>
        <w:rPr>
          <w:sz w:val="24"/>
          <w:szCs w:val="24"/>
        </w:rPr>
        <w:t>&lt;p&gt;</w:t>
      </w:r>
      <w:r w:rsidR="00D35674">
        <w:rPr>
          <w:b/>
          <w:sz w:val="24"/>
          <w:szCs w:val="24"/>
        </w:rPr>
        <w:t>Do Estágio de Docência</w:t>
      </w:r>
      <w:r>
        <w:rPr>
          <w:sz w:val="24"/>
          <w:szCs w:val="24"/>
        </w:rPr>
        <w:t>&lt;/p&gt;</w:t>
      </w:r>
    </w:p>
    <w:p w14:paraId="033C4851" w14:textId="50E3FC9A" w:rsidR="009A0BA1" w:rsidRDefault="009A0BA1" w:rsidP="00D35674">
      <w:pPr>
        <w:spacing w:after="120" w:line="240" w:lineRule="auto"/>
        <w:jc w:val="both"/>
        <w:rPr>
          <w:b/>
          <w:sz w:val="24"/>
          <w:szCs w:val="24"/>
        </w:rPr>
      </w:pPr>
      <w:r>
        <w:rPr>
          <w:sz w:val="24"/>
          <w:szCs w:val="24"/>
        </w:rPr>
        <w:t>&lt;</w:t>
      </w:r>
      <w:proofErr w:type="spellStart"/>
      <w:r>
        <w:rPr>
          <w:sz w:val="24"/>
          <w:szCs w:val="24"/>
        </w:rPr>
        <w:t>br</w:t>
      </w:r>
      <w:proofErr w:type="spellEnd"/>
      <w:r>
        <w:rPr>
          <w:sz w:val="24"/>
          <w:szCs w:val="24"/>
        </w:rPr>
        <w:t>&gt;</w:t>
      </w:r>
    </w:p>
    <w:p w14:paraId="23E452A2" w14:textId="77777777" w:rsidR="00D35674" w:rsidRDefault="00D35674" w:rsidP="00D35674">
      <w:pPr>
        <w:spacing w:after="120" w:line="240" w:lineRule="auto"/>
        <w:jc w:val="both"/>
        <w:rPr>
          <w:sz w:val="24"/>
          <w:szCs w:val="24"/>
        </w:rPr>
      </w:pPr>
    </w:p>
    <w:p w14:paraId="0942D15F" w14:textId="10165996" w:rsidR="00D35674" w:rsidRDefault="009A0BA1" w:rsidP="00D35674">
      <w:pPr>
        <w:spacing w:after="120" w:line="240" w:lineRule="auto"/>
        <w:jc w:val="both"/>
        <w:rPr>
          <w:sz w:val="24"/>
          <w:szCs w:val="24"/>
        </w:rPr>
      </w:pPr>
      <w:r>
        <w:rPr>
          <w:sz w:val="24"/>
          <w:szCs w:val="24"/>
        </w:rPr>
        <w:t>&lt;p&gt;</w:t>
      </w:r>
      <w:r w:rsidR="00D35674">
        <w:rPr>
          <w:color w:val="FF0000"/>
          <w:sz w:val="24"/>
          <w:szCs w:val="24"/>
        </w:rPr>
        <w:t xml:space="preserve">Art. </w:t>
      </w:r>
      <w:proofErr w:type="spellStart"/>
      <w:r w:rsidR="00D35674">
        <w:rPr>
          <w:color w:val="FF0000"/>
          <w:sz w:val="24"/>
          <w:szCs w:val="24"/>
        </w:rPr>
        <w:t>xx</w:t>
      </w:r>
      <w:proofErr w:type="spellEnd"/>
      <w:r w:rsidR="00D35674">
        <w:rPr>
          <w:color w:val="FF0000"/>
          <w:sz w:val="24"/>
          <w:szCs w:val="24"/>
        </w:rPr>
        <w:t xml:space="preserve">.  </w:t>
      </w:r>
      <w:r w:rsidR="00D35674">
        <w:rPr>
          <w:sz w:val="24"/>
          <w:szCs w:val="24"/>
        </w:rPr>
        <w:t>O estágio de docência é uma atividade curricular para discentes de pós-graduação que se apresenta como disciplina denominada "Docência Orientada", sendo definida como a participação de discente de pós-graduação em atividades de ensino em nível de graduação na UFSM, servindo para a complementação da formação pedagógica dos(as) pós-graduandos(as).</w:t>
      </w:r>
      <w:r w:rsidRPr="009A0BA1">
        <w:rPr>
          <w:sz w:val="24"/>
          <w:szCs w:val="24"/>
        </w:rPr>
        <w:t xml:space="preserve"> </w:t>
      </w:r>
      <w:r>
        <w:rPr>
          <w:sz w:val="24"/>
          <w:szCs w:val="24"/>
        </w:rPr>
        <w:t>&lt;/p&gt;</w:t>
      </w:r>
    </w:p>
    <w:p w14:paraId="6366D412" w14:textId="44779B05" w:rsidR="00D35674" w:rsidRDefault="009A0BA1" w:rsidP="00D35674">
      <w:pPr>
        <w:spacing w:after="120" w:line="240" w:lineRule="auto"/>
        <w:jc w:val="both"/>
        <w:rPr>
          <w:sz w:val="24"/>
          <w:szCs w:val="24"/>
        </w:rPr>
      </w:pPr>
      <w:r>
        <w:rPr>
          <w:sz w:val="24"/>
          <w:szCs w:val="24"/>
        </w:rPr>
        <w:lastRenderedPageBreak/>
        <w:t>&lt;p&gt;</w:t>
      </w:r>
      <w:r w:rsidR="00D35674">
        <w:rPr>
          <w:sz w:val="24"/>
          <w:szCs w:val="24"/>
        </w:rPr>
        <w:t>§ 1</w:t>
      </w:r>
      <w:proofErr w:type="gramStart"/>
      <w:r w:rsidR="00D35674">
        <w:rPr>
          <w:sz w:val="24"/>
          <w:szCs w:val="24"/>
        </w:rPr>
        <w:t>°  Por</w:t>
      </w:r>
      <w:proofErr w:type="gramEnd"/>
      <w:r w:rsidR="00D35674">
        <w:rPr>
          <w:sz w:val="24"/>
          <w:szCs w:val="24"/>
        </w:rPr>
        <w:t xml:space="preserve"> se tratar de atividade curricular, a participação dos(as) discentes de pós-graduação no estágio de docência orientada não criará vínculo empregatício e nem será remunerada. </w:t>
      </w:r>
      <w:r>
        <w:rPr>
          <w:sz w:val="24"/>
          <w:szCs w:val="24"/>
        </w:rPr>
        <w:t>&lt;/p&gt;</w:t>
      </w:r>
    </w:p>
    <w:p w14:paraId="7AE296F8" w14:textId="28AE407F" w:rsidR="00D35674" w:rsidRDefault="009A0BA1"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Os</w:t>
      </w:r>
      <w:proofErr w:type="gramEnd"/>
      <w:r w:rsidR="00D35674">
        <w:rPr>
          <w:sz w:val="24"/>
          <w:szCs w:val="24"/>
        </w:rPr>
        <w:t>(As) discentes bolsistas deverão atender às normas estabelecidas pela agência de fomento que concede a bolsa, quanto à exigência de cumprimento do estágio de docência.</w:t>
      </w:r>
      <w:r w:rsidRPr="009A0BA1">
        <w:rPr>
          <w:sz w:val="24"/>
          <w:szCs w:val="24"/>
        </w:rPr>
        <w:t xml:space="preserve"> </w:t>
      </w:r>
      <w:r>
        <w:rPr>
          <w:sz w:val="24"/>
          <w:szCs w:val="24"/>
        </w:rPr>
        <w:t>&lt;/p&gt;</w:t>
      </w:r>
    </w:p>
    <w:p w14:paraId="61C69F87" w14:textId="0646109E"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A disciplina de docência orientada ficará sob a responsabilidade de 1 (um/uma) ou mais docentes do Programa.</w:t>
      </w:r>
      <w:r w:rsidRPr="009A0BA1">
        <w:rPr>
          <w:sz w:val="24"/>
          <w:szCs w:val="24"/>
        </w:rPr>
        <w:t xml:space="preserve"> </w:t>
      </w:r>
      <w:r>
        <w:rPr>
          <w:sz w:val="24"/>
          <w:szCs w:val="24"/>
        </w:rPr>
        <w:t>&lt;/p&gt;</w:t>
      </w:r>
    </w:p>
    <w:p w14:paraId="1BE2EC91" w14:textId="75C5440B" w:rsidR="00D35674" w:rsidRDefault="009A0BA1"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O</w:t>
      </w:r>
      <w:proofErr w:type="gramEnd"/>
      <w:r w:rsidR="00D35674">
        <w:rPr>
          <w:sz w:val="24"/>
          <w:szCs w:val="24"/>
        </w:rPr>
        <w:t>(s) responsável(eis) pela disciplina de docência orientada deve(m) supervisionar, auxiliar e orientar, de forma compartilhada com o(a) docente responsável pela disciplina de graduação, o planejamento das atividades a serem exercidas pelo(a) discente ao longo do estágio.</w:t>
      </w:r>
      <w:r w:rsidRPr="009A0BA1">
        <w:rPr>
          <w:sz w:val="24"/>
          <w:szCs w:val="24"/>
        </w:rPr>
        <w:t xml:space="preserve"> </w:t>
      </w:r>
      <w:r>
        <w:rPr>
          <w:sz w:val="24"/>
          <w:szCs w:val="24"/>
        </w:rPr>
        <w:t>&lt;/p&gt;</w:t>
      </w:r>
    </w:p>
    <w:p w14:paraId="6B9A2714" w14:textId="70698791" w:rsidR="00D35674" w:rsidRDefault="009A0BA1"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O</w:t>
      </w:r>
      <w:proofErr w:type="gramEnd"/>
      <w:r w:rsidR="00D35674">
        <w:rPr>
          <w:sz w:val="24"/>
          <w:szCs w:val="24"/>
        </w:rPr>
        <w:t>(A) responsável pela disciplina de docência orientada informará o conceito final do(a) discente, podendo ser subsidiado(a) por informações obtidas com o(a) docente responsável pela disciplina de graduação, caso seja distinto.</w:t>
      </w:r>
      <w:r w:rsidRPr="009A0BA1">
        <w:rPr>
          <w:sz w:val="24"/>
          <w:szCs w:val="24"/>
        </w:rPr>
        <w:t xml:space="preserve"> </w:t>
      </w:r>
      <w:r>
        <w:rPr>
          <w:sz w:val="24"/>
          <w:szCs w:val="24"/>
        </w:rPr>
        <w:t>&lt;/p&gt;</w:t>
      </w:r>
    </w:p>
    <w:p w14:paraId="13DA1125" w14:textId="03E26F6C" w:rsidR="00D35674" w:rsidRDefault="009A0BA1" w:rsidP="00D35674">
      <w:pPr>
        <w:spacing w:after="120" w:line="240" w:lineRule="auto"/>
        <w:jc w:val="both"/>
        <w:rPr>
          <w:color w:val="FF0000"/>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Cada disciplina de docência orientada poderá ter carga horária máxima de até 60 (sessenta) horas, correspondendo a 4 (quatro) créditos.</w:t>
      </w:r>
      <w:r w:rsidR="00D35674" w:rsidDel="00B45B4D">
        <w:t xml:space="preserve"> </w:t>
      </w:r>
      <w:r w:rsidR="00D35674">
        <w:rPr>
          <w:color w:val="FF0000"/>
          <w:sz w:val="24"/>
          <w:szCs w:val="24"/>
        </w:rPr>
        <w:t xml:space="preserve"> (O programa </w:t>
      </w:r>
      <w:r w:rsidR="00D35674" w:rsidRPr="00722B70">
        <w:rPr>
          <w:b/>
          <w:color w:val="FF0000"/>
          <w:sz w:val="24"/>
          <w:szCs w:val="24"/>
        </w:rPr>
        <w:t>deverá</w:t>
      </w:r>
      <w:r w:rsidR="00D35674">
        <w:rPr>
          <w:color w:val="FF0000"/>
          <w:sz w:val="24"/>
          <w:szCs w:val="24"/>
        </w:rPr>
        <w:t xml:space="preserve"> definir, em parágrafos, incisos e alíneas deste artigo, a possibilidade e a forma que os créditos obtidos em docência orientada serão computados para perfazer o número mínimo de créditos exigidos para integralização curricular, em consonância com as exigências do SNPG na sua área de avaliação e com as normas das agências de fomento para os casos de discentes bolsistas).</w:t>
      </w:r>
      <w:r w:rsidRPr="009A0BA1">
        <w:rPr>
          <w:sz w:val="24"/>
          <w:szCs w:val="24"/>
        </w:rPr>
        <w:t xml:space="preserve"> </w:t>
      </w:r>
      <w:r>
        <w:rPr>
          <w:sz w:val="24"/>
          <w:szCs w:val="24"/>
        </w:rPr>
        <w:t>&lt;/p&gt;</w:t>
      </w:r>
    </w:p>
    <w:p w14:paraId="2FD07B0E" w14:textId="471C823B"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w:t>
      </w:r>
      <w:proofErr w:type="gramStart"/>
      <w:r w:rsidR="00D35674">
        <w:rPr>
          <w:sz w:val="24"/>
          <w:szCs w:val="24"/>
        </w:rPr>
        <w:t>Os(</w:t>
      </w:r>
      <w:proofErr w:type="gramEnd"/>
      <w:r w:rsidR="00D35674">
        <w:rPr>
          <w:sz w:val="24"/>
          <w:szCs w:val="24"/>
        </w:rPr>
        <w:t>As) discentes que se matricularem em docência orientada deverão apresentar um plano de docência, detalhando o conjunto de atividades a serem desenvolvidas, que deverá ser limitado à carga horária da disciplina de docência orientada.</w:t>
      </w:r>
      <w:r w:rsidRPr="009A0BA1">
        <w:rPr>
          <w:sz w:val="24"/>
          <w:szCs w:val="24"/>
        </w:rPr>
        <w:t xml:space="preserve"> </w:t>
      </w:r>
      <w:r>
        <w:rPr>
          <w:sz w:val="24"/>
          <w:szCs w:val="24"/>
        </w:rPr>
        <w:t>&lt;/p&gt;</w:t>
      </w:r>
    </w:p>
    <w:p w14:paraId="6C0D8DEB" w14:textId="08A0995B" w:rsidR="00D35674" w:rsidRDefault="009A0BA1" w:rsidP="00D35674">
      <w:pPr>
        <w:spacing w:after="120" w:line="240" w:lineRule="auto"/>
        <w:jc w:val="both"/>
        <w:rPr>
          <w:strike/>
          <w:sz w:val="24"/>
          <w:szCs w:val="24"/>
        </w:rPr>
      </w:pPr>
      <w:bookmarkStart w:id="9" w:name="_heading=h.gjdgxs" w:colFirst="0" w:colLast="0"/>
      <w:bookmarkEnd w:id="9"/>
      <w:r>
        <w:rPr>
          <w:sz w:val="24"/>
          <w:szCs w:val="24"/>
        </w:rPr>
        <w:t>&lt;p&gt;</w:t>
      </w:r>
      <w:r w:rsidR="00D35674">
        <w:rPr>
          <w:sz w:val="24"/>
          <w:szCs w:val="24"/>
        </w:rPr>
        <w:t xml:space="preserve">Parágrafo único.  O plano de docência deverá ter anuência do(a) orientador(a), do(a) docente responsável pela disciplina de docência orientada e do(a) docente responsável pela disciplina de graduação e ser aprovado no colegiado do Programa e no colegiado </w:t>
      </w:r>
      <w:r w:rsidR="00D35674">
        <w:rPr>
          <w:sz w:val="24"/>
          <w:szCs w:val="24"/>
          <w:highlight w:val="white"/>
        </w:rPr>
        <w:t>do curso de graduação para o qual a disciplina será ministrada.</w:t>
      </w:r>
      <w:r w:rsidRPr="009A0BA1">
        <w:rPr>
          <w:sz w:val="24"/>
          <w:szCs w:val="24"/>
        </w:rPr>
        <w:t xml:space="preserve"> </w:t>
      </w:r>
      <w:r>
        <w:rPr>
          <w:sz w:val="24"/>
          <w:szCs w:val="24"/>
        </w:rPr>
        <w:t>&lt;/p&gt;</w:t>
      </w:r>
    </w:p>
    <w:p w14:paraId="5F0A554C" w14:textId="5C6F4253"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As atividades de docência orientada serão vinculadas à(s) disciplina(s) de graduação da UFSM, constituindo-se em um conjunto pré-determinado de aulas teóricas, bem como práticas, ministradas pelos(as) discentes de pós-graduação frente aos(às) discentes de graduação, podendo incluir também atividades extraclasse, tais como:</w:t>
      </w:r>
      <w:r w:rsidRPr="009A0BA1">
        <w:rPr>
          <w:sz w:val="24"/>
          <w:szCs w:val="24"/>
        </w:rPr>
        <w:t xml:space="preserve"> </w:t>
      </w:r>
      <w:r>
        <w:rPr>
          <w:sz w:val="24"/>
          <w:szCs w:val="24"/>
        </w:rPr>
        <w:t>&lt;/p&gt;</w:t>
      </w:r>
    </w:p>
    <w:p w14:paraId="2A77383A" w14:textId="2CDC6FF3" w:rsidR="00D35674" w:rsidRDefault="009A0BA1" w:rsidP="00D35674">
      <w:pPr>
        <w:spacing w:after="120" w:line="240" w:lineRule="auto"/>
        <w:jc w:val="both"/>
        <w:rPr>
          <w:sz w:val="24"/>
          <w:szCs w:val="24"/>
        </w:rPr>
      </w:pPr>
      <w:r>
        <w:rPr>
          <w:sz w:val="24"/>
          <w:szCs w:val="24"/>
        </w:rPr>
        <w:t>&lt;p&gt;</w:t>
      </w:r>
      <w:r w:rsidR="00D35674">
        <w:rPr>
          <w:sz w:val="24"/>
          <w:szCs w:val="24"/>
        </w:rPr>
        <w:t>I – preparo de aulas;</w:t>
      </w:r>
      <w:r w:rsidRPr="009A0BA1">
        <w:rPr>
          <w:sz w:val="24"/>
          <w:szCs w:val="24"/>
        </w:rPr>
        <w:t xml:space="preserve"> </w:t>
      </w:r>
      <w:r>
        <w:rPr>
          <w:sz w:val="24"/>
          <w:szCs w:val="24"/>
        </w:rPr>
        <w:t>&lt;/p&gt;</w:t>
      </w:r>
    </w:p>
    <w:p w14:paraId="3AB4C6F6" w14:textId="13B64FD7" w:rsidR="00D35674" w:rsidRDefault="009A0BA1" w:rsidP="00D35674">
      <w:pPr>
        <w:spacing w:after="120" w:line="240" w:lineRule="auto"/>
        <w:jc w:val="both"/>
        <w:rPr>
          <w:sz w:val="24"/>
          <w:szCs w:val="24"/>
        </w:rPr>
      </w:pPr>
      <w:r>
        <w:rPr>
          <w:sz w:val="24"/>
          <w:szCs w:val="24"/>
        </w:rPr>
        <w:t>&lt;p&gt;</w:t>
      </w:r>
      <w:r w:rsidR="00D35674">
        <w:rPr>
          <w:sz w:val="24"/>
          <w:szCs w:val="24"/>
        </w:rPr>
        <w:t>II – correção de avaliações e exercícios; ou,</w:t>
      </w:r>
      <w:r w:rsidRPr="009A0BA1">
        <w:rPr>
          <w:sz w:val="24"/>
          <w:szCs w:val="24"/>
        </w:rPr>
        <w:t xml:space="preserve"> </w:t>
      </w:r>
      <w:r>
        <w:rPr>
          <w:sz w:val="24"/>
          <w:szCs w:val="24"/>
        </w:rPr>
        <w:t>&lt;/p&gt;</w:t>
      </w:r>
    </w:p>
    <w:p w14:paraId="4441A68E" w14:textId="2BDE487F" w:rsidR="00D35674" w:rsidRDefault="009A0BA1" w:rsidP="00D35674">
      <w:pPr>
        <w:spacing w:after="120" w:line="240" w:lineRule="auto"/>
        <w:jc w:val="both"/>
        <w:rPr>
          <w:sz w:val="24"/>
          <w:szCs w:val="24"/>
        </w:rPr>
      </w:pPr>
      <w:r>
        <w:rPr>
          <w:sz w:val="24"/>
          <w:szCs w:val="24"/>
        </w:rPr>
        <w:t>&lt;p&gt;</w:t>
      </w:r>
      <w:r w:rsidR="00D35674">
        <w:rPr>
          <w:sz w:val="24"/>
          <w:szCs w:val="24"/>
        </w:rPr>
        <w:t>III – atendimento extraclasse aos(às) discentes.</w:t>
      </w:r>
      <w:r w:rsidRPr="009A0BA1">
        <w:rPr>
          <w:sz w:val="24"/>
          <w:szCs w:val="24"/>
        </w:rPr>
        <w:t xml:space="preserve"> </w:t>
      </w:r>
      <w:r>
        <w:rPr>
          <w:sz w:val="24"/>
          <w:szCs w:val="24"/>
        </w:rPr>
        <w:t>&lt;/p&gt;</w:t>
      </w:r>
    </w:p>
    <w:p w14:paraId="259F719A" w14:textId="73EA43DD" w:rsidR="00D35674" w:rsidRDefault="009A0BA1"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O</w:t>
      </w:r>
      <w:proofErr w:type="gramEnd"/>
      <w:r w:rsidR="00D35674">
        <w:rPr>
          <w:sz w:val="24"/>
          <w:szCs w:val="24"/>
        </w:rPr>
        <w:t xml:space="preserve"> conjunto de atividades ministradas frente a discentes não poderá exceder a 30% (trinta por cento) do total de carga horária da disciplina de graduação, considerando o somatório de todos(as) os(as) discentes em estágio de docência orientada para uma mesma turma desta disciplina de graduação.</w:t>
      </w:r>
      <w:r w:rsidRPr="009A0BA1">
        <w:rPr>
          <w:sz w:val="24"/>
          <w:szCs w:val="24"/>
        </w:rPr>
        <w:t xml:space="preserve"> </w:t>
      </w:r>
      <w:r>
        <w:rPr>
          <w:sz w:val="24"/>
          <w:szCs w:val="24"/>
        </w:rPr>
        <w:t>&lt;/p&gt;</w:t>
      </w:r>
    </w:p>
    <w:p w14:paraId="70D5D684" w14:textId="44448A68" w:rsidR="00D35674" w:rsidRDefault="009A0BA1" w:rsidP="00D35674">
      <w:pPr>
        <w:spacing w:after="120" w:line="240" w:lineRule="auto"/>
        <w:jc w:val="both"/>
        <w:rPr>
          <w:color w:val="FF0000"/>
          <w:sz w:val="24"/>
          <w:szCs w:val="24"/>
        </w:rPr>
      </w:pPr>
      <w:r>
        <w:rPr>
          <w:sz w:val="24"/>
          <w:szCs w:val="24"/>
        </w:rPr>
        <w:lastRenderedPageBreak/>
        <w:t>&lt;p&gt;</w:t>
      </w:r>
      <w:r w:rsidR="00D35674">
        <w:rPr>
          <w:sz w:val="24"/>
          <w:szCs w:val="24"/>
        </w:rPr>
        <w:t>§ 2</w:t>
      </w:r>
      <w:proofErr w:type="gramStart"/>
      <w:r w:rsidR="00D35674">
        <w:rPr>
          <w:sz w:val="24"/>
          <w:szCs w:val="24"/>
        </w:rPr>
        <w:t>°  As</w:t>
      </w:r>
      <w:proofErr w:type="gramEnd"/>
      <w:r w:rsidR="00D35674">
        <w:rPr>
          <w:sz w:val="24"/>
          <w:szCs w:val="24"/>
        </w:rPr>
        <w:t xml:space="preserve"> atividades da docência orientada frente aos(às) alunos(as) da graduação será de, no mínimo, </w:t>
      </w:r>
      <w:proofErr w:type="spellStart"/>
      <w:r w:rsidR="00D35674" w:rsidRPr="00722B70">
        <w:rPr>
          <w:b/>
          <w:color w:val="FF0000"/>
          <w:sz w:val="24"/>
          <w:szCs w:val="24"/>
        </w:rPr>
        <w:t>xx</w:t>
      </w:r>
      <w:proofErr w:type="spellEnd"/>
      <w:r w:rsidR="00D35674">
        <w:rPr>
          <w:color w:val="FF0000"/>
          <w:sz w:val="24"/>
          <w:szCs w:val="24"/>
        </w:rPr>
        <w:t xml:space="preserve"> </w:t>
      </w:r>
      <w:r w:rsidR="00D35674">
        <w:rPr>
          <w:sz w:val="24"/>
          <w:szCs w:val="24"/>
        </w:rPr>
        <w:t xml:space="preserve">horas. </w:t>
      </w:r>
      <w:r w:rsidR="00D35674">
        <w:rPr>
          <w:color w:val="FF0000"/>
          <w:sz w:val="24"/>
          <w:szCs w:val="24"/>
        </w:rPr>
        <w:t>(</w:t>
      </w:r>
      <w:r w:rsidR="00D35674" w:rsidRPr="00722B70">
        <w:rPr>
          <w:b/>
          <w:color w:val="FF0000"/>
          <w:sz w:val="24"/>
          <w:szCs w:val="24"/>
        </w:rPr>
        <w:t>definir aqui</w:t>
      </w:r>
      <w:r w:rsidR="00D35674" w:rsidRPr="00722B70">
        <w:rPr>
          <w:b/>
        </w:rPr>
        <w:t xml:space="preserve"> </w:t>
      </w:r>
      <w:r w:rsidR="00D35674" w:rsidRPr="00722B70">
        <w:rPr>
          <w:b/>
          <w:color w:val="FF0000"/>
          <w:sz w:val="24"/>
          <w:szCs w:val="24"/>
        </w:rPr>
        <w:t>a carga horária mínima das atividades que serão realizadas frente aos(as) alunos(as) de graduação</w:t>
      </w:r>
      <w:r w:rsidR="00D35674">
        <w:rPr>
          <w:color w:val="FF0000"/>
          <w:sz w:val="24"/>
          <w:szCs w:val="24"/>
        </w:rPr>
        <w:t>)</w:t>
      </w:r>
      <w:r w:rsidRPr="009A0BA1">
        <w:rPr>
          <w:sz w:val="24"/>
          <w:szCs w:val="24"/>
        </w:rPr>
        <w:t xml:space="preserve"> </w:t>
      </w:r>
      <w:r>
        <w:rPr>
          <w:sz w:val="24"/>
          <w:szCs w:val="24"/>
        </w:rPr>
        <w:t>&lt;/p&gt;</w:t>
      </w:r>
    </w:p>
    <w:p w14:paraId="56938149" w14:textId="147E7F0B" w:rsidR="00D35674" w:rsidRDefault="00D35674" w:rsidP="00D35674">
      <w:pPr>
        <w:spacing w:after="120" w:line="240" w:lineRule="auto"/>
        <w:jc w:val="both"/>
        <w:rPr>
          <w:sz w:val="24"/>
          <w:szCs w:val="24"/>
        </w:rPr>
      </w:pPr>
    </w:p>
    <w:p w14:paraId="53DC7281" w14:textId="7F7AB867" w:rsidR="009A0BA1" w:rsidRDefault="009A0BA1"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73D3A6C2" w14:textId="75BB8F5B" w:rsidR="00D35674" w:rsidRDefault="009A0BA1" w:rsidP="00D35674">
      <w:pPr>
        <w:spacing w:after="120" w:line="240" w:lineRule="auto"/>
        <w:jc w:val="both"/>
        <w:rPr>
          <w:sz w:val="24"/>
          <w:szCs w:val="24"/>
        </w:rPr>
      </w:pPr>
      <w:r>
        <w:rPr>
          <w:sz w:val="24"/>
          <w:szCs w:val="24"/>
        </w:rPr>
        <w:t>&lt;p&gt;</w:t>
      </w:r>
      <w:r w:rsidR="00D35674">
        <w:rPr>
          <w:sz w:val="24"/>
          <w:szCs w:val="24"/>
        </w:rPr>
        <w:t>CAPÍTULO IV</w:t>
      </w:r>
      <w:r>
        <w:rPr>
          <w:sz w:val="24"/>
          <w:szCs w:val="24"/>
        </w:rPr>
        <w:t>&lt;/p&gt;</w:t>
      </w:r>
    </w:p>
    <w:p w14:paraId="19B14722" w14:textId="4B4C13EF" w:rsidR="00D35674" w:rsidRDefault="009A0BA1" w:rsidP="00D35674">
      <w:pPr>
        <w:spacing w:after="120" w:line="240" w:lineRule="auto"/>
        <w:jc w:val="both"/>
        <w:rPr>
          <w:sz w:val="24"/>
          <w:szCs w:val="24"/>
        </w:rPr>
      </w:pPr>
      <w:r>
        <w:rPr>
          <w:sz w:val="24"/>
          <w:szCs w:val="24"/>
        </w:rPr>
        <w:t>&lt;p&gt;</w:t>
      </w:r>
      <w:r w:rsidR="00D35674">
        <w:rPr>
          <w:sz w:val="24"/>
          <w:szCs w:val="24"/>
        </w:rPr>
        <w:t>DO ACESSO À PÓS-GRADUAÇÃO, MATRÍCULA E CONCLUSÃO DO CURSO</w:t>
      </w:r>
      <w:r>
        <w:rPr>
          <w:sz w:val="24"/>
          <w:szCs w:val="24"/>
        </w:rPr>
        <w:t>&lt;/p&gt;</w:t>
      </w:r>
    </w:p>
    <w:p w14:paraId="41029122" w14:textId="40A59D5A" w:rsidR="00D35674" w:rsidRDefault="009A0BA1"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2C926442" w14:textId="49D2D637" w:rsidR="009A0BA1" w:rsidRDefault="009A0BA1" w:rsidP="00D35674">
      <w:pPr>
        <w:spacing w:after="120" w:line="240" w:lineRule="auto"/>
        <w:jc w:val="both"/>
        <w:rPr>
          <w:sz w:val="24"/>
          <w:szCs w:val="24"/>
        </w:rPr>
      </w:pPr>
    </w:p>
    <w:p w14:paraId="3870E76E" w14:textId="036010DC" w:rsidR="009A0BA1" w:rsidRDefault="009A0BA1"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1A869E85" w14:textId="7A4C603E" w:rsidR="00D35674" w:rsidRDefault="009A0BA1" w:rsidP="00D35674">
      <w:pPr>
        <w:spacing w:after="120" w:line="240" w:lineRule="auto"/>
        <w:jc w:val="both"/>
        <w:rPr>
          <w:b/>
          <w:sz w:val="24"/>
          <w:szCs w:val="24"/>
        </w:rPr>
      </w:pPr>
      <w:r>
        <w:rPr>
          <w:sz w:val="24"/>
          <w:szCs w:val="24"/>
        </w:rPr>
        <w:t>&lt;p&gt;</w:t>
      </w:r>
      <w:r w:rsidR="00D35674">
        <w:rPr>
          <w:b/>
          <w:sz w:val="24"/>
          <w:szCs w:val="24"/>
        </w:rPr>
        <w:t>Seção I</w:t>
      </w:r>
      <w:r>
        <w:rPr>
          <w:sz w:val="24"/>
          <w:szCs w:val="24"/>
        </w:rPr>
        <w:t>&lt;/p&gt;</w:t>
      </w:r>
    </w:p>
    <w:p w14:paraId="397C0DA3" w14:textId="5F152900" w:rsidR="00D35674" w:rsidRDefault="009A0BA1" w:rsidP="00D35674">
      <w:pPr>
        <w:spacing w:after="120" w:line="240" w:lineRule="auto"/>
        <w:jc w:val="both"/>
        <w:rPr>
          <w:b/>
          <w:sz w:val="24"/>
          <w:szCs w:val="24"/>
        </w:rPr>
      </w:pPr>
      <w:r>
        <w:rPr>
          <w:sz w:val="24"/>
          <w:szCs w:val="24"/>
        </w:rPr>
        <w:t>&lt;p&gt;</w:t>
      </w:r>
      <w:r w:rsidR="00D35674">
        <w:rPr>
          <w:b/>
          <w:sz w:val="24"/>
          <w:szCs w:val="24"/>
        </w:rPr>
        <w:t>Do Acesso à Pós-Graduação e da Seleção de Candidatos(as)</w:t>
      </w:r>
      <w:r w:rsidRPr="009A0BA1">
        <w:rPr>
          <w:sz w:val="24"/>
          <w:szCs w:val="24"/>
        </w:rPr>
        <w:t xml:space="preserve"> </w:t>
      </w:r>
      <w:r>
        <w:rPr>
          <w:sz w:val="24"/>
          <w:szCs w:val="24"/>
        </w:rPr>
        <w:t>&lt;/p&gt;</w:t>
      </w:r>
    </w:p>
    <w:p w14:paraId="6723FE54" w14:textId="76761FEF" w:rsidR="00D35674" w:rsidRDefault="009A0BA1"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2CB4086A" w14:textId="77777777" w:rsidR="009A0BA1" w:rsidRDefault="009A0BA1" w:rsidP="00D35674">
      <w:pPr>
        <w:spacing w:after="120" w:line="240" w:lineRule="auto"/>
        <w:jc w:val="both"/>
        <w:rPr>
          <w:sz w:val="24"/>
          <w:szCs w:val="24"/>
        </w:rPr>
      </w:pPr>
    </w:p>
    <w:p w14:paraId="6AE0CDBB" w14:textId="33E1AFEC"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A admissão no Programa é condicionada à conclusão de curso de graduação oficialmente reconhecido no país ou no exterior.</w:t>
      </w:r>
      <w:r w:rsidRPr="009A0BA1">
        <w:rPr>
          <w:sz w:val="24"/>
          <w:szCs w:val="24"/>
        </w:rPr>
        <w:t xml:space="preserve"> </w:t>
      </w:r>
      <w:r>
        <w:rPr>
          <w:sz w:val="24"/>
          <w:szCs w:val="24"/>
        </w:rPr>
        <w:t>&lt;/p&gt;</w:t>
      </w:r>
    </w:p>
    <w:p w14:paraId="4D416A61" w14:textId="0C285E41" w:rsidR="00D35674" w:rsidRDefault="009A0BA1"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Caso</w:t>
      </w:r>
      <w:proofErr w:type="gramEnd"/>
      <w:r w:rsidR="00D35674">
        <w:rPr>
          <w:sz w:val="24"/>
          <w:szCs w:val="24"/>
        </w:rPr>
        <w:t xml:space="preserve"> o diploma de graduação ainda não tenha sido expedido pela instituição de origem, poderá ser aceita declaração/certificado de colação de grau, que deverá ser substituída pelo diploma em até 6 (seis) meses a partir do ingresso no Programa.</w:t>
      </w:r>
      <w:r w:rsidRPr="009A0BA1">
        <w:rPr>
          <w:sz w:val="24"/>
          <w:szCs w:val="24"/>
        </w:rPr>
        <w:t xml:space="preserve"> </w:t>
      </w:r>
      <w:r>
        <w:rPr>
          <w:sz w:val="24"/>
          <w:szCs w:val="24"/>
        </w:rPr>
        <w:t>&lt;/p&gt;</w:t>
      </w:r>
    </w:p>
    <w:p w14:paraId="619AF75C" w14:textId="434B910F" w:rsidR="00D35674" w:rsidRDefault="009A0BA1"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Em</w:t>
      </w:r>
      <w:proofErr w:type="gramEnd"/>
      <w:r w:rsidR="00D35674">
        <w:rPr>
          <w:sz w:val="24"/>
          <w:szCs w:val="24"/>
        </w:rPr>
        <w:t xml:space="preserve"> casos excepcionais, a critério da </w:t>
      </w:r>
      <w:proofErr w:type="spellStart"/>
      <w:r w:rsidR="00D35674">
        <w:rPr>
          <w:sz w:val="24"/>
          <w:szCs w:val="24"/>
        </w:rPr>
        <w:t>Pró-Reitoria</w:t>
      </w:r>
      <w:proofErr w:type="spellEnd"/>
      <w:r w:rsidR="00D35674">
        <w:rPr>
          <w:sz w:val="24"/>
          <w:szCs w:val="24"/>
        </w:rPr>
        <w:t xml:space="preserve"> de Pós-Graduação e Pesquisa (PRPGP), poderá ser admitida matrícula de alunos(as) que comprovem o cumprimento de todos os requisitos para conclusão do curso, sendo concedido prazo de até 6 (seis) meses a partir do ingresso no Programa para apresentação do diploma de graduação.</w:t>
      </w:r>
      <w:r w:rsidRPr="009A0BA1">
        <w:rPr>
          <w:sz w:val="24"/>
          <w:szCs w:val="24"/>
        </w:rPr>
        <w:t xml:space="preserve"> </w:t>
      </w:r>
      <w:r>
        <w:rPr>
          <w:sz w:val="24"/>
          <w:szCs w:val="24"/>
        </w:rPr>
        <w:t>&lt;/p&gt;</w:t>
      </w:r>
    </w:p>
    <w:p w14:paraId="11106263" w14:textId="7EE4FCF2" w:rsidR="00D35674" w:rsidRPr="006525EE" w:rsidRDefault="009A0BA1" w:rsidP="00D35674">
      <w:pPr>
        <w:spacing w:after="120" w:line="240" w:lineRule="auto"/>
        <w:jc w:val="both"/>
        <w:rPr>
          <w:color w:val="FF0000"/>
          <w:sz w:val="24"/>
          <w:szCs w:val="24"/>
        </w:rPr>
      </w:pPr>
      <w:r>
        <w:rPr>
          <w:sz w:val="24"/>
          <w:szCs w:val="24"/>
        </w:rPr>
        <w:t>&lt;p&gt;</w:t>
      </w:r>
      <w:r w:rsidR="00D35674">
        <w:rPr>
          <w:color w:val="FF0000"/>
          <w:sz w:val="24"/>
          <w:szCs w:val="24"/>
        </w:rPr>
        <w:t xml:space="preserve">Art. </w:t>
      </w:r>
      <w:proofErr w:type="spellStart"/>
      <w:r w:rsidR="00D35674">
        <w:rPr>
          <w:color w:val="FF0000"/>
          <w:sz w:val="24"/>
          <w:szCs w:val="24"/>
        </w:rPr>
        <w:t>xx</w:t>
      </w:r>
      <w:proofErr w:type="spellEnd"/>
      <w:r w:rsidR="00D35674">
        <w:rPr>
          <w:color w:val="FF0000"/>
          <w:sz w:val="24"/>
          <w:szCs w:val="24"/>
        </w:rPr>
        <w:t xml:space="preserve">.  Poderá haver o ingresso direto no curso de doutorado, sem a exigência do título de Mestre(a) como requisito. </w:t>
      </w:r>
      <w:r w:rsidR="00D35674" w:rsidRPr="00722B70">
        <w:rPr>
          <w:b/>
          <w:color w:val="FF0000"/>
          <w:sz w:val="24"/>
          <w:szCs w:val="24"/>
        </w:rPr>
        <w:t>(Excluir este artigo, caso não seja de interesse do PPG.)</w:t>
      </w:r>
      <w:r w:rsidRPr="009A0BA1">
        <w:rPr>
          <w:sz w:val="24"/>
          <w:szCs w:val="24"/>
        </w:rPr>
        <w:t xml:space="preserve"> </w:t>
      </w:r>
      <w:r>
        <w:rPr>
          <w:sz w:val="24"/>
          <w:szCs w:val="24"/>
        </w:rPr>
        <w:t>&lt;/p&gt;</w:t>
      </w:r>
    </w:p>
    <w:p w14:paraId="3C9B1AE6" w14:textId="7E46F344" w:rsidR="00D35674" w:rsidRDefault="009A0BA1" w:rsidP="00D35674">
      <w:pPr>
        <w:spacing w:after="120" w:line="240" w:lineRule="auto"/>
        <w:jc w:val="both"/>
        <w:rPr>
          <w:sz w:val="24"/>
          <w:szCs w:val="24"/>
        </w:rPr>
      </w:pPr>
      <w:r>
        <w:rPr>
          <w:sz w:val="24"/>
          <w:szCs w:val="24"/>
        </w:rPr>
        <w:t>&lt;p&gt;</w:t>
      </w:r>
      <w:r w:rsidR="00D35674">
        <w:rPr>
          <w:color w:val="FF0000"/>
          <w:sz w:val="24"/>
          <w:szCs w:val="24"/>
        </w:rPr>
        <w:t xml:space="preserve">Art. </w:t>
      </w:r>
      <w:proofErr w:type="spellStart"/>
      <w:r w:rsidR="00D35674">
        <w:rPr>
          <w:color w:val="FF0000"/>
          <w:sz w:val="24"/>
          <w:szCs w:val="24"/>
        </w:rPr>
        <w:t>xx</w:t>
      </w:r>
      <w:proofErr w:type="spellEnd"/>
      <w:r w:rsidR="00D35674">
        <w:rPr>
          <w:color w:val="FF0000"/>
          <w:sz w:val="24"/>
          <w:szCs w:val="24"/>
        </w:rPr>
        <w:t xml:space="preserve">. </w:t>
      </w:r>
      <w:r w:rsidR="00D35674">
        <w:rPr>
          <w:sz w:val="24"/>
          <w:szCs w:val="24"/>
        </w:rPr>
        <w:t xml:space="preserve"> Os requisitos específicos para a inscrição e seleção de candidatos(as) ao Programa serão definidos nos respectivos editais públicos de abertura de inscrição aos cursos de pós-graduação.</w:t>
      </w:r>
      <w:r w:rsidRPr="009A0BA1">
        <w:rPr>
          <w:sz w:val="24"/>
          <w:szCs w:val="24"/>
        </w:rPr>
        <w:t xml:space="preserve"> </w:t>
      </w:r>
      <w:r>
        <w:rPr>
          <w:sz w:val="24"/>
          <w:szCs w:val="24"/>
        </w:rPr>
        <w:t>&lt;/p&gt;</w:t>
      </w:r>
    </w:p>
    <w:p w14:paraId="2563C678" w14:textId="35C40907" w:rsidR="00D35674" w:rsidRDefault="009A0BA1" w:rsidP="00D35674">
      <w:pPr>
        <w:spacing w:after="120" w:line="240" w:lineRule="auto"/>
        <w:jc w:val="both"/>
        <w:rPr>
          <w:color w:val="FF0000"/>
          <w:sz w:val="24"/>
          <w:szCs w:val="24"/>
        </w:rPr>
      </w:pPr>
      <w:r>
        <w:rPr>
          <w:sz w:val="24"/>
          <w:szCs w:val="24"/>
        </w:rPr>
        <w:t>&lt;p&gt;</w:t>
      </w:r>
      <w:r w:rsidR="00D35674">
        <w:rPr>
          <w:sz w:val="24"/>
          <w:szCs w:val="24"/>
        </w:rPr>
        <w:t xml:space="preserve">Parágrafo único.  </w:t>
      </w:r>
      <w:r w:rsidR="00D35674" w:rsidRPr="006525EE">
        <w:rPr>
          <w:sz w:val="24"/>
          <w:szCs w:val="24"/>
        </w:rPr>
        <w:t>Os editais de seleção devem observar a Lei n° 14.723, de 17 de novembro de 2023 e a política de ações afirmativas e inclusão nos Programas de Pós-Graduação da UFSM consolidada na Resolução UFSM n° 068/2021 ou outras normativas que venham a substituí-las, reservando cotas para o ingresso de pessoas pretas e pardas, indígenas, quilombolas, pessoas com deficiência e outros grupos minoritários, sendo este último grupo definido conforme políticas específicas do Programa.</w:t>
      </w:r>
      <w:r w:rsidRPr="009A0BA1">
        <w:rPr>
          <w:sz w:val="24"/>
          <w:szCs w:val="24"/>
        </w:rPr>
        <w:t xml:space="preserve"> </w:t>
      </w:r>
      <w:r>
        <w:rPr>
          <w:sz w:val="24"/>
          <w:szCs w:val="24"/>
        </w:rPr>
        <w:t>&lt;/p&gt;</w:t>
      </w:r>
    </w:p>
    <w:p w14:paraId="7FC1A60F" w14:textId="3C9B3400"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A comissão de seleção de alunos(as) de pós-graduação será indicada pelo colegiado do Programa, seguindo as normativas estabelecidas no Regulamento Geral da Pós-Graduação </w:t>
      </w:r>
      <w:r w:rsidR="00D35674" w:rsidRPr="006525EE">
        <w:rPr>
          <w:i/>
          <w:sz w:val="24"/>
          <w:szCs w:val="24"/>
        </w:rPr>
        <w:t>Stricto Sensu</w:t>
      </w:r>
      <w:r w:rsidR="00D35674">
        <w:rPr>
          <w:sz w:val="24"/>
          <w:szCs w:val="24"/>
        </w:rPr>
        <w:t xml:space="preserve"> da UFSM e neste Regulamento Interno. </w:t>
      </w:r>
      <w:r>
        <w:rPr>
          <w:sz w:val="24"/>
          <w:szCs w:val="24"/>
        </w:rPr>
        <w:t>&lt;/p&gt;</w:t>
      </w:r>
    </w:p>
    <w:p w14:paraId="430C7DB1" w14:textId="2926C868" w:rsidR="00D35674" w:rsidRDefault="009A0BA1" w:rsidP="00D35674">
      <w:pPr>
        <w:spacing w:after="120" w:line="240" w:lineRule="auto"/>
        <w:jc w:val="both"/>
        <w:rPr>
          <w:sz w:val="24"/>
          <w:szCs w:val="24"/>
        </w:rPr>
      </w:pPr>
      <w:r>
        <w:rPr>
          <w:sz w:val="24"/>
          <w:szCs w:val="24"/>
        </w:rPr>
        <w:lastRenderedPageBreak/>
        <w:t>&lt;p&gt;</w:t>
      </w:r>
      <w:r w:rsidR="00D35674">
        <w:rPr>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Além do ingresso através dos editais de seleção regulares, será admitido ingresso de alunos(as) estrangeiros(as) na pós-graduação por meio de convênios internacionais, seguindo as normas específicas do convênio e as normativas vigentes na UFSM para alunos(as) estrangeiros(as). </w:t>
      </w:r>
      <w:r>
        <w:rPr>
          <w:sz w:val="24"/>
          <w:szCs w:val="24"/>
        </w:rPr>
        <w:t>&lt;/p&gt;</w:t>
      </w:r>
    </w:p>
    <w:p w14:paraId="513ECD09" w14:textId="5298A844"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É vedado o ingresso na pós-graduação por meio da transferência de outra IES ou de outro Programa de Pós-Graduação da UFSM.</w:t>
      </w:r>
      <w:r w:rsidRPr="009A0BA1">
        <w:rPr>
          <w:sz w:val="24"/>
          <w:szCs w:val="24"/>
        </w:rPr>
        <w:t xml:space="preserve"> </w:t>
      </w:r>
      <w:r>
        <w:rPr>
          <w:sz w:val="24"/>
          <w:szCs w:val="24"/>
        </w:rPr>
        <w:t>&lt;/p&gt;</w:t>
      </w:r>
    </w:p>
    <w:p w14:paraId="714CB506" w14:textId="457C1564"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Não é permitido, por meio da modalidade de reingresso, o ingresso de discentes que foram desligados(as) do respectivo curso. </w:t>
      </w:r>
      <w:r>
        <w:rPr>
          <w:sz w:val="24"/>
          <w:szCs w:val="24"/>
        </w:rPr>
        <w:t>&lt;/p&gt;</w:t>
      </w:r>
    </w:p>
    <w:p w14:paraId="26C99075" w14:textId="691872DB" w:rsidR="00D35674" w:rsidRDefault="009A0BA1" w:rsidP="00D35674">
      <w:pPr>
        <w:spacing w:after="120" w:line="240" w:lineRule="auto"/>
        <w:jc w:val="both"/>
        <w:rPr>
          <w:sz w:val="24"/>
          <w:szCs w:val="24"/>
        </w:rPr>
      </w:pPr>
      <w:r>
        <w:rPr>
          <w:sz w:val="24"/>
          <w:szCs w:val="24"/>
        </w:rPr>
        <w:t>&lt;p&gt;</w:t>
      </w:r>
      <w:r w:rsidR="00D35674">
        <w:rPr>
          <w:sz w:val="24"/>
          <w:szCs w:val="24"/>
        </w:rPr>
        <w:t>Parágrafo único.  O novo registro de matrícula a discentes que tenham sido desligados(as) de cursos de pós-graduação somente será possível após classificação em novo processo seletivo.</w:t>
      </w:r>
      <w:r w:rsidRPr="009A0BA1">
        <w:rPr>
          <w:sz w:val="24"/>
          <w:szCs w:val="24"/>
        </w:rPr>
        <w:t xml:space="preserve"> </w:t>
      </w:r>
      <w:r>
        <w:rPr>
          <w:sz w:val="24"/>
          <w:szCs w:val="24"/>
        </w:rPr>
        <w:t>&lt;/p&gt;</w:t>
      </w:r>
    </w:p>
    <w:p w14:paraId="1DB793ED" w14:textId="69FB1805" w:rsidR="00D35674" w:rsidRDefault="00D35674" w:rsidP="00D35674">
      <w:pPr>
        <w:spacing w:after="120" w:line="240" w:lineRule="auto"/>
        <w:jc w:val="both"/>
        <w:rPr>
          <w:sz w:val="24"/>
          <w:szCs w:val="24"/>
        </w:rPr>
      </w:pPr>
    </w:p>
    <w:p w14:paraId="60D55733" w14:textId="44DAC72D" w:rsidR="009A0BA1" w:rsidRDefault="009A0BA1"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26B2A026" w14:textId="72FDB454" w:rsidR="00D35674" w:rsidRDefault="009A0BA1" w:rsidP="00D35674">
      <w:pPr>
        <w:spacing w:after="120" w:line="240" w:lineRule="auto"/>
        <w:jc w:val="both"/>
        <w:rPr>
          <w:b/>
          <w:sz w:val="24"/>
          <w:szCs w:val="24"/>
        </w:rPr>
      </w:pPr>
      <w:r>
        <w:rPr>
          <w:sz w:val="24"/>
          <w:szCs w:val="24"/>
        </w:rPr>
        <w:t>&lt;p&gt;</w:t>
      </w:r>
      <w:r w:rsidR="00D35674">
        <w:rPr>
          <w:b/>
          <w:sz w:val="24"/>
          <w:szCs w:val="24"/>
        </w:rPr>
        <w:t>Seção II</w:t>
      </w:r>
      <w:r>
        <w:rPr>
          <w:sz w:val="24"/>
          <w:szCs w:val="24"/>
        </w:rPr>
        <w:t>&lt;/p&gt;</w:t>
      </w:r>
    </w:p>
    <w:p w14:paraId="2DB69C5C" w14:textId="6C412894" w:rsidR="00D35674" w:rsidRDefault="009A0BA1" w:rsidP="00D35674">
      <w:pPr>
        <w:spacing w:after="120" w:line="240" w:lineRule="auto"/>
        <w:jc w:val="both"/>
        <w:rPr>
          <w:sz w:val="24"/>
          <w:szCs w:val="24"/>
        </w:rPr>
      </w:pPr>
      <w:r>
        <w:rPr>
          <w:sz w:val="24"/>
          <w:szCs w:val="24"/>
        </w:rPr>
        <w:t>&lt;p&gt;</w:t>
      </w:r>
      <w:r w:rsidR="00D35674">
        <w:rPr>
          <w:b/>
          <w:sz w:val="24"/>
          <w:szCs w:val="24"/>
        </w:rPr>
        <w:t>Da Matrícula</w:t>
      </w:r>
      <w:r>
        <w:rPr>
          <w:sz w:val="24"/>
          <w:szCs w:val="24"/>
        </w:rPr>
        <w:t>&lt;/p&gt;</w:t>
      </w:r>
    </w:p>
    <w:p w14:paraId="1ABE9C0C" w14:textId="3A26E0B3" w:rsidR="009A0BA1" w:rsidRDefault="009A0BA1" w:rsidP="00D35674">
      <w:pPr>
        <w:spacing w:after="120" w:line="240" w:lineRule="auto"/>
        <w:jc w:val="both"/>
        <w:rPr>
          <w:b/>
          <w:sz w:val="24"/>
          <w:szCs w:val="24"/>
        </w:rPr>
      </w:pPr>
      <w:r>
        <w:rPr>
          <w:sz w:val="24"/>
          <w:szCs w:val="24"/>
        </w:rPr>
        <w:t>&lt;</w:t>
      </w:r>
      <w:proofErr w:type="spellStart"/>
      <w:r>
        <w:rPr>
          <w:sz w:val="24"/>
          <w:szCs w:val="24"/>
        </w:rPr>
        <w:t>br</w:t>
      </w:r>
      <w:proofErr w:type="spellEnd"/>
      <w:r>
        <w:rPr>
          <w:sz w:val="24"/>
          <w:szCs w:val="24"/>
        </w:rPr>
        <w:t>&gt;</w:t>
      </w:r>
    </w:p>
    <w:p w14:paraId="519944FF" w14:textId="77777777" w:rsidR="00D35674" w:rsidRDefault="00D35674" w:rsidP="00D35674">
      <w:pPr>
        <w:spacing w:after="120" w:line="240" w:lineRule="auto"/>
        <w:jc w:val="both"/>
        <w:rPr>
          <w:sz w:val="24"/>
          <w:szCs w:val="24"/>
        </w:rPr>
      </w:pPr>
    </w:p>
    <w:p w14:paraId="7FF8C0BA" w14:textId="65B070BA"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A partir do ingresso, o vínculo no curso de pós-graduação será mantido por meio de matrícula na disciplina de crédito não-computável “Elaboração de Dissertação ou Tese (EDT)”, que será renovada a cada período letivo, automaticamente, pelo Núcleo de Controle Acadêmico da PRPGP (NCAPG), até o prazo máximo de conclusão do curso.</w:t>
      </w:r>
      <w:r w:rsidRPr="009A0BA1">
        <w:rPr>
          <w:sz w:val="24"/>
          <w:szCs w:val="24"/>
        </w:rPr>
        <w:t xml:space="preserve"> </w:t>
      </w:r>
      <w:r>
        <w:rPr>
          <w:sz w:val="24"/>
          <w:szCs w:val="24"/>
        </w:rPr>
        <w:t>&lt;/p&gt;</w:t>
      </w:r>
    </w:p>
    <w:p w14:paraId="05069476" w14:textId="3CE17732"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A solicitação de matrícula nas demais disciplinas e atividades relacionadas no plano de estudo é de responsabilidade do(a) discente. </w:t>
      </w:r>
      <w:r>
        <w:rPr>
          <w:sz w:val="24"/>
          <w:szCs w:val="24"/>
        </w:rPr>
        <w:t>&lt;/p&gt;</w:t>
      </w:r>
    </w:p>
    <w:p w14:paraId="687A3421" w14:textId="30A69B06" w:rsidR="00D35674" w:rsidRDefault="009A0BA1" w:rsidP="00D35674">
      <w:pPr>
        <w:spacing w:after="120" w:line="240" w:lineRule="auto"/>
        <w:jc w:val="both"/>
        <w:rPr>
          <w:sz w:val="24"/>
          <w:szCs w:val="24"/>
        </w:rPr>
      </w:pPr>
      <w:r>
        <w:rPr>
          <w:sz w:val="24"/>
          <w:szCs w:val="24"/>
        </w:rPr>
        <w:t>&lt;p&gt;</w:t>
      </w:r>
      <w:r w:rsidR="00D35674">
        <w:rPr>
          <w:sz w:val="24"/>
          <w:szCs w:val="24"/>
        </w:rPr>
        <w:t xml:space="preserve">Parágrafo único.  Excepcionalmente, a </w:t>
      </w:r>
      <w:proofErr w:type="spellStart"/>
      <w:r w:rsidR="00D35674">
        <w:rPr>
          <w:sz w:val="24"/>
          <w:szCs w:val="24"/>
        </w:rPr>
        <w:t>Pró-Reitoria</w:t>
      </w:r>
      <w:proofErr w:type="spellEnd"/>
      <w:r w:rsidR="00D35674">
        <w:rPr>
          <w:sz w:val="24"/>
          <w:szCs w:val="24"/>
        </w:rPr>
        <w:t xml:space="preserve"> de Pós-Graduação e Pesquisa poderá autorizar a matrícula em disciplinas fora dos prazos previstos no calendário letivo, quando solicitada pela coordenação do Programa, com uma exposição de motivos, desde que garantidos os 75% (setenta e cinco por cento) de frequência da carga horária da disciplina. </w:t>
      </w:r>
      <w:r>
        <w:rPr>
          <w:sz w:val="24"/>
          <w:szCs w:val="24"/>
        </w:rPr>
        <w:t>&lt;/p&gt;</w:t>
      </w:r>
    </w:p>
    <w:p w14:paraId="332EB7D9" w14:textId="0295F134"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w:t>
      </w:r>
      <w:proofErr w:type="gramStart"/>
      <w:r w:rsidR="00D35674">
        <w:rPr>
          <w:sz w:val="24"/>
          <w:szCs w:val="24"/>
        </w:rPr>
        <w:t>Os(</w:t>
      </w:r>
      <w:proofErr w:type="gramEnd"/>
      <w:r w:rsidR="00D35674">
        <w:rPr>
          <w:sz w:val="24"/>
          <w:szCs w:val="24"/>
        </w:rPr>
        <w:t xml:space="preserve">As) discentes selecionados(as) para o Programa terão direito à matrícula regular em qualquer disciplina ofertada pela pós-graduação da UFSM, desde que previsto no seu plano de estudos e havendo disponibilidade de vaga. </w:t>
      </w:r>
      <w:r>
        <w:rPr>
          <w:sz w:val="24"/>
          <w:szCs w:val="24"/>
        </w:rPr>
        <w:t>&lt;/p&gt;</w:t>
      </w:r>
    </w:p>
    <w:p w14:paraId="224FBBDA" w14:textId="02FF6852" w:rsidR="00D35674" w:rsidRDefault="009A0BA1" w:rsidP="00D35674">
      <w:pPr>
        <w:spacing w:after="120" w:line="240" w:lineRule="auto"/>
        <w:jc w:val="both"/>
        <w:rPr>
          <w:sz w:val="24"/>
          <w:szCs w:val="24"/>
        </w:rPr>
      </w:pPr>
      <w:r>
        <w:rPr>
          <w:sz w:val="24"/>
          <w:szCs w:val="24"/>
        </w:rPr>
        <w:t>&lt;p&gt;</w:t>
      </w:r>
      <w:r w:rsidR="00D35674">
        <w:rPr>
          <w:sz w:val="24"/>
          <w:szCs w:val="24"/>
        </w:rPr>
        <w:t>Parágrafo único.  Será vedada a matrícula em disciplinas nas quais o(a) discente tenha logrado aprovação nos últimos 5 (cinco) anos.</w:t>
      </w:r>
      <w:r w:rsidRPr="009A0BA1">
        <w:rPr>
          <w:sz w:val="24"/>
          <w:szCs w:val="24"/>
        </w:rPr>
        <w:t xml:space="preserve"> </w:t>
      </w:r>
      <w:r>
        <w:rPr>
          <w:sz w:val="24"/>
          <w:szCs w:val="24"/>
        </w:rPr>
        <w:t>&lt;/p&gt;</w:t>
      </w:r>
    </w:p>
    <w:p w14:paraId="67E660A0" w14:textId="2D653838"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O(A) discente poderá solicitar cancelamento de matrícula em disciplina, com a anuência do(a) seu(sua) orientador(a) e aprovado no colegiado do Programa, desde que não tenha ultrapassado os 25% (vinte e cinco por cento) da carga horária da disciplina.</w:t>
      </w:r>
      <w:r w:rsidRPr="009A0BA1">
        <w:rPr>
          <w:sz w:val="24"/>
          <w:szCs w:val="24"/>
        </w:rPr>
        <w:t xml:space="preserve"> </w:t>
      </w:r>
      <w:r>
        <w:rPr>
          <w:sz w:val="24"/>
          <w:szCs w:val="24"/>
        </w:rPr>
        <w:t>&lt;/p&gt;</w:t>
      </w:r>
    </w:p>
    <w:p w14:paraId="0C15D071" w14:textId="1F2A974F" w:rsidR="00D35674" w:rsidRDefault="009A0BA1" w:rsidP="00D35674">
      <w:pPr>
        <w:spacing w:after="120" w:line="240" w:lineRule="auto"/>
        <w:jc w:val="both"/>
        <w:rPr>
          <w:sz w:val="24"/>
          <w:szCs w:val="24"/>
        </w:rPr>
      </w:pPr>
      <w:r>
        <w:rPr>
          <w:sz w:val="24"/>
          <w:szCs w:val="24"/>
        </w:rPr>
        <w:t>&lt;p&gt;</w:t>
      </w:r>
      <w:r w:rsidR="00D35674">
        <w:rPr>
          <w:sz w:val="24"/>
          <w:szCs w:val="24"/>
        </w:rPr>
        <w:t xml:space="preserve">Parágrafo único.  A disciplina cancelada não fará parte do histórico escolar do(a) discente. </w:t>
      </w:r>
      <w:r>
        <w:rPr>
          <w:sz w:val="24"/>
          <w:szCs w:val="24"/>
        </w:rPr>
        <w:t>&lt;/p&gt;</w:t>
      </w:r>
    </w:p>
    <w:p w14:paraId="3BEA2B42" w14:textId="3FFB78CE" w:rsidR="00D35674" w:rsidRDefault="009A0BA1" w:rsidP="00D35674">
      <w:pPr>
        <w:spacing w:after="120" w:line="240" w:lineRule="auto"/>
        <w:jc w:val="both"/>
        <w:rPr>
          <w:sz w:val="24"/>
          <w:szCs w:val="24"/>
        </w:rPr>
      </w:pPr>
      <w:r>
        <w:rPr>
          <w:sz w:val="24"/>
          <w:szCs w:val="24"/>
        </w:rPr>
        <w:lastRenderedPageBreak/>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O(A) discente terá sua matrícula cancelada e será desligado(a) do curso nas seguintes condições: </w:t>
      </w:r>
      <w:r>
        <w:rPr>
          <w:sz w:val="24"/>
          <w:szCs w:val="24"/>
        </w:rPr>
        <w:t>&lt;/p&gt;</w:t>
      </w:r>
    </w:p>
    <w:p w14:paraId="218A6343" w14:textId="2D565F23" w:rsidR="00D35674" w:rsidRDefault="009A0BA1" w:rsidP="00D35674">
      <w:pPr>
        <w:spacing w:after="120" w:line="240" w:lineRule="auto"/>
        <w:jc w:val="both"/>
        <w:rPr>
          <w:sz w:val="24"/>
          <w:szCs w:val="24"/>
        </w:rPr>
      </w:pPr>
      <w:r>
        <w:rPr>
          <w:sz w:val="24"/>
          <w:szCs w:val="24"/>
        </w:rPr>
        <w:t>&lt;p&gt;</w:t>
      </w:r>
      <w:r w:rsidR="00D35674">
        <w:rPr>
          <w:sz w:val="24"/>
          <w:szCs w:val="24"/>
        </w:rPr>
        <w:t xml:space="preserve">I – por solicitação do(a) próprio(a) discente; </w:t>
      </w:r>
      <w:r>
        <w:rPr>
          <w:sz w:val="24"/>
          <w:szCs w:val="24"/>
        </w:rPr>
        <w:t>&lt;/p&gt;</w:t>
      </w:r>
    </w:p>
    <w:p w14:paraId="550EC47A" w14:textId="658C958F" w:rsidR="00D35674" w:rsidRDefault="009A0BA1" w:rsidP="00D35674">
      <w:pPr>
        <w:spacing w:after="120" w:line="240" w:lineRule="auto"/>
        <w:jc w:val="both"/>
        <w:rPr>
          <w:color w:val="FF0000"/>
          <w:sz w:val="24"/>
          <w:szCs w:val="24"/>
        </w:rPr>
      </w:pPr>
      <w:r>
        <w:rPr>
          <w:sz w:val="24"/>
          <w:szCs w:val="24"/>
        </w:rPr>
        <w:t>&lt;p&gt;</w:t>
      </w:r>
      <w:r w:rsidR="00D35674">
        <w:rPr>
          <w:sz w:val="24"/>
          <w:szCs w:val="24"/>
        </w:rPr>
        <w:t xml:space="preserve">II – quando esgotado o prazo máximo para a conclusão do curso, cabendo ao Núcleo de Controle Acadêmico (NCAPG) da PRPGP, à secretaria e à coordenação do Programa o monitoramento por meio do histórico escolar do(a) discente; </w:t>
      </w:r>
      <w:r>
        <w:rPr>
          <w:sz w:val="24"/>
          <w:szCs w:val="24"/>
        </w:rPr>
        <w:t>&lt;/p&gt;</w:t>
      </w:r>
    </w:p>
    <w:p w14:paraId="32944C92" w14:textId="5D52729A" w:rsidR="00D35674" w:rsidRDefault="009A0BA1" w:rsidP="00D35674">
      <w:pPr>
        <w:spacing w:after="120" w:line="240" w:lineRule="auto"/>
        <w:jc w:val="both"/>
        <w:rPr>
          <w:sz w:val="24"/>
          <w:szCs w:val="24"/>
        </w:rPr>
      </w:pPr>
      <w:r>
        <w:rPr>
          <w:sz w:val="24"/>
          <w:szCs w:val="24"/>
        </w:rPr>
        <w:t>&lt;p&gt;</w:t>
      </w:r>
      <w:r w:rsidR="00D35674">
        <w:rPr>
          <w:sz w:val="24"/>
          <w:szCs w:val="24"/>
        </w:rPr>
        <w:t xml:space="preserve">III – quando for reprovado em 2 (duas) disciplinas ou por 2 (duas) vezes na mesma disciplina, cabendo ao Núcleo de Controle Acadêmico da PRPGP (NCAPG), à secretaria e à coordenação do Programa o monitoramento do histórico escolar dos(as) discentes; </w:t>
      </w:r>
      <w:r>
        <w:rPr>
          <w:sz w:val="24"/>
          <w:szCs w:val="24"/>
        </w:rPr>
        <w:t>&lt;/p&gt;</w:t>
      </w:r>
    </w:p>
    <w:p w14:paraId="7E4A451E" w14:textId="01A42528" w:rsidR="00D35674" w:rsidRDefault="009A0BA1" w:rsidP="00D35674">
      <w:pPr>
        <w:spacing w:after="120" w:line="240" w:lineRule="auto"/>
        <w:jc w:val="both"/>
        <w:rPr>
          <w:sz w:val="24"/>
          <w:szCs w:val="24"/>
        </w:rPr>
      </w:pPr>
      <w:r>
        <w:rPr>
          <w:sz w:val="24"/>
          <w:szCs w:val="24"/>
        </w:rPr>
        <w:t>&lt;p&gt;</w:t>
      </w:r>
      <w:r w:rsidR="00D35674">
        <w:rPr>
          <w:sz w:val="24"/>
          <w:szCs w:val="24"/>
        </w:rPr>
        <w:t xml:space="preserve">IV – quando apresentar desempenho insatisfatório, </w:t>
      </w:r>
      <w:commentRangeStart w:id="10"/>
      <w:r w:rsidR="00D35674">
        <w:rPr>
          <w:sz w:val="24"/>
          <w:szCs w:val="24"/>
        </w:rPr>
        <w:t>desde que os critérios de desempenho insatisfatório estejam previstos no Regulamento do Programa</w:t>
      </w:r>
      <w:commentRangeEnd w:id="10"/>
      <w:r w:rsidR="00D35674">
        <w:rPr>
          <w:rStyle w:val="Refdecomentrio"/>
        </w:rPr>
        <w:commentReference w:id="10"/>
      </w:r>
      <w:r w:rsidR="00D35674">
        <w:rPr>
          <w:sz w:val="24"/>
          <w:szCs w:val="24"/>
        </w:rPr>
        <w:t>, mediante justificativa fundamentada do(a) orientador(a) à coordenação e aprovado pelo colegiado;</w:t>
      </w:r>
      <w:r w:rsidRPr="009A0BA1">
        <w:rPr>
          <w:sz w:val="24"/>
          <w:szCs w:val="24"/>
        </w:rPr>
        <w:t xml:space="preserve"> </w:t>
      </w:r>
      <w:r>
        <w:rPr>
          <w:sz w:val="24"/>
          <w:szCs w:val="24"/>
        </w:rPr>
        <w:t>&lt;/p&gt;</w:t>
      </w:r>
    </w:p>
    <w:p w14:paraId="024A8610" w14:textId="4B5356F3" w:rsidR="00D35674" w:rsidRDefault="009A0BA1" w:rsidP="00D35674">
      <w:pPr>
        <w:spacing w:after="120" w:line="240" w:lineRule="auto"/>
        <w:jc w:val="both"/>
        <w:rPr>
          <w:sz w:val="24"/>
          <w:szCs w:val="24"/>
        </w:rPr>
      </w:pPr>
      <w:r>
        <w:rPr>
          <w:sz w:val="24"/>
          <w:szCs w:val="24"/>
        </w:rPr>
        <w:t>&lt;p&gt;</w:t>
      </w:r>
      <w:r w:rsidR="00D35674">
        <w:rPr>
          <w:sz w:val="24"/>
          <w:szCs w:val="24"/>
        </w:rPr>
        <w:t>V – quando tiver feito a passagem direta do mestrado para o doutorado, caso o(a) discente não seja aprovado(a) na defesa de dissertação dentro do prazo estabelecido, a matrícula de doutorado será cancelada; ou,</w:t>
      </w:r>
      <w:r w:rsidRPr="009A0BA1">
        <w:rPr>
          <w:sz w:val="24"/>
          <w:szCs w:val="24"/>
        </w:rPr>
        <w:t xml:space="preserve"> </w:t>
      </w:r>
      <w:r>
        <w:rPr>
          <w:sz w:val="24"/>
          <w:szCs w:val="24"/>
        </w:rPr>
        <w:t>&lt;/p&gt;</w:t>
      </w:r>
    </w:p>
    <w:p w14:paraId="0005D887" w14:textId="244CF465" w:rsidR="00D35674" w:rsidRDefault="009A0BA1" w:rsidP="00D35674">
      <w:pPr>
        <w:spacing w:after="120" w:line="240" w:lineRule="auto"/>
        <w:jc w:val="both"/>
        <w:rPr>
          <w:sz w:val="24"/>
          <w:szCs w:val="24"/>
        </w:rPr>
      </w:pPr>
      <w:r>
        <w:rPr>
          <w:sz w:val="24"/>
          <w:szCs w:val="24"/>
        </w:rPr>
        <w:t>&lt;p&gt;</w:t>
      </w:r>
      <w:r w:rsidR="00D35674">
        <w:rPr>
          <w:sz w:val="24"/>
          <w:szCs w:val="24"/>
        </w:rPr>
        <w:t xml:space="preserve">VI – quando for admitida matrícula de mestrado sem o diploma de graduação, nos termos do art. 72 do Regulamento Geral da Pós-Graduação </w:t>
      </w:r>
      <w:r w:rsidR="00D35674" w:rsidRPr="006525EE">
        <w:rPr>
          <w:i/>
          <w:sz w:val="24"/>
          <w:szCs w:val="24"/>
        </w:rPr>
        <w:t>Stricto Sensu</w:t>
      </w:r>
      <w:r w:rsidR="00D35674">
        <w:rPr>
          <w:sz w:val="24"/>
          <w:szCs w:val="24"/>
        </w:rPr>
        <w:t xml:space="preserve"> da UFSM, caso o(a) discente não apresente o diploma de graduação dentro do prazo de até 6 (seis) meses a partir do ingresso no Programa.</w:t>
      </w:r>
      <w:r w:rsidRPr="009A0BA1">
        <w:rPr>
          <w:sz w:val="24"/>
          <w:szCs w:val="24"/>
        </w:rPr>
        <w:t xml:space="preserve"> </w:t>
      </w:r>
      <w:r>
        <w:rPr>
          <w:sz w:val="24"/>
          <w:szCs w:val="24"/>
        </w:rPr>
        <w:t>&lt;/p&gt;</w:t>
      </w:r>
    </w:p>
    <w:p w14:paraId="7B5055CF" w14:textId="3748870E"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A matrícula de estudantes estrangeiros(as) e suas renovações ficarão condicionadas ao atendimento das normas vigentes na UFSM. </w:t>
      </w:r>
      <w:r>
        <w:rPr>
          <w:sz w:val="24"/>
          <w:szCs w:val="24"/>
        </w:rPr>
        <w:t>&lt;/p&gt;</w:t>
      </w:r>
    </w:p>
    <w:p w14:paraId="53F8E1D3" w14:textId="7471FF0C"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w:t>
      </w:r>
      <w:r w:rsidR="00D35674">
        <w:rPr>
          <w:color w:val="FF0000"/>
          <w:sz w:val="24"/>
          <w:szCs w:val="24"/>
        </w:rPr>
        <w:t xml:space="preserve">  </w:t>
      </w:r>
      <w:r w:rsidR="00D35674">
        <w:rPr>
          <w:sz w:val="24"/>
          <w:szCs w:val="24"/>
        </w:rPr>
        <w:t xml:space="preserve">A mobilidade acadêmica na pós-graduação </w:t>
      </w:r>
      <w:r w:rsidR="00D35674" w:rsidRPr="006525EE">
        <w:rPr>
          <w:i/>
          <w:sz w:val="24"/>
          <w:szCs w:val="24"/>
        </w:rPr>
        <w:t>stricto sensu</w:t>
      </w:r>
      <w:r w:rsidR="00D35674">
        <w:rPr>
          <w:sz w:val="24"/>
          <w:szCs w:val="24"/>
        </w:rPr>
        <w:t xml:space="preserve"> da UFSM, de discentes de outras IES nacionais que, por meio de convênio ou acordos, venham desenvolver atividades de ensino, pesquisa e extensão, por qualquer período, terá fluxo contínuo junto ao Programa.  </w:t>
      </w:r>
      <w:r>
        <w:rPr>
          <w:sz w:val="24"/>
          <w:szCs w:val="24"/>
        </w:rPr>
        <w:t>&lt;/p&gt;</w:t>
      </w:r>
    </w:p>
    <w:p w14:paraId="0DFC3FD6" w14:textId="54525CD4" w:rsidR="00D35674" w:rsidRDefault="009A0BA1" w:rsidP="00D35674">
      <w:pPr>
        <w:spacing w:after="120" w:line="240" w:lineRule="auto"/>
        <w:jc w:val="both"/>
        <w:rPr>
          <w:sz w:val="24"/>
          <w:szCs w:val="24"/>
        </w:rPr>
      </w:pPr>
      <w:r>
        <w:rPr>
          <w:sz w:val="24"/>
          <w:szCs w:val="24"/>
        </w:rPr>
        <w:t>&lt;p&gt;</w:t>
      </w:r>
      <w:r w:rsidR="00D35674">
        <w:rPr>
          <w:sz w:val="24"/>
          <w:szCs w:val="24"/>
        </w:rPr>
        <w:t xml:space="preserve">Parágrafo único.  Enquadram-se nesta situação os(as) discentes ou pesquisadores(as) de instituições estrangeiras que mantêm o vínculo com a UFSM por meio de intercâmbio, amparados(as) nas Resoluções UFSM n° 011/2004 e UFSM n° 028/2017 ou outras que venham a substituí-las, com posterior registro via PRPGP ou estudantes em cotutela. </w:t>
      </w:r>
      <w:r>
        <w:rPr>
          <w:sz w:val="24"/>
          <w:szCs w:val="24"/>
        </w:rPr>
        <w:t>&lt;/p&gt;</w:t>
      </w:r>
    </w:p>
    <w:p w14:paraId="2129A29A" w14:textId="76C01963"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Somente é permitido o registro acadêmico simultâneo em mais de um curso de pós-graduação nas seguintes situações: </w:t>
      </w:r>
      <w:r>
        <w:rPr>
          <w:sz w:val="24"/>
          <w:szCs w:val="24"/>
        </w:rPr>
        <w:t>&lt;/p&gt;</w:t>
      </w:r>
    </w:p>
    <w:p w14:paraId="554FA7B7" w14:textId="4C62009C" w:rsidR="00D35674" w:rsidRDefault="009A0BA1" w:rsidP="00D35674">
      <w:pPr>
        <w:spacing w:after="120" w:line="240" w:lineRule="auto"/>
        <w:jc w:val="both"/>
        <w:rPr>
          <w:sz w:val="24"/>
          <w:szCs w:val="24"/>
        </w:rPr>
      </w:pPr>
      <w:r>
        <w:rPr>
          <w:sz w:val="24"/>
          <w:szCs w:val="24"/>
        </w:rPr>
        <w:t>&lt;p&gt;</w:t>
      </w:r>
      <w:r w:rsidR="00D35674">
        <w:rPr>
          <w:sz w:val="24"/>
          <w:szCs w:val="24"/>
        </w:rPr>
        <w:t xml:space="preserve">I – quando um registro seja em curso </w:t>
      </w:r>
      <w:r w:rsidR="00D35674" w:rsidRPr="006525EE">
        <w:rPr>
          <w:i/>
          <w:sz w:val="24"/>
          <w:szCs w:val="24"/>
        </w:rPr>
        <w:t>lato sensu</w:t>
      </w:r>
      <w:r w:rsidR="00D35674">
        <w:rPr>
          <w:sz w:val="24"/>
          <w:szCs w:val="24"/>
        </w:rPr>
        <w:t xml:space="preserve"> e outro em </w:t>
      </w:r>
      <w:r w:rsidR="00D35674" w:rsidRPr="006525EE">
        <w:rPr>
          <w:i/>
          <w:sz w:val="24"/>
          <w:szCs w:val="24"/>
        </w:rPr>
        <w:t>stricto sensu</w:t>
      </w:r>
      <w:r w:rsidR="00D35674">
        <w:rPr>
          <w:sz w:val="24"/>
          <w:szCs w:val="24"/>
        </w:rPr>
        <w:t>; ou,</w:t>
      </w:r>
      <w:r w:rsidRPr="009A0BA1">
        <w:rPr>
          <w:sz w:val="24"/>
          <w:szCs w:val="24"/>
        </w:rPr>
        <w:t xml:space="preserve"> </w:t>
      </w:r>
      <w:r>
        <w:rPr>
          <w:sz w:val="24"/>
          <w:szCs w:val="24"/>
        </w:rPr>
        <w:t>&lt;/p&gt;</w:t>
      </w:r>
    </w:p>
    <w:p w14:paraId="6BE1F30A" w14:textId="2E3E7E14" w:rsidR="00D35674" w:rsidRDefault="009A0BA1" w:rsidP="00D35674">
      <w:pPr>
        <w:spacing w:after="120" w:line="240" w:lineRule="auto"/>
        <w:jc w:val="both"/>
        <w:rPr>
          <w:sz w:val="24"/>
          <w:szCs w:val="24"/>
        </w:rPr>
      </w:pPr>
      <w:r>
        <w:rPr>
          <w:sz w:val="24"/>
          <w:szCs w:val="24"/>
        </w:rPr>
        <w:t>&lt;p&gt;</w:t>
      </w:r>
      <w:r w:rsidR="00D35674">
        <w:rPr>
          <w:sz w:val="24"/>
          <w:szCs w:val="24"/>
        </w:rPr>
        <w:t>II – quando da passagem direta do curso de mestrado para curso de doutorado.</w:t>
      </w:r>
      <w:r w:rsidRPr="009A0BA1">
        <w:rPr>
          <w:sz w:val="24"/>
          <w:szCs w:val="24"/>
        </w:rPr>
        <w:t xml:space="preserve"> </w:t>
      </w:r>
      <w:r>
        <w:rPr>
          <w:sz w:val="24"/>
          <w:szCs w:val="24"/>
        </w:rPr>
        <w:t>&lt;/p&gt;</w:t>
      </w:r>
    </w:p>
    <w:p w14:paraId="5635C57C" w14:textId="3AE6A599"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A critério do Programa de Pós-Graduação poderá ser concedida a matrícula de Aluno(a) Especial I em 1 (uma) ou mais disciplinas.</w:t>
      </w:r>
      <w:r w:rsidRPr="009A0BA1">
        <w:rPr>
          <w:sz w:val="24"/>
          <w:szCs w:val="24"/>
        </w:rPr>
        <w:t xml:space="preserve"> </w:t>
      </w:r>
      <w:r>
        <w:rPr>
          <w:sz w:val="24"/>
          <w:szCs w:val="24"/>
        </w:rPr>
        <w:t>&lt;/p&gt;</w:t>
      </w:r>
    </w:p>
    <w:p w14:paraId="67E613D1" w14:textId="678384EE" w:rsidR="00D35674" w:rsidRDefault="009A0BA1"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Alunos</w:t>
      </w:r>
      <w:proofErr w:type="gramEnd"/>
      <w:r w:rsidR="00D35674">
        <w:rPr>
          <w:sz w:val="24"/>
          <w:szCs w:val="24"/>
        </w:rPr>
        <w:t xml:space="preserve">(as) especiais I são aqueles(as) que recebem autorização, mediante inscrição em processo seletivo específico, para cursarem disciplinas isoladas, sem possuírem vínculo regular com um curso de pós-graduação </w:t>
      </w:r>
      <w:r w:rsidR="00D35674" w:rsidRPr="006525EE">
        <w:rPr>
          <w:i/>
          <w:sz w:val="24"/>
          <w:szCs w:val="24"/>
        </w:rPr>
        <w:t>stricto sensu</w:t>
      </w:r>
      <w:r w:rsidR="00D35674">
        <w:rPr>
          <w:sz w:val="24"/>
          <w:szCs w:val="24"/>
        </w:rPr>
        <w:t xml:space="preserve"> da UFSM.</w:t>
      </w:r>
      <w:r w:rsidRPr="009A0BA1">
        <w:rPr>
          <w:sz w:val="24"/>
          <w:szCs w:val="24"/>
        </w:rPr>
        <w:t xml:space="preserve"> </w:t>
      </w:r>
      <w:r>
        <w:rPr>
          <w:sz w:val="24"/>
          <w:szCs w:val="24"/>
        </w:rPr>
        <w:t>&lt;/p&gt;</w:t>
      </w:r>
    </w:p>
    <w:p w14:paraId="009316BD" w14:textId="3B8F9DD7" w:rsidR="00D35674" w:rsidRDefault="009A0BA1" w:rsidP="00D35674">
      <w:pPr>
        <w:spacing w:after="120" w:line="240" w:lineRule="auto"/>
        <w:jc w:val="both"/>
        <w:rPr>
          <w:sz w:val="24"/>
          <w:szCs w:val="24"/>
        </w:rPr>
      </w:pPr>
      <w:r>
        <w:rPr>
          <w:sz w:val="24"/>
          <w:szCs w:val="24"/>
        </w:rPr>
        <w:lastRenderedPageBreak/>
        <w:t>&lt;p&gt;</w:t>
      </w:r>
      <w:r w:rsidR="00D35674">
        <w:rPr>
          <w:sz w:val="24"/>
          <w:szCs w:val="24"/>
        </w:rPr>
        <w:t>§ 2</w:t>
      </w:r>
      <w:proofErr w:type="gramStart"/>
      <w:r w:rsidR="00D35674">
        <w:rPr>
          <w:sz w:val="24"/>
          <w:szCs w:val="24"/>
        </w:rPr>
        <w:t>°  A</w:t>
      </w:r>
      <w:proofErr w:type="gramEnd"/>
      <w:r w:rsidR="00D35674">
        <w:rPr>
          <w:sz w:val="24"/>
          <w:szCs w:val="24"/>
        </w:rPr>
        <w:t xml:space="preserve"> matrícula de aluno(a) especial I poderá ser concedida para as seguintes situações:  </w:t>
      </w:r>
      <w:r>
        <w:rPr>
          <w:sz w:val="24"/>
          <w:szCs w:val="24"/>
        </w:rPr>
        <w:t>&lt;/p&gt;</w:t>
      </w:r>
    </w:p>
    <w:p w14:paraId="25DC1406" w14:textId="0FA712DB" w:rsidR="00D35674" w:rsidRDefault="009A0BA1" w:rsidP="00D35674">
      <w:pPr>
        <w:spacing w:after="120" w:line="240" w:lineRule="auto"/>
        <w:jc w:val="both"/>
        <w:rPr>
          <w:sz w:val="24"/>
          <w:szCs w:val="24"/>
        </w:rPr>
      </w:pPr>
      <w:r>
        <w:rPr>
          <w:sz w:val="24"/>
          <w:szCs w:val="24"/>
        </w:rPr>
        <w:t>&lt;p&gt;</w:t>
      </w:r>
      <w:r w:rsidR="00D35674">
        <w:rPr>
          <w:sz w:val="24"/>
          <w:szCs w:val="24"/>
        </w:rPr>
        <w:t xml:space="preserve">I – para discentes de graduação de qualquer IES que tenham cursado, no mínimo, 75% (setenta e cinco por cento) dos créditos necessários à conclusão do seu curso; </w:t>
      </w:r>
      <w:r>
        <w:rPr>
          <w:sz w:val="24"/>
          <w:szCs w:val="24"/>
        </w:rPr>
        <w:t>&lt;/p&gt;</w:t>
      </w:r>
    </w:p>
    <w:p w14:paraId="06F8E8F9" w14:textId="4DC6B2B1" w:rsidR="00D35674" w:rsidRDefault="009A0BA1" w:rsidP="00D35674">
      <w:pPr>
        <w:spacing w:after="120" w:line="240" w:lineRule="auto"/>
        <w:jc w:val="both"/>
        <w:rPr>
          <w:sz w:val="24"/>
          <w:szCs w:val="24"/>
        </w:rPr>
      </w:pPr>
      <w:r>
        <w:rPr>
          <w:sz w:val="24"/>
          <w:szCs w:val="24"/>
        </w:rPr>
        <w:t>&lt;p&gt;</w:t>
      </w:r>
      <w:r w:rsidR="00D35674">
        <w:rPr>
          <w:sz w:val="24"/>
          <w:szCs w:val="24"/>
        </w:rPr>
        <w:t xml:space="preserve">II – para discentes vinculados(as) a cursos de pós-graduação </w:t>
      </w:r>
      <w:r w:rsidR="00D35674" w:rsidRPr="00B70CED">
        <w:rPr>
          <w:i/>
          <w:sz w:val="24"/>
          <w:szCs w:val="24"/>
        </w:rPr>
        <w:t>stricto sensu</w:t>
      </w:r>
      <w:r w:rsidR="00D35674">
        <w:rPr>
          <w:sz w:val="24"/>
          <w:szCs w:val="24"/>
        </w:rPr>
        <w:t xml:space="preserve"> de outras IES nacionais ou estrangeiras; ou,</w:t>
      </w:r>
      <w:r w:rsidRPr="009A0BA1">
        <w:rPr>
          <w:sz w:val="24"/>
          <w:szCs w:val="24"/>
        </w:rPr>
        <w:t xml:space="preserve"> </w:t>
      </w:r>
      <w:r>
        <w:rPr>
          <w:sz w:val="24"/>
          <w:szCs w:val="24"/>
        </w:rPr>
        <w:t>&lt;/p&gt;</w:t>
      </w:r>
    </w:p>
    <w:p w14:paraId="160E5FAE" w14:textId="5EFDD06A" w:rsidR="00D35674" w:rsidRDefault="009A0BA1" w:rsidP="00D35674">
      <w:pPr>
        <w:spacing w:after="120" w:line="240" w:lineRule="auto"/>
        <w:jc w:val="both"/>
        <w:rPr>
          <w:sz w:val="24"/>
          <w:szCs w:val="24"/>
        </w:rPr>
      </w:pPr>
      <w:r>
        <w:rPr>
          <w:sz w:val="24"/>
          <w:szCs w:val="24"/>
        </w:rPr>
        <w:t>&lt;p&gt;</w:t>
      </w:r>
      <w:r w:rsidR="00D35674">
        <w:rPr>
          <w:sz w:val="24"/>
          <w:szCs w:val="24"/>
        </w:rPr>
        <w:t>III – para portadores(as) de diploma de curso superior obtido em Instituição de Ensino Superior reconhecida no Brasil ou no Exterior.</w:t>
      </w:r>
      <w:r w:rsidRPr="009A0BA1">
        <w:rPr>
          <w:sz w:val="24"/>
          <w:szCs w:val="24"/>
        </w:rPr>
        <w:t xml:space="preserve"> </w:t>
      </w:r>
      <w:r>
        <w:rPr>
          <w:sz w:val="24"/>
          <w:szCs w:val="24"/>
        </w:rPr>
        <w:t>&lt;/p&gt;</w:t>
      </w:r>
    </w:p>
    <w:p w14:paraId="40794F6B" w14:textId="64023932" w:rsidR="00D35674" w:rsidRDefault="009A0BA1" w:rsidP="00D35674">
      <w:pPr>
        <w:spacing w:after="120" w:line="240" w:lineRule="auto"/>
        <w:jc w:val="both"/>
        <w:rPr>
          <w:sz w:val="24"/>
          <w:szCs w:val="24"/>
        </w:rPr>
      </w:pPr>
      <w:r>
        <w:rPr>
          <w:sz w:val="24"/>
          <w:szCs w:val="24"/>
        </w:rPr>
        <w:t>&lt;p&gt;</w:t>
      </w:r>
      <w:r w:rsidR="00D35674">
        <w:rPr>
          <w:sz w:val="24"/>
          <w:szCs w:val="24"/>
        </w:rPr>
        <w:t>§ 3</w:t>
      </w:r>
      <w:proofErr w:type="gramStart"/>
      <w:r w:rsidR="00D35674">
        <w:rPr>
          <w:sz w:val="24"/>
          <w:szCs w:val="24"/>
        </w:rPr>
        <w:t>°  O</w:t>
      </w:r>
      <w:proofErr w:type="gramEnd"/>
      <w:r w:rsidR="00D35674">
        <w:rPr>
          <w:sz w:val="24"/>
          <w:szCs w:val="24"/>
        </w:rPr>
        <w:t xml:space="preserve"> Programa definirá, considerando as disponibilidades institucionais, o número de vagas destinadas a aluno(a) especial I.</w:t>
      </w:r>
      <w:r w:rsidRPr="009A0BA1">
        <w:rPr>
          <w:sz w:val="24"/>
          <w:szCs w:val="24"/>
        </w:rPr>
        <w:t xml:space="preserve"> </w:t>
      </w:r>
      <w:r>
        <w:rPr>
          <w:sz w:val="24"/>
          <w:szCs w:val="24"/>
        </w:rPr>
        <w:t>&lt;/p&gt;</w:t>
      </w:r>
    </w:p>
    <w:p w14:paraId="08E89CB8" w14:textId="29CFF475" w:rsidR="00D35674" w:rsidRDefault="009A0BA1" w:rsidP="00D35674">
      <w:pPr>
        <w:spacing w:after="120" w:line="240" w:lineRule="auto"/>
        <w:jc w:val="both"/>
        <w:rPr>
          <w:sz w:val="24"/>
          <w:szCs w:val="24"/>
        </w:rPr>
      </w:pPr>
      <w:r>
        <w:rPr>
          <w:sz w:val="24"/>
          <w:szCs w:val="24"/>
        </w:rPr>
        <w:t>&lt;p&gt;</w:t>
      </w:r>
      <w:r w:rsidR="00D35674">
        <w:rPr>
          <w:sz w:val="24"/>
          <w:szCs w:val="24"/>
        </w:rPr>
        <w:t>§ 4</w:t>
      </w:r>
      <w:proofErr w:type="gramStart"/>
      <w:r w:rsidR="00D35674">
        <w:rPr>
          <w:sz w:val="24"/>
          <w:szCs w:val="24"/>
        </w:rPr>
        <w:t>°  Após</w:t>
      </w:r>
      <w:proofErr w:type="gramEnd"/>
      <w:r w:rsidR="00D35674">
        <w:rPr>
          <w:sz w:val="24"/>
          <w:szCs w:val="24"/>
        </w:rPr>
        <w:t xml:space="preserve"> o encerramento do edital público de seleção de aluno(a) especial I, as vagas não preenchidas poderão ser destinadas aos(às) discentes descritos(as) no inciso II, parágrafo 2° deste artigo, mediante solicitação de matrícula na coordenação do Programa, desde que eles(as) atendam aos critérios inicialmente previstos no edital e que haja tempo hábil para participação em pelo menos 75% (setenta e cinco por cento) da carga horária da disciplina.</w:t>
      </w:r>
      <w:r w:rsidRPr="009A0BA1">
        <w:rPr>
          <w:sz w:val="24"/>
          <w:szCs w:val="24"/>
        </w:rPr>
        <w:t xml:space="preserve"> </w:t>
      </w:r>
      <w:r>
        <w:rPr>
          <w:sz w:val="24"/>
          <w:szCs w:val="24"/>
        </w:rPr>
        <w:t>&lt;/p&gt;</w:t>
      </w:r>
    </w:p>
    <w:p w14:paraId="5ED0FCBC" w14:textId="5AC7816E" w:rsidR="00D35674" w:rsidRDefault="009A0BA1" w:rsidP="00D35674">
      <w:pPr>
        <w:spacing w:after="120" w:line="240" w:lineRule="auto"/>
        <w:jc w:val="both"/>
        <w:rPr>
          <w:color w:val="FF0000"/>
          <w:sz w:val="24"/>
          <w:szCs w:val="24"/>
        </w:rPr>
      </w:pPr>
      <w:r>
        <w:rPr>
          <w:sz w:val="24"/>
          <w:szCs w:val="24"/>
        </w:rPr>
        <w:t>&lt;p&gt;</w:t>
      </w:r>
      <w:r w:rsidR="00D35674" w:rsidRPr="005B36D5">
        <w:rPr>
          <w:color w:val="FF0000"/>
          <w:sz w:val="24"/>
          <w:szCs w:val="24"/>
        </w:rPr>
        <w:t>§ 5</w:t>
      </w:r>
      <w:proofErr w:type="gramStart"/>
      <w:r w:rsidR="00D35674" w:rsidRPr="005B36D5">
        <w:rPr>
          <w:color w:val="FF0000"/>
          <w:sz w:val="24"/>
          <w:szCs w:val="24"/>
        </w:rPr>
        <w:t xml:space="preserve">° </w:t>
      </w:r>
      <w:r w:rsidR="00D35674">
        <w:rPr>
          <w:color w:val="FF0000"/>
          <w:sz w:val="24"/>
          <w:szCs w:val="24"/>
        </w:rPr>
        <w:t xml:space="preserve"> </w:t>
      </w:r>
      <w:r w:rsidR="00D35674" w:rsidRPr="005B36D5">
        <w:rPr>
          <w:color w:val="FF0000"/>
          <w:sz w:val="24"/>
          <w:szCs w:val="24"/>
        </w:rPr>
        <w:t>São</w:t>
      </w:r>
      <w:proofErr w:type="gramEnd"/>
      <w:r w:rsidR="00D35674" w:rsidRPr="005B36D5">
        <w:rPr>
          <w:color w:val="FF0000"/>
          <w:sz w:val="24"/>
          <w:szCs w:val="24"/>
        </w:rPr>
        <w:t xml:space="preserve"> critérios para seleção de aluno (a) especial I do Programa de Pós-Graduação em </w:t>
      </w:r>
      <w:r w:rsidR="00D35674" w:rsidRPr="00DA0E36">
        <w:rPr>
          <w:color w:val="FF0000"/>
          <w:sz w:val="24"/>
          <w:szCs w:val="24"/>
        </w:rPr>
        <w:t>nome do programa: (</w:t>
      </w:r>
      <w:r w:rsidR="00D35674" w:rsidRPr="006525EE">
        <w:rPr>
          <w:b/>
          <w:color w:val="FF0000"/>
          <w:sz w:val="24"/>
          <w:szCs w:val="24"/>
        </w:rPr>
        <w:t>aqui deve-se definir critérios</w:t>
      </w:r>
      <w:r w:rsidR="00D35674">
        <w:rPr>
          <w:color w:val="FF0000"/>
          <w:sz w:val="24"/>
          <w:szCs w:val="24"/>
        </w:rPr>
        <w:t>)</w:t>
      </w:r>
      <w:r w:rsidRPr="009A0BA1">
        <w:rPr>
          <w:sz w:val="24"/>
          <w:szCs w:val="24"/>
        </w:rPr>
        <w:t xml:space="preserve"> </w:t>
      </w:r>
      <w:r>
        <w:rPr>
          <w:sz w:val="24"/>
          <w:szCs w:val="24"/>
        </w:rPr>
        <w:t>&lt;/p&gt;</w:t>
      </w:r>
    </w:p>
    <w:p w14:paraId="127C937D" w14:textId="32BD4010"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w:t>
      </w:r>
      <w:r w:rsidR="00D35674">
        <w:rPr>
          <w:color w:val="FF0000"/>
          <w:sz w:val="24"/>
          <w:szCs w:val="24"/>
        </w:rPr>
        <w:t xml:space="preserve">  </w:t>
      </w:r>
      <w:r w:rsidR="00D35674">
        <w:rPr>
          <w:sz w:val="24"/>
          <w:szCs w:val="24"/>
        </w:rPr>
        <w:t xml:space="preserve">A obtenção de créditos na condição de aluno(a) especial I, independentemente do número de créditos obtidos, não dá direito ao ingresso/matrícula como aluno(a) regular ou defesa de trabalho de conclusão de curso. </w:t>
      </w:r>
      <w:r>
        <w:rPr>
          <w:sz w:val="24"/>
          <w:szCs w:val="24"/>
        </w:rPr>
        <w:t>&lt;/p&gt;</w:t>
      </w:r>
    </w:p>
    <w:p w14:paraId="5032D80F" w14:textId="77777777" w:rsidR="00D35674" w:rsidRDefault="00D35674" w:rsidP="00D35674">
      <w:pPr>
        <w:spacing w:after="120" w:line="240" w:lineRule="auto"/>
        <w:jc w:val="both"/>
        <w:rPr>
          <w:sz w:val="24"/>
          <w:szCs w:val="24"/>
        </w:rPr>
      </w:pPr>
    </w:p>
    <w:p w14:paraId="0184FF7B" w14:textId="352535D1" w:rsidR="009A0BA1" w:rsidRDefault="009A0BA1" w:rsidP="00D35674">
      <w:pPr>
        <w:spacing w:after="120" w:line="240" w:lineRule="auto"/>
        <w:jc w:val="both"/>
        <w:rPr>
          <w:b/>
          <w:sz w:val="24"/>
          <w:szCs w:val="24"/>
        </w:rPr>
      </w:pPr>
      <w:r>
        <w:rPr>
          <w:b/>
          <w:sz w:val="24"/>
          <w:szCs w:val="24"/>
        </w:rPr>
        <w:t>&lt;</w:t>
      </w:r>
      <w:proofErr w:type="spellStart"/>
      <w:r>
        <w:rPr>
          <w:b/>
          <w:sz w:val="24"/>
          <w:szCs w:val="24"/>
        </w:rPr>
        <w:t>br</w:t>
      </w:r>
      <w:proofErr w:type="spellEnd"/>
      <w:r>
        <w:rPr>
          <w:b/>
          <w:sz w:val="24"/>
          <w:szCs w:val="24"/>
        </w:rPr>
        <w:t>&gt;</w:t>
      </w:r>
    </w:p>
    <w:p w14:paraId="49979363" w14:textId="70DCF3E9" w:rsidR="00D35674" w:rsidRDefault="009A0BA1" w:rsidP="00D35674">
      <w:pPr>
        <w:spacing w:after="120" w:line="240" w:lineRule="auto"/>
        <w:jc w:val="both"/>
        <w:rPr>
          <w:b/>
          <w:sz w:val="24"/>
          <w:szCs w:val="24"/>
        </w:rPr>
      </w:pPr>
      <w:r>
        <w:rPr>
          <w:b/>
          <w:sz w:val="24"/>
          <w:szCs w:val="24"/>
        </w:rPr>
        <w:t>&lt;p&gt;</w:t>
      </w:r>
      <w:r w:rsidR="00D35674">
        <w:rPr>
          <w:b/>
          <w:sz w:val="24"/>
          <w:szCs w:val="24"/>
        </w:rPr>
        <w:t>Seção III</w:t>
      </w:r>
      <w:r>
        <w:rPr>
          <w:b/>
          <w:sz w:val="24"/>
          <w:szCs w:val="24"/>
        </w:rPr>
        <w:t>&lt;/p&gt;</w:t>
      </w:r>
    </w:p>
    <w:p w14:paraId="56FE11EF" w14:textId="63A9FF48" w:rsidR="00D35674" w:rsidRDefault="009A0BA1" w:rsidP="00D35674">
      <w:pPr>
        <w:spacing w:after="120" w:line="240" w:lineRule="auto"/>
        <w:jc w:val="both"/>
        <w:rPr>
          <w:b/>
          <w:sz w:val="24"/>
          <w:szCs w:val="24"/>
        </w:rPr>
      </w:pPr>
      <w:r>
        <w:rPr>
          <w:b/>
          <w:sz w:val="24"/>
          <w:szCs w:val="24"/>
        </w:rPr>
        <w:t>&lt;p&gt;</w:t>
      </w:r>
      <w:r w:rsidR="00D35674" w:rsidRPr="008A1A5F">
        <w:rPr>
          <w:b/>
          <w:sz w:val="24"/>
          <w:szCs w:val="24"/>
        </w:rPr>
        <w:t>Da Frequência e Avaliação</w:t>
      </w:r>
      <w:r>
        <w:rPr>
          <w:b/>
          <w:sz w:val="24"/>
          <w:szCs w:val="24"/>
        </w:rPr>
        <w:t>&lt;/p&gt;</w:t>
      </w:r>
    </w:p>
    <w:p w14:paraId="0BB358FB" w14:textId="773F9C6B" w:rsidR="009A0BA1" w:rsidRDefault="009A0BA1" w:rsidP="00D35674">
      <w:pPr>
        <w:spacing w:after="120" w:line="240" w:lineRule="auto"/>
        <w:jc w:val="both"/>
        <w:rPr>
          <w:b/>
          <w:sz w:val="24"/>
          <w:szCs w:val="24"/>
        </w:rPr>
      </w:pPr>
      <w:r>
        <w:rPr>
          <w:b/>
          <w:sz w:val="24"/>
          <w:szCs w:val="24"/>
        </w:rPr>
        <w:t>&lt;</w:t>
      </w:r>
      <w:proofErr w:type="spellStart"/>
      <w:r>
        <w:rPr>
          <w:b/>
          <w:sz w:val="24"/>
          <w:szCs w:val="24"/>
        </w:rPr>
        <w:t>br</w:t>
      </w:r>
      <w:proofErr w:type="spellEnd"/>
      <w:r>
        <w:rPr>
          <w:b/>
          <w:sz w:val="24"/>
          <w:szCs w:val="24"/>
        </w:rPr>
        <w:t>&gt;</w:t>
      </w:r>
    </w:p>
    <w:p w14:paraId="6C02D6E9" w14:textId="77777777" w:rsidR="00D35674" w:rsidRDefault="00D35674" w:rsidP="00D35674">
      <w:pPr>
        <w:spacing w:after="120" w:line="240" w:lineRule="auto"/>
        <w:jc w:val="both"/>
        <w:rPr>
          <w:sz w:val="24"/>
          <w:szCs w:val="24"/>
        </w:rPr>
      </w:pPr>
    </w:p>
    <w:p w14:paraId="43FBA7B9" w14:textId="160C4CB8"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A frequência é obrigatória e não poderá ser inferior a 75% (setenta e cinco por cento) da carga horária total programada por disciplina ou atividade.</w:t>
      </w:r>
      <w:r w:rsidRPr="009A0BA1">
        <w:rPr>
          <w:sz w:val="24"/>
          <w:szCs w:val="24"/>
        </w:rPr>
        <w:t xml:space="preserve"> </w:t>
      </w:r>
      <w:r>
        <w:rPr>
          <w:sz w:val="24"/>
          <w:szCs w:val="24"/>
        </w:rPr>
        <w:t>&lt;/p&gt;</w:t>
      </w:r>
    </w:p>
    <w:p w14:paraId="285E4072" w14:textId="7F2716FA" w:rsidR="00D35674" w:rsidRDefault="009A0BA1"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O aproveitamento em cada disciplina será avaliado pelos(as) docentes responsáveis em razão do desempenho relativo do(a) discente em provas, seminários, trabalhos individuais ou coletivos, e outros, sendo atribuído um dos seguintes conceitos: </w:t>
      </w:r>
      <w:r>
        <w:rPr>
          <w:sz w:val="24"/>
          <w:szCs w:val="24"/>
        </w:rPr>
        <w:t>&lt;/p&gt;</w:t>
      </w:r>
    </w:p>
    <w:p w14:paraId="42DB1FE5" w14:textId="61F495E3" w:rsidR="00D35674" w:rsidRDefault="009A0BA1" w:rsidP="00D35674">
      <w:pPr>
        <w:spacing w:after="120" w:line="240" w:lineRule="auto"/>
        <w:jc w:val="both"/>
        <w:rPr>
          <w:sz w:val="24"/>
          <w:szCs w:val="24"/>
        </w:rPr>
      </w:pPr>
      <w:r>
        <w:rPr>
          <w:sz w:val="24"/>
          <w:szCs w:val="24"/>
        </w:rPr>
        <w:t>&lt;p&gt;</w:t>
      </w:r>
      <w:r w:rsidR="00D35674">
        <w:rPr>
          <w:sz w:val="24"/>
          <w:szCs w:val="24"/>
        </w:rPr>
        <w:t>I – A, de 10,0 (dez) a 9,1 (nove, vírgula um);</w:t>
      </w:r>
      <w:r w:rsidRPr="009A0BA1">
        <w:rPr>
          <w:sz w:val="24"/>
          <w:szCs w:val="24"/>
        </w:rPr>
        <w:t xml:space="preserve"> </w:t>
      </w:r>
      <w:r>
        <w:rPr>
          <w:sz w:val="24"/>
          <w:szCs w:val="24"/>
        </w:rPr>
        <w:t>&lt;/p&gt;</w:t>
      </w:r>
      <w:r w:rsidR="00D35674">
        <w:rPr>
          <w:sz w:val="24"/>
          <w:szCs w:val="24"/>
        </w:rPr>
        <w:t xml:space="preserve"> </w:t>
      </w:r>
    </w:p>
    <w:p w14:paraId="6B635CCB" w14:textId="61EA4AF4" w:rsidR="00D35674" w:rsidRDefault="009A0BA1" w:rsidP="00D35674">
      <w:pPr>
        <w:spacing w:after="120" w:line="240" w:lineRule="auto"/>
        <w:jc w:val="both"/>
        <w:rPr>
          <w:sz w:val="24"/>
          <w:szCs w:val="24"/>
        </w:rPr>
      </w:pPr>
      <w:r>
        <w:rPr>
          <w:sz w:val="24"/>
          <w:szCs w:val="24"/>
        </w:rPr>
        <w:t>&lt;p&gt;</w:t>
      </w:r>
      <w:r w:rsidR="00D35674">
        <w:rPr>
          <w:sz w:val="24"/>
          <w:szCs w:val="24"/>
        </w:rPr>
        <w:t>II – A-, de 9,0 (nove) a 8,1 (oito, vírgula um</w:t>
      </w:r>
      <w:proofErr w:type="gramStart"/>
      <w:r w:rsidR="00D35674">
        <w:rPr>
          <w:sz w:val="24"/>
          <w:szCs w:val="24"/>
        </w:rPr>
        <w:t xml:space="preserve">);  </w:t>
      </w:r>
      <w:r>
        <w:rPr>
          <w:sz w:val="24"/>
          <w:szCs w:val="24"/>
        </w:rPr>
        <w:t>&lt;</w:t>
      </w:r>
      <w:proofErr w:type="gramEnd"/>
      <w:r>
        <w:rPr>
          <w:sz w:val="24"/>
          <w:szCs w:val="24"/>
        </w:rPr>
        <w:t>/p&gt;</w:t>
      </w:r>
    </w:p>
    <w:p w14:paraId="5DEBD852" w14:textId="251CEE2F" w:rsidR="00D35674" w:rsidRDefault="009A0BA1" w:rsidP="00D35674">
      <w:pPr>
        <w:spacing w:after="120" w:line="240" w:lineRule="auto"/>
        <w:jc w:val="both"/>
        <w:rPr>
          <w:sz w:val="24"/>
          <w:szCs w:val="24"/>
        </w:rPr>
      </w:pPr>
      <w:r>
        <w:rPr>
          <w:sz w:val="24"/>
          <w:szCs w:val="24"/>
        </w:rPr>
        <w:t>&lt;p&gt;</w:t>
      </w:r>
      <w:r w:rsidR="00D35674">
        <w:rPr>
          <w:sz w:val="24"/>
          <w:szCs w:val="24"/>
        </w:rPr>
        <w:t xml:space="preserve">III – B, de 8,0 (oito) a 7,1 (sete, vírgula um); </w:t>
      </w:r>
      <w:r>
        <w:rPr>
          <w:sz w:val="24"/>
          <w:szCs w:val="24"/>
        </w:rPr>
        <w:t>&lt;/p&gt;</w:t>
      </w:r>
    </w:p>
    <w:p w14:paraId="3BD6B64E" w14:textId="23418F23" w:rsidR="00D35674" w:rsidRDefault="009A0BA1" w:rsidP="00D35674">
      <w:pPr>
        <w:spacing w:after="120" w:line="240" w:lineRule="auto"/>
        <w:jc w:val="both"/>
        <w:rPr>
          <w:sz w:val="24"/>
          <w:szCs w:val="24"/>
        </w:rPr>
      </w:pPr>
      <w:r>
        <w:rPr>
          <w:sz w:val="24"/>
          <w:szCs w:val="24"/>
        </w:rPr>
        <w:t>&lt;p&gt;</w:t>
      </w:r>
      <w:r w:rsidR="00D35674">
        <w:rPr>
          <w:sz w:val="24"/>
          <w:szCs w:val="24"/>
        </w:rPr>
        <w:t xml:space="preserve">IV – B-, de 7,0 (sete) a 6,1 (seis, vírgula um); </w:t>
      </w:r>
      <w:r>
        <w:rPr>
          <w:sz w:val="24"/>
          <w:szCs w:val="24"/>
        </w:rPr>
        <w:t>&lt;/p&gt;</w:t>
      </w:r>
    </w:p>
    <w:p w14:paraId="371C931F" w14:textId="7762C58C" w:rsidR="00D35674" w:rsidRDefault="009A0BA1" w:rsidP="00D35674">
      <w:pPr>
        <w:spacing w:after="120" w:line="240" w:lineRule="auto"/>
        <w:jc w:val="both"/>
        <w:rPr>
          <w:sz w:val="24"/>
          <w:szCs w:val="24"/>
        </w:rPr>
      </w:pPr>
      <w:r>
        <w:rPr>
          <w:sz w:val="24"/>
          <w:szCs w:val="24"/>
        </w:rPr>
        <w:t>&lt;p&gt;</w:t>
      </w:r>
      <w:r w:rsidR="00D35674">
        <w:rPr>
          <w:sz w:val="24"/>
          <w:szCs w:val="24"/>
        </w:rPr>
        <w:t>V – C, de 6,0 (seis) a 5,1 (cinco, vírgula um</w:t>
      </w:r>
      <w:proofErr w:type="gramStart"/>
      <w:r w:rsidR="00D35674">
        <w:rPr>
          <w:sz w:val="24"/>
          <w:szCs w:val="24"/>
        </w:rPr>
        <w:t xml:space="preserve">);  </w:t>
      </w:r>
      <w:r>
        <w:rPr>
          <w:sz w:val="24"/>
          <w:szCs w:val="24"/>
        </w:rPr>
        <w:t>&lt;</w:t>
      </w:r>
      <w:proofErr w:type="gramEnd"/>
      <w:r>
        <w:rPr>
          <w:sz w:val="24"/>
          <w:szCs w:val="24"/>
        </w:rPr>
        <w:t>/p&gt;</w:t>
      </w:r>
    </w:p>
    <w:p w14:paraId="5E44DC5C" w14:textId="523FDF35" w:rsidR="00D35674" w:rsidRDefault="009A0BA1" w:rsidP="00D35674">
      <w:pPr>
        <w:spacing w:after="120" w:line="240" w:lineRule="auto"/>
        <w:jc w:val="both"/>
        <w:rPr>
          <w:sz w:val="24"/>
          <w:szCs w:val="24"/>
        </w:rPr>
      </w:pPr>
      <w:r>
        <w:rPr>
          <w:sz w:val="24"/>
          <w:szCs w:val="24"/>
        </w:rPr>
        <w:lastRenderedPageBreak/>
        <w:t>&lt;p&gt;</w:t>
      </w:r>
      <w:r w:rsidR="00D35674">
        <w:rPr>
          <w:sz w:val="24"/>
          <w:szCs w:val="24"/>
        </w:rPr>
        <w:t xml:space="preserve">VI – C-, de 5,0 (cinco) a 4,1 (quatro, vírgula um); </w:t>
      </w:r>
      <w:r>
        <w:rPr>
          <w:sz w:val="24"/>
          <w:szCs w:val="24"/>
        </w:rPr>
        <w:t>&lt;/p&gt;</w:t>
      </w:r>
    </w:p>
    <w:p w14:paraId="12C695EF" w14:textId="6142944B" w:rsidR="00D35674" w:rsidRDefault="009A0BA1" w:rsidP="00D35674">
      <w:pPr>
        <w:spacing w:after="120" w:line="240" w:lineRule="auto"/>
        <w:jc w:val="both"/>
        <w:rPr>
          <w:sz w:val="24"/>
          <w:szCs w:val="24"/>
        </w:rPr>
      </w:pPr>
      <w:r>
        <w:rPr>
          <w:sz w:val="24"/>
          <w:szCs w:val="24"/>
        </w:rPr>
        <w:t>&lt;p&gt;</w:t>
      </w:r>
      <w:r w:rsidR="00D35674">
        <w:rPr>
          <w:sz w:val="24"/>
          <w:szCs w:val="24"/>
        </w:rPr>
        <w:t>VII – D, de 4,0 (quatro) a 3,1 (três, vírgula um</w:t>
      </w:r>
      <w:proofErr w:type="gramStart"/>
      <w:r w:rsidR="00D35674">
        <w:rPr>
          <w:sz w:val="24"/>
          <w:szCs w:val="24"/>
        </w:rPr>
        <w:t xml:space="preserve">);  </w:t>
      </w:r>
      <w:r>
        <w:rPr>
          <w:sz w:val="24"/>
          <w:szCs w:val="24"/>
        </w:rPr>
        <w:t>&lt;</w:t>
      </w:r>
      <w:proofErr w:type="gramEnd"/>
      <w:r>
        <w:rPr>
          <w:sz w:val="24"/>
          <w:szCs w:val="24"/>
        </w:rPr>
        <w:t>/p&gt;</w:t>
      </w:r>
    </w:p>
    <w:p w14:paraId="6772A380" w14:textId="1633EE1D" w:rsidR="00D35674" w:rsidRDefault="009A0BA1" w:rsidP="00D35674">
      <w:pPr>
        <w:spacing w:after="120" w:line="240" w:lineRule="auto"/>
        <w:jc w:val="both"/>
        <w:rPr>
          <w:sz w:val="24"/>
          <w:szCs w:val="24"/>
        </w:rPr>
      </w:pPr>
      <w:r>
        <w:rPr>
          <w:sz w:val="24"/>
          <w:szCs w:val="24"/>
        </w:rPr>
        <w:t>&lt;p&gt;</w:t>
      </w:r>
      <w:r w:rsidR="00D35674">
        <w:rPr>
          <w:sz w:val="24"/>
          <w:szCs w:val="24"/>
        </w:rPr>
        <w:t xml:space="preserve">VIII – D-, de 3,0 (três) a 2,1 (dois, vírgula um); </w:t>
      </w:r>
      <w:r>
        <w:rPr>
          <w:sz w:val="24"/>
          <w:szCs w:val="24"/>
        </w:rPr>
        <w:t>&lt;/p&gt;</w:t>
      </w:r>
    </w:p>
    <w:p w14:paraId="33F74FC0" w14:textId="7F0C4EB2" w:rsidR="00D35674" w:rsidRDefault="009A0BA1" w:rsidP="00D35674">
      <w:pPr>
        <w:spacing w:after="120" w:line="240" w:lineRule="auto"/>
        <w:jc w:val="both"/>
        <w:rPr>
          <w:sz w:val="24"/>
          <w:szCs w:val="24"/>
        </w:rPr>
      </w:pPr>
      <w:r>
        <w:rPr>
          <w:sz w:val="24"/>
          <w:szCs w:val="24"/>
        </w:rPr>
        <w:t>&lt;p&gt;</w:t>
      </w:r>
      <w:r w:rsidR="00D35674">
        <w:rPr>
          <w:sz w:val="24"/>
          <w:szCs w:val="24"/>
        </w:rPr>
        <w:t xml:space="preserve">IX – E, de 2,0 (dois) a 1,1 (um, vírgula um); ou, </w:t>
      </w:r>
      <w:r>
        <w:rPr>
          <w:sz w:val="24"/>
          <w:szCs w:val="24"/>
        </w:rPr>
        <w:t>&lt;/p&gt;</w:t>
      </w:r>
    </w:p>
    <w:p w14:paraId="31BB41F5" w14:textId="3132A5B8" w:rsidR="00D35674" w:rsidRDefault="009A0BA1" w:rsidP="00D35674">
      <w:pPr>
        <w:spacing w:after="120" w:line="240" w:lineRule="auto"/>
        <w:jc w:val="both"/>
        <w:rPr>
          <w:sz w:val="24"/>
          <w:szCs w:val="24"/>
        </w:rPr>
      </w:pPr>
      <w:r>
        <w:rPr>
          <w:sz w:val="24"/>
          <w:szCs w:val="24"/>
        </w:rPr>
        <w:t>&lt;p&gt;</w:t>
      </w:r>
      <w:r w:rsidR="00D35674">
        <w:rPr>
          <w:sz w:val="24"/>
          <w:szCs w:val="24"/>
        </w:rPr>
        <w:t xml:space="preserve">X – E-, de 1,0 (um) a 0,0 (zero).  </w:t>
      </w:r>
      <w:r>
        <w:rPr>
          <w:sz w:val="24"/>
          <w:szCs w:val="24"/>
        </w:rPr>
        <w:t>&lt;/p&gt;</w:t>
      </w:r>
    </w:p>
    <w:p w14:paraId="77DE193C" w14:textId="7705B661" w:rsidR="00D35674" w:rsidRDefault="009A0BA1"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Às</w:t>
      </w:r>
      <w:proofErr w:type="gramEnd"/>
      <w:r w:rsidR="00D35674">
        <w:rPr>
          <w:sz w:val="24"/>
          <w:szCs w:val="24"/>
        </w:rPr>
        <w:t xml:space="preserve"> disciplinas para as quais não forem computados os conceitos acima, serão atribuídas as seguintes situações:</w:t>
      </w:r>
      <w:r w:rsidRPr="009A0BA1">
        <w:rPr>
          <w:sz w:val="24"/>
          <w:szCs w:val="24"/>
        </w:rPr>
        <w:t xml:space="preserve"> </w:t>
      </w:r>
      <w:r>
        <w:rPr>
          <w:sz w:val="24"/>
          <w:szCs w:val="24"/>
        </w:rPr>
        <w:t>&lt;/p&gt;</w:t>
      </w:r>
    </w:p>
    <w:p w14:paraId="1E7B0CB5" w14:textId="2FBD78D3" w:rsidR="00D35674" w:rsidRDefault="009A0BA1" w:rsidP="00D35674">
      <w:pPr>
        <w:spacing w:after="120" w:line="240" w:lineRule="auto"/>
        <w:jc w:val="both"/>
        <w:rPr>
          <w:sz w:val="24"/>
          <w:szCs w:val="24"/>
        </w:rPr>
      </w:pPr>
      <w:r>
        <w:rPr>
          <w:sz w:val="24"/>
          <w:szCs w:val="24"/>
        </w:rPr>
        <w:t>&lt;p&gt;</w:t>
      </w:r>
      <w:r w:rsidR="00D35674">
        <w:rPr>
          <w:sz w:val="24"/>
          <w:szCs w:val="24"/>
        </w:rPr>
        <w:t xml:space="preserve">I – AP (Aprovado/a); </w:t>
      </w:r>
      <w:r>
        <w:rPr>
          <w:sz w:val="24"/>
          <w:szCs w:val="24"/>
        </w:rPr>
        <w:t>&lt;/p&gt;</w:t>
      </w:r>
    </w:p>
    <w:p w14:paraId="71A3439C" w14:textId="033BFF4A" w:rsidR="00D35674" w:rsidRDefault="009A0BA1" w:rsidP="00D35674">
      <w:pPr>
        <w:spacing w:after="120" w:line="240" w:lineRule="auto"/>
        <w:jc w:val="both"/>
        <w:rPr>
          <w:sz w:val="24"/>
          <w:szCs w:val="24"/>
        </w:rPr>
      </w:pPr>
      <w:r>
        <w:rPr>
          <w:sz w:val="24"/>
          <w:szCs w:val="24"/>
        </w:rPr>
        <w:t>&lt;p&gt;</w:t>
      </w:r>
      <w:r w:rsidR="00D35674">
        <w:rPr>
          <w:sz w:val="24"/>
          <w:szCs w:val="24"/>
        </w:rPr>
        <w:t xml:space="preserve">II – NA (Não Aprovado/a); </w:t>
      </w:r>
      <w:r>
        <w:rPr>
          <w:sz w:val="24"/>
          <w:szCs w:val="24"/>
        </w:rPr>
        <w:t>&lt;/p&gt;</w:t>
      </w:r>
    </w:p>
    <w:p w14:paraId="1F6598EE" w14:textId="4490D4AE" w:rsidR="00D35674" w:rsidRDefault="009A0BA1" w:rsidP="00D35674">
      <w:pPr>
        <w:spacing w:after="120" w:line="240" w:lineRule="auto"/>
        <w:jc w:val="both"/>
        <w:rPr>
          <w:sz w:val="24"/>
          <w:szCs w:val="24"/>
        </w:rPr>
      </w:pPr>
      <w:r>
        <w:rPr>
          <w:sz w:val="24"/>
          <w:szCs w:val="24"/>
        </w:rPr>
        <w:t>&lt;p&gt;</w:t>
      </w:r>
      <w:r w:rsidR="00D35674">
        <w:rPr>
          <w:sz w:val="24"/>
          <w:szCs w:val="24"/>
        </w:rPr>
        <w:t xml:space="preserve">III – R (Reprovado/a </w:t>
      </w:r>
      <w:proofErr w:type="spellStart"/>
      <w:r w:rsidR="00D35674">
        <w:rPr>
          <w:sz w:val="24"/>
          <w:szCs w:val="24"/>
        </w:rPr>
        <w:t>por</w:t>
      </w:r>
      <w:proofErr w:type="spellEnd"/>
      <w:r w:rsidR="00D35674">
        <w:rPr>
          <w:sz w:val="24"/>
          <w:szCs w:val="24"/>
        </w:rPr>
        <w:t xml:space="preserve"> Frequência, com peso zero); ou,</w:t>
      </w:r>
      <w:r w:rsidRPr="009A0BA1">
        <w:rPr>
          <w:sz w:val="24"/>
          <w:szCs w:val="24"/>
        </w:rPr>
        <w:t xml:space="preserve"> </w:t>
      </w:r>
      <w:r>
        <w:rPr>
          <w:sz w:val="24"/>
          <w:szCs w:val="24"/>
        </w:rPr>
        <w:t>&lt;/p&gt;</w:t>
      </w:r>
    </w:p>
    <w:p w14:paraId="17A8B39C" w14:textId="34457CB6" w:rsidR="00D35674" w:rsidRDefault="009A0BA1" w:rsidP="00D35674">
      <w:pPr>
        <w:spacing w:after="120" w:line="240" w:lineRule="auto"/>
        <w:jc w:val="both"/>
        <w:rPr>
          <w:sz w:val="24"/>
          <w:szCs w:val="24"/>
        </w:rPr>
      </w:pPr>
      <w:r>
        <w:rPr>
          <w:sz w:val="24"/>
          <w:szCs w:val="24"/>
        </w:rPr>
        <w:t>&lt;p&gt;</w:t>
      </w:r>
      <w:r w:rsidR="00D35674">
        <w:rPr>
          <w:sz w:val="24"/>
          <w:szCs w:val="24"/>
        </w:rPr>
        <w:t>IV – I (Situação Incompleta).</w:t>
      </w:r>
      <w:r w:rsidRPr="009A0BA1">
        <w:rPr>
          <w:sz w:val="24"/>
          <w:szCs w:val="24"/>
        </w:rPr>
        <w:t xml:space="preserve"> </w:t>
      </w:r>
      <w:r>
        <w:rPr>
          <w:sz w:val="24"/>
          <w:szCs w:val="24"/>
        </w:rPr>
        <w:t>&lt;/p&gt;</w:t>
      </w:r>
    </w:p>
    <w:p w14:paraId="3DFF36A6" w14:textId="1328FE03" w:rsidR="00D35674" w:rsidRDefault="009A0BA1"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A</w:t>
      </w:r>
      <w:proofErr w:type="gramEnd"/>
      <w:r w:rsidR="00D35674">
        <w:rPr>
          <w:sz w:val="24"/>
          <w:szCs w:val="24"/>
        </w:rPr>
        <w:t xml:space="preserve"> situação a que se refere o inciso IV corresponde a trabalho incompleto e será atribuída somente quando não houver possibilidade de registro no mesmo semestre letivo, o que será comprovado por uma das seguintes situações: </w:t>
      </w:r>
      <w:r>
        <w:rPr>
          <w:sz w:val="24"/>
          <w:szCs w:val="24"/>
        </w:rPr>
        <w:t>&lt;/p&gt;</w:t>
      </w:r>
    </w:p>
    <w:p w14:paraId="02E04305" w14:textId="4E8D05EC" w:rsidR="00D35674" w:rsidRDefault="009A0BA1" w:rsidP="00D35674">
      <w:pPr>
        <w:spacing w:after="120" w:line="240" w:lineRule="auto"/>
        <w:jc w:val="both"/>
        <w:rPr>
          <w:sz w:val="24"/>
          <w:szCs w:val="24"/>
        </w:rPr>
      </w:pPr>
      <w:r>
        <w:rPr>
          <w:sz w:val="24"/>
          <w:szCs w:val="24"/>
        </w:rPr>
        <w:t>&lt;p&gt;</w:t>
      </w:r>
      <w:r w:rsidR="00D35674">
        <w:rPr>
          <w:sz w:val="24"/>
          <w:szCs w:val="24"/>
        </w:rPr>
        <w:t xml:space="preserve">I – tratamento de saúde; </w:t>
      </w:r>
      <w:r>
        <w:rPr>
          <w:sz w:val="24"/>
          <w:szCs w:val="24"/>
        </w:rPr>
        <w:t>&lt;/p&gt;</w:t>
      </w:r>
    </w:p>
    <w:p w14:paraId="7077B995" w14:textId="17EF333A" w:rsidR="00D35674" w:rsidRDefault="009A0BA1" w:rsidP="00D35674">
      <w:pPr>
        <w:spacing w:after="120" w:line="240" w:lineRule="auto"/>
        <w:jc w:val="both"/>
        <w:rPr>
          <w:sz w:val="24"/>
          <w:szCs w:val="24"/>
        </w:rPr>
      </w:pPr>
      <w:r>
        <w:rPr>
          <w:sz w:val="24"/>
          <w:szCs w:val="24"/>
        </w:rPr>
        <w:t>&lt;p&gt;</w:t>
      </w:r>
      <w:r w:rsidR="00D35674">
        <w:rPr>
          <w:sz w:val="24"/>
          <w:szCs w:val="24"/>
        </w:rPr>
        <w:t xml:space="preserve">II – licença gestante; </w:t>
      </w:r>
      <w:r>
        <w:rPr>
          <w:sz w:val="24"/>
          <w:szCs w:val="24"/>
        </w:rPr>
        <w:t>&lt;/p&gt;</w:t>
      </w:r>
    </w:p>
    <w:p w14:paraId="3C176DC3" w14:textId="13720324" w:rsidR="00D35674" w:rsidRDefault="009A0BA1" w:rsidP="00D35674">
      <w:pPr>
        <w:spacing w:after="120" w:line="240" w:lineRule="auto"/>
        <w:jc w:val="both"/>
        <w:rPr>
          <w:sz w:val="24"/>
          <w:szCs w:val="24"/>
        </w:rPr>
      </w:pPr>
      <w:r>
        <w:rPr>
          <w:sz w:val="24"/>
          <w:szCs w:val="24"/>
        </w:rPr>
        <w:t>&lt;p&gt;</w:t>
      </w:r>
      <w:r w:rsidR="00D35674">
        <w:rPr>
          <w:sz w:val="24"/>
          <w:szCs w:val="24"/>
        </w:rPr>
        <w:t>III – suspensão de registro por irregularidade administrativa; ou,</w:t>
      </w:r>
      <w:r w:rsidRPr="009A0BA1">
        <w:rPr>
          <w:sz w:val="24"/>
          <w:szCs w:val="24"/>
        </w:rPr>
        <w:t xml:space="preserve"> </w:t>
      </w:r>
      <w:r>
        <w:rPr>
          <w:sz w:val="24"/>
          <w:szCs w:val="24"/>
        </w:rPr>
        <w:t>&lt;/p&gt;</w:t>
      </w:r>
    </w:p>
    <w:p w14:paraId="69DA9A25" w14:textId="4F9563E3" w:rsidR="00D35674" w:rsidRDefault="009A0BA1" w:rsidP="00D35674">
      <w:pPr>
        <w:spacing w:after="120" w:line="240" w:lineRule="auto"/>
        <w:jc w:val="both"/>
        <w:rPr>
          <w:sz w:val="24"/>
          <w:szCs w:val="24"/>
        </w:rPr>
      </w:pPr>
      <w:r>
        <w:rPr>
          <w:sz w:val="24"/>
          <w:szCs w:val="24"/>
        </w:rPr>
        <w:t>&lt;p&gt;</w:t>
      </w:r>
      <w:r w:rsidR="00D35674">
        <w:rPr>
          <w:sz w:val="24"/>
          <w:szCs w:val="24"/>
        </w:rPr>
        <w:t xml:space="preserve">IV – casos omissos decididos em conjunto entre o colegiado do Programa e a </w:t>
      </w:r>
      <w:proofErr w:type="spellStart"/>
      <w:r w:rsidR="00D35674">
        <w:rPr>
          <w:sz w:val="24"/>
          <w:szCs w:val="24"/>
        </w:rPr>
        <w:t>Pró-Reitoria</w:t>
      </w:r>
      <w:proofErr w:type="spellEnd"/>
      <w:r w:rsidR="00D35674">
        <w:rPr>
          <w:sz w:val="24"/>
          <w:szCs w:val="24"/>
        </w:rPr>
        <w:t xml:space="preserve"> de Pós-Graduação e Pesquisa.</w:t>
      </w:r>
      <w:r w:rsidRPr="009A0BA1">
        <w:rPr>
          <w:sz w:val="24"/>
          <w:szCs w:val="24"/>
        </w:rPr>
        <w:t xml:space="preserve"> </w:t>
      </w:r>
      <w:r>
        <w:rPr>
          <w:sz w:val="24"/>
          <w:szCs w:val="24"/>
        </w:rPr>
        <w:t>&lt;/p&gt;</w:t>
      </w:r>
    </w:p>
    <w:p w14:paraId="02586226" w14:textId="298D7D8C" w:rsidR="00D35674" w:rsidRDefault="009A0BA1" w:rsidP="00D35674">
      <w:pPr>
        <w:spacing w:after="120" w:line="240" w:lineRule="auto"/>
        <w:jc w:val="both"/>
        <w:rPr>
          <w:sz w:val="24"/>
          <w:szCs w:val="24"/>
        </w:rPr>
      </w:pPr>
      <w:r>
        <w:rPr>
          <w:sz w:val="24"/>
          <w:szCs w:val="24"/>
        </w:rPr>
        <w:t>&lt;p&gt;</w:t>
      </w:r>
      <w:r w:rsidR="00D35674">
        <w:rPr>
          <w:sz w:val="24"/>
          <w:szCs w:val="24"/>
        </w:rPr>
        <w:t>§ 3</w:t>
      </w:r>
      <w:proofErr w:type="gramStart"/>
      <w:r w:rsidR="00D35674">
        <w:rPr>
          <w:sz w:val="24"/>
          <w:szCs w:val="24"/>
        </w:rPr>
        <w:t>°  A</w:t>
      </w:r>
      <w:proofErr w:type="gramEnd"/>
      <w:r w:rsidR="00D35674">
        <w:rPr>
          <w:sz w:val="24"/>
          <w:szCs w:val="24"/>
        </w:rPr>
        <w:t xml:space="preserve"> situação “I” não poderá ultrapassar 2 (dois) semestres letivos.</w:t>
      </w:r>
      <w:r w:rsidRPr="009A0BA1">
        <w:rPr>
          <w:sz w:val="24"/>
          <w:szCs w:val="24"/>
        </w:rPr>
        <w:t xml:space="preserve"> </w:t>
      </w:r>
      <w:r>
        <w:rPr>
          <w:sz w:val="24"/>
          <w:szCs w:val="24"/>
        </w:rPr>
        <w:t>&lt;/p&gt;</w:t>
      </w:r>
    </w:p>
    <w:p w14:paraId="13BA0414" w14:textId="70AF2B7E" w:rsidR="00D35674" w:rsidRDefault="009A0BA1" w:rsidP="00D35674">
      <w:pPr>
        <w:spacing w:after="120" w:line="240" w:lineRule="auto"/>
        <w:jc w:val="both"/>
        <w:rPr>
          <w:sz w:val="24"/>
          <w:szCs w:val="24"/>
        </w:rPr>
      </w:pPr>
      <w:r>
        <w:rPr>
          <w:sz w:val="24"/>
          <w:szCs w:val="24"/>
        </w:rPr>
        <w:t>&lt;p&gt;</w:t>
      </w:r>
      <w:r w:rsidR="00D35674">
        <w:rPr>
          <w:sz w:val="24"/>
          <w:szCs w:val="24"/>
        </w:rPr>
        <w:t>§ 4</w:t>
      </w:r>
      <w:proofErr w:type="gramStart"/>
      <w:r w:rsidR="00D35674">
        <w:rPr>
          <w:sz w:val="24"/>
          <w:szCs w:val="24"/>
        </w:rPr>
        <w:t>°  O</w:t>
      </w:r>
      <w:proofErr w:type="gramEnd"/>
      <w:r w:rsidR="00D35674">
        <w:rPr>
          <w:sz w:val="24"/>
          <w:szCs w:val="24"/>
        </w:rPr>
        <w:t>(A) discente que obtiver conceito igual ou inferior a "C" em qualquer disciplina será reprovado(a).</w:t>
      </w:r>
      <w:r w:rsidRPr="009A0BA1">
        <w:rPr>
          <w:sz w:val="24"/>
          <w:szCs w:val="24"/>
        </w:rPr>
        <w:t xml:space="preserve"> </w:t>
      </w:r>
      <w:r>
        <w:rPr>
          <w:sz w:val="24"/>
          <w:szCs w:val="24"/>
        </w:rPr>
        <w:t>&lt;/p&gt;</w:t>
      </w:r>
    </w:p>
    <w:p w14:paraId="623B368D" w14:textId="70E7E7F0" w:rsidR="00D35674" w:rsidRDefault="00D35674" w:rsidP="00D35674">
      <w:pPr>
        <w:spacing w:after="120" w:line="240" w:lineRule="auto"/>
        <w:jc w:val="both"/>
        <w:rPr>
          <w:sz w:val="24"/>
          <w:szCs w:val="24"/>
        </w:rPr>
      </w:pPr>
    </w:p>
    <w:p w14:paraId="0BB9CBC4" w14:textId="0D3A9D1C" w:rsidR="009A0BA1" w:rsidRDefault="009A0BA1"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14A8B46A" w14:textId="5E56C30B" w:rsidR="00D35674" w:rsidRDefault="009A0BA1" w:rsidP="00D35674">
      <w:pPr>
        <w:spacing w:after="120" w:line="240" w:lineRule="auto"/>
        <w:jc w:val="both"/>
        <w:rPr>
          <w:b/>
          <w:sz w:val="24"/>
          <w:szCs w:val="24"/>
        </w:rPr>
      </w:pPr>
      <w:r>
        <w:rPr>
          <w:b/>
          <w:sz w:val="24"/>
          <w:szCs w:val="24"/>
        </w:rPr>
        <w:t>&lt;p&gt;</w:t>
      </w:r>
      <w:r w:rsidR="00D35674">
        <w:rPr>
          <w:b/>
          <w:sz w:val="24"/>
          <w:szCs w:val="24"/>
        </w:rPr>
        <w:t>Seção IV</w:t>
      </w:r>
      <w:r>
        <w:rPr>
          <w:b/>
          <w:sz w:val="24"/>
          <w:szCs w:val="24"/>
        </w:rPr>
        <w:t>&lt;/p&gt;</w:t>
      </w:r>
    </w:p>
    <w:p w14:paraId="271DFD48" w14:textId="3191C181" w:rsidR="00D35674" w:rsidRDefault="009A0BA1" w:rsidP="00D35674">
      <w:pPr>
        <w:spacing w:after="120" w:line="240" w:lineRule="auto"/>
        <w:jc w:val="both"/>
        <w:rPr>
          <w:b/>
          <w:sz w:val="24"/>
          <w:szCs w:val="24"/>
        </w:rPr>
      </w:pPr>
      <w:r>
        <w:rPr>
          <w:b/>
          <w:sz w:val="24"/>
          <w:szCs w:val="24"/>
        </w:rPr>
        <w:t>&lt;p&gt;</w:t>
      </w:r>
      <w:r w:rsidR="00D35674" w:rsidRPr="008A1A5F">
        <w:rPr>
          <w:b/>
          <w:sz w:val="24"/>
          <w:szCs w:val="24"/>
        </w:rPr>
        <w:t>Da Cotutela</w:t>
      </w:r>
      <w:r>
        <w:rPr>
          <w:b/>
          <w:sz w:val="24"/>
          <w:szCs w:val="24"/>
        </w:rPr>
        <w:t>&lt;/p&gt;</w:t>
      </w:r>
    </w:p>
    <w:p w14:paraId="448A8487" w14:textId="5AAAEDBA" w:rsidR="00D35674" w:rsidRDefault="009A0BA1"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6A6EDE79" w14:textId="77777777" w:rsidR="009A0BA1" w:rsidRDefault="009A0BA1" w:rsidP="00D35674">
      <w:pPr>
        <w:spacing w:after="120" w:line="240" w:lineRule="auto"/>
        <w:jc w:val="both"/>
        <w:rPr>
          <w:sz w:val="24"/>
          <w:szCs w:val="24"/>
        </w:rPr>
      </w:pPr>
    </w:p>
    <w:p w14:paraId="110B12ED" w14:textId="7267BEE7" w:rsidR="00D35674" w:rsidRDefault="00A67F1E"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A cotutela com titulação simultânea em 2 (dois) países (aqui designada como “Cotutela”) é definida como uma modalidade acadêmica que permite ao(à) discente de mestrado ou doutorado realizar sua dissertação ou tese sob a responsabilidade de 2 (dois/duas) orientadores(as), 1 (um/a) no Brasil e outro(a) em instituição de um país estrangeiro, obtendo o título de Mestre(a) ou de Doutor(a) em ambas as instituições de vínculo de seus(suas) orientadores(as).</w:t>
      </w:r>
      <w:r w:rsidR="0024336C" w:rsidRPr="0024336C">
        <w:rPr>
          <w:sz w:val="24"/>
          <w:szCs w:val="24"/>
        </w:rPr>
        <w:t xml:space="preserve"> </w:t>
      </w:r>
      <w:r w:rsidR="0024336C">
        <w:rPr>
          <w:sz w:val="24"/>
          <w:szCs w:val="24"/>
        </w:rPr>
        <w:t>&lt;/p&gt;</w:t>
      </w:r>
    </w:p>
    <w:p w14:paraId="70E1C671" w14:textId="111397D6" w:rsidR="00D35674" w:rsidRDefault="00A67F1E"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A</w:t>
      </w:r>
      <w:proofErr w:type="gramEnd"/>
      <w:r w:rsidR="00D35674">
        <w:rPr>
          <w:sz w:val="24"/>
          <w:szCs w:val="24"/>
        </w:rPr>
        <w:t xml:space="preserve"> solicitação de cotutela ocorrerá em fluxo contínuo por demanda do(a) discente interessado(a) mediante procedimentos administrativos próprios. </w:t>
      </w:r>
      <w:r w:rsidR="0024336C">
        <w:rPr>
          <w:sz w:val="24"/>
          <w:szCs w:val="24"/>
        </w:rPr>
        <w:t>&lt;/p&gt;</w:t>
      </w:r>
    </w:p>
    <w:p w14:paraId="2086CDAC" w14:textId="27735604" w:rsidR="00D35674" w:rsidRDefault="00A67F1E" w:rsidP="00D35674">
      <w:pPr>
        <w:spacing w:after="120" w:line="240" w:lineRule="auto"/>
        <w:jc w:val="both"/>
        <w:rPr>
          <w:sz w:val="24"/>
          <w:szCs w:val="24"/>
        </w:rPr>
      </w:pPr>
      <w:r>
        <w:rPr>
          <w:sz w:val="24"/>
          <w:szCs w:val="24"/>
        </w:rPr>
        <w:lastRenderedPageBreak/>
        <w:t>&lt;p&gt;</w:t>
      </w:r>
      <w:r w:rsidR="00D35674">
        <w:rPr>
          <w:sz w:val="24"/>
          <w:szCs w:val="24"/>
        </w:rPr>
        <w:t>§ 2</w:t>
      </w:r>
      <w:proofErr w:type="gramStart"/>
      <w:r w:rsidR="00D35674">
        <w:rPr>
          <w:sz w:val="24"/>
          <w:szCs w:val="24"/>
        </w:rPr>
        <w:t>°  Ambos</w:t>
      </w:r>
      <w:proofErr w:type="gramEnd"/>
      <w:r w:rsidR="00D35674">
        <w:rPr>
          <w:sz w:val="24"/>
          <w:szCs w:val="24"/>
        </w:rPr>
        <w:t>(as) orientadores(as) exercem suas competências conjuntamente em relação ao(à) discente nas 2 (duas) instituições.</w:t>
      </w:r>
      <w:r w:rsidR="0024336C" w:rsidRPr="0024336C">
        <w:rPr>
          <w:sz w:val="24"/>
          <w:szCs w:val="24"/>
        </w:rPr>
        <w:t xml:space="preserve"> </w:t>
      </w:r>
      <w:r w:rsidR="0024336C">
        <w:rPr>
          <w:sz w:val="24"/>
          <w:szCs w:val="24"/>
        </w:rPr>
        <w:t>&lt;/p&gt;</w:t>
      </w:r>
    </w:p>
    <w:p w14:paraId="6E8CF342" w14:textId="38081CB2" w:rsidR="00D35674" w:rsidRDefault="00A67F1E" w:rsidP="00D35674">
      <w:pPr>
        <w:spacing w:after="120" w:line="240" w:lineRule="auto"/>
        <w:jc w:val="both"/>
        <w:rPr>
          <w:sz w:val="24"/>
          <w:szCs w:val="24"/>
        </w:rPr>
      </w:pPr>
      <w:r>
        <w:rPr>
          <w:sz w:val="24"/>
          <w:szCs w:val="24"/>
        </w:rPr>
        <w:t>&lt;p&gt;</w:t>
      </w:r>
      <w:r w:rsidR="00D35674">
        <w:rPr>
          <w:sz w:val="24"/>
          <w:szCs w:val="24"/>
        </w:rPr>
        <w:t>§ 3</w:t>
      </w:r>
      <w:proofErr w:type="gramStart"/>
      <w:r w:rsidR="00D35674">
        <w:rPr>
          <w:sz w:val="24"/>
          <w:szCs w:val="24"/>
        </w:rPr>
        <w:t>°  A</w:t>
      </w:r>
      <w:proofErr w:type="gramEnd"/>
      <w:r w:rsidR="00D35674">
        <w:rPr>
          <w:sz w:val="24"/>
          <w:szCs w:val="24"/>
        </w:rPr>
        <w:t xml:space="preserve"> dissertação ou tese será defendida 1 (uma) única vez, na UFSM ou no país estrangeiro, com a participação de ambos(as) os(as) orientadores(as), sendo atribuídos diplomas de Mestrado ou de Doutorado nos 2 (dois) países.</w:t>
      </w:r>
      <w:r w:rsidR="0024336C" w:rsidRPr="0024336C">
        <w:rPr>
          <w:sz w:val="24"/>
          <w:szCs w:val="24"/>
        </w:rPr>
        <w:t xml:space="preserve"> </w:t>
      </w:r>
      <w:r w:rsidR="0024336C">
        <w:rPr>
          <w:sz w:val="24"/>
          <w:szCs w:val="24"/>
        </w:rPr>
        <w:t>&lt;/p&gt;</w:t>
      </w:r>
    </w:p>
    <w:p w14:paraId="305D1886" w14:textId="334D68D9" w:rsidR="00D35674" w:rsidRPr="00056532" w:rsidRDefault="00A67F1E"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w:t>
      </w:r>
      <w:proofErr w:type="gramStart"/>
      <w:r w:rsidR="00D35674" w:rsidRPr="00056532">
        <w:rPr>
          <w:sz w:val="24"/>
          <w:szCs w:val="24"/>
        </w:rPr>
        <w:t>Os(</w:t>
      </w:r>
      <w:proofErr w:type="gramEnd"/>
      <w:r w:rsidR="00D35674" w:rsidRPr="00056532">
        <w:rPr>
          <w:sz w:val="24"/>
          <w:szCs w:val="24"/>
        </w:rPr>
        <w:t>As) discentes em regime de cotutela, devem sujeitar-se às regras estabelecidas pela UFSM e pela Instituição Estrangeira congênere para terem seus títulos validados.</w:t>
      </w:r>
      <w:r w:rsidR="0024336C" w:rsidRPr="0024336C">
        <w:rPr>
          <w:sz w:val="24"/>
          <w:szCs w:val="24"/>
        </w:rPr>
        <w:t xml:space="preserve"> </w:t>
      </w:r>
      <w:r w:rsidR="0024336C">
        <w:rPr>
          <w:sz w:val="24"/>
          <w:szCs w:val="24"/>
        </w:rPr>
        <w:t>&lt;/p&gt;</w:t>
      </w:r>
    </w:p>
    <w:p w14:paraId="7E8295BB" w14:textId="3D329A00" w:rsidR="00D35674" w:rsidRPr="00056532" w:rsidRDefault="00A67F1E" w:rsidP="00D35674">
      <w:pPr>
        <w:spacing w:after="120" w:line="240" w:lineRule="auto"/>
        <w:jc w:val="both"/>
        <w:rPr>
          <w:sz w:val="24"/>
          <w:szCs w:val="24"/>
        </w:rPr>
      </w:pPr>
      <w:r>
        <w:rPr>
          <w:sz w:val="24"/>
          <w:szCs w:val="24"/>
        </w:rPr>
        <w:t>&lt;p&gt;</w:t>
      </w:r>
      <w:r w:rsidR="00D35674" w:rsidRPr="00056532">
        <w:rPr>
          <w:sz w:val="24"/>
          <w:szCs w:val="24"/>
        </w:rPr>
        <w:t>§ 1</w:t>
      </w:r>
      <w:proofErr w:type="gramStart"/>
      <w:r w:rsidR="00D35674" w:rsidRPr="00056532">
        <w:rPr>
          <w:sz w:val="24"/>
          <w:szCs w:val="24"/>
        </w:rPr>
        <w:t xml:space="preserve">° </w:t>
      </w:r>
      <w:r w:rsidR="00D35674">
        <w:rPr>
          <w:sz w:val="24"/>
          <w:szCs w:val="24"/>
        </w:rPr>
        <w:t xml:space="preserve"> </w:t>
      </w:r>
      <w:r w:rsidR="00D35674" w:rsidRPr="00056532">
        <w:rPr>
          <w:sz w:val="24"/>
          <w:szCs w:val="24"/>
        </w:rPr>
        <w:t>Para</w:t>
      </w:r>
      <w:proofErr w:type="gramEnd"/>
      <w:r w:rsidR="00D35674" w:rsidRPr="00056532">
        <w:rPr>
          <w:sz w:val="24"/>
          <w:szCs w:val="24"/>
        </w:rPr>
        <w:t xml:space="preserve"> discentes de instituições estrangeiras com destino à UFSM, o início das atividades de cotutela na UFSM fica condicionado à aprovação da Minuta de Acordo Específico para Cotutela com Dupla-Titulação sob as normas da UFSM, desde que haja comum acordo e seja aprovado por ambas Instituições.</w:t>
      </w:r>
      <w:r w:rsidR="0024336C" w:rsidRPr="0024336C">
        <w:rPr>
          <w:sz w:val="24"/>
          <w:szCs w:val="24"/>
        </w:rPr>
        <w:t xml:space="preserve"> </w:t>
      </w:r>
      <w:r w:rsidR="0024336C">
        <w:rPr>
          <w:sz w:val="24"/>
          <w:szCs w:val="24"/>
        </w:rPr>
        <w:t>&lt;/p&gt;</w:t>
      </w:r>
    </w:p>
    <w:p w14:paraId="72B72AF4" w14:textId="24D9D006" w:rsidR="00D35674" w:rsidRPr="00056532" w:rsidRDefault="00A67F1E" w:rsidP="00D35674">
      <w:pPr>
        <w:spacing w:after="120" w:line="240" w:lineRule="auto"/>
        <w:jc w:val="both"/>
        <w:rPr>
          <w:sz w:val="24"/>
          <w:szCs w:val="24"/>
        </w:rPr>
      </w:pPr>
      <w:r>
        <w:rPr>
          <w:sz w:val="24"/>
          <w:szCs w:val="24"/>
        </w:rPr>
        <w:t>&lt;p&gt;</w:t>
      </w:r>
      <w:r w:rsidR="00D35674" w:rsidRPr="00056532">
        <w:rPr>
          <w:sz w:val="24"/>
          <w:szCs w:val="24"/>
        </w:rPr>
        <w:t>§ 2</w:t>
      </w:r>
      <w:proofErr w:type="gramStart"/>
      <w:r w:rsidR="00D35674" w:rsidRPr="00056532">
        <w:rPr>
          <w:sz w:val="24"/>
          <w:szCs w:val="24"/>
        </w:rPr>
        <w:t xml:space="preserve">° </w:t>
      </w:r>
      <w:r w:rsidR="00D35674">
        <w:rPr>
          <w:sz w:val="24"/>
          <w:szCs w:val="24"/>
        </w:rPr>
        <w:t xml:space="preserve"> </w:t>
      </w:r>
      <w:r w:rsidR="00D35674" w:rsidRPr="00056532">
        <w:rPr>
          <w:sz w:val="24"/>
          <w:szCs w:val="24"/>
        </w:rPr>
        <w:t>Para</w:t>
      </w:r>
      <w:proofErr w:type="gramEnd"/>
      <w:r w:rsidR="00D35674" w:rsidRPr="00056532">
        <w:rPr>
          <w:sz w:val="24"/>
          <w:szCs w:val="24"/>
        </w:rPr>
        <w:t xml:space="preserve"> discentes da UFSM com destino à instituição estrangeira, as atividades no exterior, incluindo o início e o período de realização de atividades no exterior, poderão ser definidas com base nas normas da instituição estrangeira, desde que haja comum acordo e seja aprovado por ambas Instituições.</w:t>
      </w:r>
      <w:r w:rsidR="0024336C" w:rsidRPr="0024336C">
        <w:rPr>
          <w:sz w:val="24"/>
          <w:szCs w:val="24"/>
        </w:rPr>
        <w:t xml:space="preserve"> </w:t>
      </w:r>
      <w:r w:rsidR="0024336C">
        <w:rPr>
          <w:sz w:val="24"/>
          <w:szCs w:val="24"/>
        </w:rPr>
        <w:t>&lt;/p&gt;</w:t>
      </w:r>
    </w:p>
    <w:p w14:paraId="77F7D4F0" w14:textId="6166A371" w:rsidR="00D35674" w:rsidRDefault="00A67F1E" w:rsidP="00D35674">
      <w:pPr>
        <w:spacing w:after="120" w:line="240" w:lineRule="auto"/>
        <w:jc w:val="both"/>
        <w:rPr>
          <w:sz w:val="24"/>
          <w:szCs w:val="24"/>
        </w:rPr>
      </w:pPr>
      <w:r>
        <w:rPr>
          <w:sz w:val="24"/>
          <w:szCs w:val="24"/>
        </w:rPr>
        <w:t>&lt;p&gt;</w:t>
      </w:r>
      <w:r w:rsidR="00D35674" w:rsidRPr="00056532">
        <w:rPr>
          <w:sz w:val="24"/>
          <w:szCs w:val="24"/>
        </w:rPr>
        <w:t>§ 3</w:t>
      </w:r>
      <w:proofErr w:type="gramStart"/>
      <w:r w:rsidR="00D35674" w:rsidRPr="00056532">
        <w:rPr>
          <w:sz w:val="24"/>
          <w:szCs w:val="24"/>
        </w:rPr>
        <w:t xml:space="preserve">° </w:t>
      </w:r>
      <w:r w:rsidR="00D35674">
        <w:rPr>
          <w:sz w:val="24"/>
          <w:szCs w:val="24"/>
        </w:rPr>
        <w:t xml:space="preserve"> </w:t>
      </w:r>
      <w:r w:rsidR="00D35674" w:rsidRPr="00056532">
        <w:rPr>
          <w:sz w:val="24"/>
          <w:szCs w:val="24"/>
        </w:rPr>
        <w:t>Em</w:t>
      </w:r>
      <w:proofErr w:type="gramEnd"/>
      <w:r w:rsidR="00D35674" w:rsidRPr="00056532">
        <w:rPr>
          <w:sz w:val="24"/>
          <w:szCs w:val="24"/>
        </w:rPr>
        <w:t xml:space="preserve"> nenhuma hipótese poderá ser estabelecido o regime de cotutela depois de ocorrida a defesa do trabalho de conclusão do curso de mestrado ou de doutorado.</w:t>
      </w:r>
      <w:r w:rsidR="0024336C" w:rsidRPr="0024336C">
        <w:rPr>
          <w:sz w:val="24"/>
          <w:szCs w:val="24"/>
        </w:rPr>
        <w:t xml:space="preserve"> </w:t>
      </w:r>
      <w:r w:rsidR="0024336C">
        <w:rPr>
          <w:sz w:val="24"/>
          <w:szCs w:val="24"/>
        </w:rPr>
        <w:t>&lt;/p&gt;</w:t>
      </w:r>
    </w:p>
    <w:p w14:paraId="79B0F697" w14:textId="39991D90" w:rsidR="00D35674" w:rsidRDefault="00A67F1E"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Os procedimentos administrativos concernentes ao encaminhamento de pedido de Cotutela (documentação, abertura de processo, fluxo administrativo, apreciação dos processos, etc.) serão definidos por Instrução Normativa (IN) conjunta da </w:t>
      </w:r>
      <w:proofErr w:type="spellStart"/>
      <w:r w:rsidR="00D35674">
        <w:rPr>
          <w:sz w:val="24"/>
          <w:szCs w:val="24"/>
        </w:rPr>
        <w:t>Pró-Reitoria</w:t>
      </w:r>
      <w:proofErr w:type="spellEnd"/>
      <w:r w:rsidR="00D35674">
        <w:rPr>
          <w:sz w:val="24"/>
          <w:szCs w:val="24"/>
        </w:rPr>
        <w:t xml:space="preserve"> de Pós-Graduação e Pesquisa (PRPGP) e da Secretaria de Apoio Internacional (SAI) ou outra unidade/subunidade que venha a substituir </w:t>
      </w:r>
      <w:proofErr w:type="spellStart"/>
      <w:r w:rsidR="00D35674">
        <w:rPr>
          <w:sz w:val="24"/>
          <w:szCs w:val="24"/>
        </w:rPr>
        <w:t>esta</w:t>
      </w:r>
      <w:proofErr w:type="spellEnd"/>
      <w:r w:rsidR="00D35674">
        <w:rPr>
          <w:sz w:val="24"/>
          <w:szCs w:val="24"/>
        </w:rPr>
        <w:t xml:space="preserve">. </w:t>
      </w:r>
      <w:r w:rsidR="0024336C">
        <w:rPr>
          <w:sz w:val="24"/>
          <w:szCs w:val="24"/>
        </w:rPr>
        <w:t>&lt;/p&gt;</w:t>
      </w:r>
    </w:p>
    <w:p w14:paraId="14F1055B" w14:textId="38B70C3F" w:rsidR="00D35674" w:rsidRDefault="0024336C"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O tempo de desenvolvimento das atividades, definido no plano de trabalho, tanto na UFSM como na instituição estrangeira congênere, deve ser de no mínimo 6 (seis) meses contínuos para doutorado e 3 (três) meses contínuos para o mestrado.</w:t>
      </w:r>
      <w:r w:rsidRPr="0024336C">
        <w:rPr>
          <w:sz w:val="24"/>
          <w:szCs w:val="24"/>
        </w:rPr>
        <w:t xml:space="preserve"> </w:t>
      </w:r>
      <w:r>
        <w:rPr>
          <w:sz w:val="24"/>
          <w:szCs w:val="24"/>
        </w:rPr>
        <w:t>&lt;/p&gt;</w:t>
      </w:r>
    </w:p>
    <w:p w14:paraId="7D672954" w14:textId="615D8FA6" w:rsidR="00D35674" w:rsidRDefault="0024336C"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Durante o tempo de permanência no exterior, previsto no art. </w:t>
      </w:r>
      <w:r w:rsidR="00D35674" w:rsidRPr="00056532">
        <w:rPr>
          <w:color w:val="FF0000"/>
          <w:sz w:val="24"/>
          <w:szCs w:val="24"/>
          <w:highlight w:val="yellow"/>
        </w:rPr>
        <w:t>XX</w:t>
      </w:r>
      <w:r w:rsidR="00D35674">
        <w:rPr>
          <w:sz w:val="24"/>
          <w:szCs w:val="24"/>
        </w:rPr>
        <w:t xml:space="preserve"> </w:t>
      </w:r>
      <w:r w:rsidR="00D35674" w:rsidRPr="00056532">
        <w:rPr>
          <w:b/>
          <w:color w:val="FF0000"/>
          <w:sz w:val="24"/>
          <w:szCs w:val="24"/>
        </w:rPr>
        <w:t>(referenciar o artigo anterior)</w:t>
      </w:r>
      <w:r w:rsidR="00D35674">
        <w:rPr>
          <w:sz w:val="24"/>
          <w:szCs w:val="24"/>
        </w:rPr>
        <w:t>, os(as) discentes da UFSM conservarão seu vínculo com a UFSM por meio da modalidade “Cotutela”.</w:t>
      </w:r>
      <w:r w:rsidRPr="0024336C">
        <w:rPr>
          <w:sz w:val="24"/>
          <w:szCs w:val="24"/>
        </w:rPr>
        <w:t xml:space="preserve"> </w:t>
      </w:r>
      <w:r>
        <w:rPr>
          <w:sz w:val="24"/>
          <w:szCs w:val="24"/>
        </w:rPr>
        <w:t>&lt;/p&gt;</w:t>
      </w:r>
    </w:p>
    <w:p w14:paraId="79A98156" w14:textId="5D5CB289" w:rsidR="00D35674" w:rsidRDefault="0024336C" w:rsidP="00D35674">
      <w:pPr>
        <w:spacing w:after="120" w:line="240" w:lineRule="auto"/>
        <w:jc w:val="both"/>
        <w:rPr>
          <w:sz w:val="24"/>
          <w:szCs w:val="24"/>
        </w:rPr>
      </w:pPr>
      <w:r>
        <w:rPr>
          <w:sz w:val="24"/>
          <w:szCs w:val="24"/>
        </w:rPr>
        <w:t>&lt;p&gt;</w:t>
      </w:r>
      <w:r w:rsidR="00D35674">
        <w:rPr>
          <w:sz w:val="24"/>
          <w:szCs w:val="24"/>
        </w:rPr>
        <w:t xml:space="preserve">Parágrafo único.  </w:t>
      </w:r>
      <w:proofErr w:type="gramStart"/>
      <w:r w:rsidR="00D35674">
        <w:rPr>
          <w:sz w:val="24"/>
          <w:szCs w:val="24"/>
        </w:rPr>
        <w:t>Os(</w:t>
      </w:r>
      <w:proofErr w:type="gramEnd"/>
      <w:r w:rsidR="00D35674">
        <w:rPr>
          <w:sz w:val="24"/>
          <w:szCs w:val="24"/>
        </w:rPr>
        <w:t>As) discentes regularmente matriculados(as) em instituições estrangeiras congêneres em cotutela com a UFSM, durante todo o tempo de vínculo da cotutela, terão seu registro regularizado na modalidade “Cotutela”.</w:t>
      </w:r>
      <w:r w:rsidRPr="0024336C">
        <w:rPr>
          <w:sz w:val="24"/>
          <w:szCs w:val="24"/>
        </w:rPr>
        <w:t xml:space="preserve"> </w:t>
      </w:r>
      <w:r>
        <w:rPr>
          <w:sz w:val="24"/>
          <w:szCs w:val="24"/>
        </w:rPr>
        <w:t>&lt;/p&gt;</w:t>
      </w:r>
    </w:p>
    <w:p w14:paraId="76D3A9F7" w14:textId="483A2CCD" w:rsidR="00D35674" w:rsidRDefault="0024336C"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O diploma será conferido aos(às) discentes que satisfizerem os requisitos estabelecidos pelo plano de trabalho de cotutela e diploma com titulação simultânea em 2 (dois) países.</w:t>
      </w:r>
      <w:r w:rsidRPr="0024336C">
        <w:rPr>
          <w:sz w:val="24"/>
          <w:szCs w:val="24"/>
        </w:rPr>
        <w:t xml:space="preserve"> </w:t>
      </w:r>
      <w:r>
        <w:rPr>
          <w:sz w:val="24"/>
          <w:szCs w:val="24"/>
        </w:rPr>
        <w:t>&lt;/p&gt;</w:t>
      </w:r>
    </w:p>
    <w:p w14:paraId="312C4DF6" w14:textId="7AD5980D" w:rsidR="00D35674" w:rsidRDefault="0024336C"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Nos</w:t>
      </w:r>
      <w:proofErr w:type="gramEnd"/>
      <w:r w:rsidR="00D35674">
        <w:rPr>
          <w:sz w:val="24"/>
          <w:szCs w:val="24"/>
        </w:rPr>
        <w:t xml:space="preserve"> históricos escolares conferidos aos(às) diplomados(as), constarão a nominativa, os créditos e os conceitos das disciplinas cursadas, bem como menção de que as demais exigências do plano de trabalho foram atendidas.</w:t>
      </w:r>
      <w:r w:rsidRPr="0024336C">
        <w:rPr>
          <w:sz w:val="24"/>
          <w:szCs w:val="24"/>
        </w:rPr>
        <w:t xml:space="preserve"> </w:t>
      </w:r>
      <w:r>
        <w:rPr>
          <w:sz w:val="24"/>
          <w:szCs w:val="24"/>
        </w:rPr>
        <w:t>&lt;/p&gt;</w:t>
      </w:r>
    </w:p>
    <w:p w14:paraId="0BB79922" w14:textId="6F3713EB" w:rsidR="00D35674" w:rsidRDefault="0024336C"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Deverão</w:t>
      </w:r>
      <w:proofErr w:type="gramEnd"/>
      <w:r w:rsidR="00D35674">
        <w:rPr>
          <w:sz w:val="24"/>
          <w:szCs w:val="24"/>
        </w:rPr>
        <w:t xml:space="preserve"> constar a identificação de “Cotutela” e o nome da instituição estrangeira congênere que acordou o regime de Cotutela.</w:t>
      </w:r>
      <w:r w:rsidRPr="0024336C">
        <w:rPr>
          <w:sz w:val="24"/>
          <w:szCs w:val="24"/>
        </w:rPr>
        <w:t xml:space="preserve"> </w:t>
      </w:r>
      <w:r>
        <w:rPr>
          <w:sz w:val="24"/>
          <w:szCs w:val="24"/>
        </w:rPr>
        <w:t>&lt;/p&gt;</w:t>
      </w:r>
    </w:p>
    <w:p w14:paraId="1D7A5AC3" w14:textId="2F041F79" w:rsidR="00D35674" w:rsidRDefault="0024336C" w:rsidP="00D35674">
      <w:pPr>
        <w:spacing w:after="120" w:line="240" w:lineRule="auto"/>
        <w:jc w:val="both"/>
        <w:rPr>
          <w:sz w:val="24"/>
          <w:szCs w:val="24"/>
        </w:rPr>
      </w:pPr>
      <w:r>
        <w:rPr>
          <w:sz w:val="24"/>
          <w:szCs w:val="24"/>
        </w:rPr>
        <w:lastRenderedPageBreak/>
        <w:t>&lt;p&gt;</w:t>
      </w:r>
      <w:r w:rsidR="00D35674">
        <w:rPr>
          <w:sz w:val="24"/>
          <w:szCs w:val="24"/>
        </w:rPr>
        <w:t>§ 3</w:t>
      </w:r>
      <w:proofErr w:type="gramStart"/>
      <w:r w:rsidR="00D35674">
        <w:rPr>
          <w:sz w:val="24"/>
          <w:szCs w:val="24"/>
        </w:rPr>
        <w:t>°  O</w:t>
      </w:r>
      <w:proofErr w:type="gramEnd"/>
      <w:r w:rsidR="00D35674">
        <w:rPr>
          <w:sz w:val="24"/>
          <w:szCs w:val="24"/>
        </w:rPr>
        <w:t xml:space="preserve"> registro do diploma estará condicionado ao pleno atendimento dos dispositivos previstos do Regulamento Geral da Pós-Graduação </w:t>
      </w:r>
      <w:r w:rsidR="00D35674" w:rsidRPr="00056532">
        <w:rPr>
          <w:i/>
          <w:sz w:val="24"/>
          <w:szCs w:val="24"/>
        </w:rPr>
        <w:t>Stricto Sensu</w:t>
      </w:r>
      <w:r w:rsidR="00D35674">
        <w:rPr>
          <w:sz w:val="24"/>
          <w:szCs w:val="24"/>
        </w:rPr>
        <w:t xml:space="preserve"> da UFSM </w:t>
      </w:r>
      <w:r>
        <w:rPr>
          <w:sz w:val="24"/>
          <w:szCs w:val="24"/>
        </w:rPr>
        <w:t>&lt;/p&gt;</w:t>
      </w:r>
    </w:p>
    <w:p w14:paraId="79F8A129" w14:textId="2FCFB95D" w:rsidR="00D35674" w:rsidRDefault="0024336C" w:rsidP="00D35674">
      <w:pPr>
        <w:spacing w:after="120" w:line="240" w:lineRule="auto"/>
        <w:jc w:val="both"/>
        <w:rPr>
          <w:sz w:val="24"/>
          <w:szCs w:val="24"/>
        </w:rPr>
      </w:pPr>
      <w:r>
        <w:rPr>
          <w:sz w:val="24"/>
          <w:szCs w:val="24"/>
        </w:rPr>
        <w:t>&lt;p&gt;</w:t>
      </w:r>
      <w:r w:rsidR="00D35674">
        <w:rPr>
          <w:color w:val="FF0000"/>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Os casos omissos e as dúvidas surgidas na aplicação da modalidade cotutela serão dirimidos pela </w:t>
      </w:r>
      <w:proofErr w:type="spellStart"/>
      <w:r w:rsidR="00D35674">
        <w:rPr>
          <w:sz w:val="24"/>
          <w:szCs w:val="24"/>
        </w:rPr>
        <w:t>Pró-Reitoria</w:t>
      </w:r>
      <w:proofErr w:type="spellEnd"/>
      <w:r w:rsidR="00D35674">
        <w:rPr>
          <w:sz w:val="24"/>
          <w:szCs w:val="24"/>
        </w:rPr>
        <w:t xml:space="preserve"> de Pós-Graduação e Pesquisa podendo ser consultada a Secretaria de Apoio Internacional ou outra que venha a substituí-la, ou outras unidades, conforme o caso.</w:t>
      </w:r>
      <w:r w:rsidRPr="0024336C">
        <w:rPr>
          <w:sz w:val="24"/>
          <w:szCs w:val="24"/>
        </w:rPr>
        <w:t xml:space="preserve"> </w:t>
      </w:r>
      <w:r>
        <w:rPr>
          <w:sz w:val="24"/>
          <w:szCs w:val="24"/>
        </w:rPr>
        <w:t>&lt;/p&gt;</w:t>
      </w:r>
    </w:p>
    <w:p w14:paraId="524B962F" w14:textId="4F06E7D8" w:rsidR="00D35674" w:rsidRDefault="00D35674" w:rsidP="00D35674">
      <w:pPr>
        <w:spacing w:after="120" w:line="240" w:lineRule="auto"/>
        <w:jc w:val="both"/>
        <w:rPr>
          <w:sz w:val="24"/>
          <w:szCs w:val="24"/>
        </w:rPr>
      </w:pPr>
    </w:p>
    <w:p w14:paraId="56F9391C" w14:textId="6123BB92" w:rsidR="0024336C" w:rsidRDefault="0024336C"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38CD5F51" w14:textId="2102A0E2" w:rsidR="00D35674" w:rsidRDefault="0024336C" w:rsidP="00D35674">
      <w:pPr>
        <w:spacing w:after="120" w:line="240" w:lineRule="auto"/>
        <w:jc w:val="both"/>
        <w:rPr>
          <w:b/>
          <w:sz w:val="24"/>
          <w:szCs w:val="24"/>
        </w:rPr>
      </w:pPr>
      <w:r>
        <w:rPr>
          <w:sz w:val="24"/>
          <w:szCs w:val="24"/>
        </w:rPr>
        <w:t>&lt;p&gt;</w:t>
      </w:r>
      <w:r w:rsidR="00D35674">
        <w:rPr>
          <w:b/>
          <w:sz w:val="24"/>
          <w:szCs w:val="24"/>
        </w:rPr>
        <w:t>Seção V</w:t>
      </w:r>
      <w:r>
        <w:rPr>
          <w:sz w:val="24"/>
          <w:szCs w:val="24"/>
        </w:rPr>
        <w:t>&lt;/p&gt;</w:t>
      </w:r>
    </w:p>
    <w:p w14:paraId="39CE82E3" w14:textId="244118B6" w:rsidR="00D35674" w:rsidRDefault="0024336C" w:rsidP="00D35674">
      <w:pPr>
        <w:spacing w:after="120" w:line="240" w:lineRule="auto"/>
        <w:jc w:val="both"/>
        <w:rPr>
          <w:b/>
          <w:sz w:val="24"/>
          <w:szCs w:val="24"/>
        </w:rPr>
      </w:pPr>
      <w:r>
        <w:rPr>
          <w:sz w:val="24"/>
          <w:szCs w:val="24"/>
        </w:rPr>
        <w:t>&lt;p&gt;</w:t>
      </w:r>
      <w:r w:rsidR="00D35674">
        <w:rPr>
          <w:b/>
          <w:sz w:val="24"/>
          <w:szCs w:val="24"/>
        </w:rPr>
        <w:t>Do Exame de Qualificação de Mestrado ou Doutorado</w:t>
      </w:r>
      <w:r>
        <w:rPr>
          <w:sz w:val="24"/>
          <w:szCs w:val="24"/>
        </w:rPr>
        <w:t>&lt;/p&gt;</w:t>
      </w:r>
    </w:p>
    <w:p w14:paraId="42801DD9" w14:textId="705DB27D" w:rsidR="00D35674" w:rsidRDefault="0024336C" w:rsidP="00D35674">
      <w:pPr>
        <w:spacing w:after="120" w:line="240" w:lineRule="auto"/>
        <w:jc w:val="both"/>
        <w:rPr>
          <w:bCs/>
          <w:sz w:val="24"/>
          <w:szCs w:val="24"/>
        </w:rPr>
      </w:pPr>
      <w:r w:rsidRPr="0024336C">
        <w:rPr>
          <w:bCs/>
          <w:sz w:val="24"/>
          <w:szCs w:val="24"/>
        </w:rPr>
        <w:t>&lt;</w:t>
      </w:r>
      <w:proofErr w:type="spellStart"/>
      <w:r w:rsidRPr="0024336C">
        <w:rPr>
          <w:bCs/>
          <w:sz w:val="24"/>
          <w:szCs w:val="24"/>
        </w:rPr>
        <w:t>br</w:t>
      </w:r>
      <w:proofErr w:type="spellEnd"/>
      <w:r w:rsidRPr="0024336C">
        <w:rPr>
          <w:bCs/>
          <w:sz w:val="24"/>
          <w:szCs w:val="24"/>
        </w:rPr>
        <w:t>&gt;</w:t>
      </w:r>
    </w:p>
    <w:p w14:paraId="55956456" w14:textId="77777777" w:rsidR="0024336C" w:rsidRPr="0024336C" w:rsidRDefault="0024336C" w:rsidP="00D35674">
      <w:pPr>
        <w:spacing w:after="120" w:line="240" w:lineRule="auto"/>
        <w:jc w:val="both"/>
        <w:rPr>
          <w:bCs/>
          <w:sz w:val="24"/>
          <w:szCs w:val="24"/>
        </w:rPr>
      </w:pPr>
    </w:p>
    <w:p w14:paraId="4805F070" w14:textId="763D8681" w:rsidR="00D35674" w:rsidRDefault="0024336C" w:rsidP="00D35674">
      <w:pPr>
        <w:spacing w:after="120" w:line="240" w:lineRule="auto"/>
        <w:jc w:val="both"/>
        <w:rPr>
          <w:sz w:val="24"/>
          <w:szCs w:val="24"/>
        </w:rPr>
      </w:pPr>
      <w:r>
        <w:rPr>
          <w:sz w:val="24"/>
          <w:szCs w:val="24"/>
        </w:rPr>
        <w:t>&lt;p&gt;</w:t>
      </w:r>
      <w:r w:rsidR="00D35674">
        <w:rPr>
          <w:color w:val="FF0000"/>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O exame de qualificação tem o objetivo de avaliar e qualificar o projeto de pesquisa, bem como a capacidade do(a) mestrando(a) ou doutorando(a) em sua consecução.</w:t>
      </w:r>
      <w:r w:rsidRPr="0024336C">
        <w:rPr>
          <w:sz w:val="24"/>
          <w:szCs w:val="24"/>
        </w:rPr>
        <w:t xml:space="preserve"> </w:t>
      </w:r>
      <w:r>
        <w:rPr>
          <w:sz w:val="24"/>
          <w:szCs w:val="24"/>
        </w:rPr>
        <w:t>&lt;/p&gt;</w:t>
      </w:r>
    </w:p>
    <w:p w14:paraId="26E5D407" w14:textId="315E0BC2" w:rsidR="00D35674" w:rsidRDefault="0024336C" w:rsidP="00D35674">
      <w:pPr>
        <w:spacing w:after="120" w:line="240" w:lineRule="auto"/>
        <w:jc w:val="both"/>
        <w:rPr>
          <w:sz w:val="24"/>
          <w:szCs w:val="24"/>
        </w:rPr>
      </w:pPr>
      <w:r>
        <w:rPr>
          <w:sz w:val="24"/>
          <w:szCs w:val="24"/>
        </w:rPr>
        <w:t>&lt;p&gt;</w:t>
      </w:r>
      <w:r w:rsidR="00D35674">
        <w:rPr>
          <w:sz w:val="24"/>
          <w:szCs w:val="24"/>
        </w:rPr>
        <w:t xml:space="preserve">Parágrafo único.  No exame de qualificação será avaliado o projeto de pesquisa, a sua originalidade, os resultados parciais (quando disponíveis), a competência e o potencial do(a) discente para conduzir pesquisas inovadoras, especialmente no caso do doutorado, e de uma maneira criativa na área de estudo, bem como seus conhecimentos gerais de ciência e pesquisa, podendo ser agregada a defesa de uma produção intelectual. </w:t>
      </w:r>
      <w:r>
        <w:rPr>
          <w:sz w:val="24"/>
          <w:szCs w:val="24"/>
        </w:rPr>
        <w:t>&lt;/p&gt;</w:t>
      </w:r>
    </w:p>
    <w:p w14:paraId="5A03D421" w14:textId="7FF5E5EB" w:rsidR="00D35674" w:rsidRDefault="0024336C" w:rsidP="00D35674">
      <w:pPr>
        <w:spacing w:after="120" w:line="240" w:lineRule="auto"/>
        <w:jc w:val="both"/>
        <w:rPr>
          <w:color w:val="FF0000"/>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O exame de qualificação é obrigatório para todos(as) os(as) discentes de doutorado do Programa de Pós-Graduação em </w:t>
      </w:r>
      <w:r w:rsidR="00D35674">
        <w:rPr>
          <w:color w:val="FF0000"/>
          <w:sz w:val="24"/>
          <w:szCs w:val="24"/>
        </w:rPr>
        <w:t xml:space="preserve">XXX. </w:t>
      </w:r>
      <w:r>
        <w:rPr>
          <w:sz w:val="24"/>
          <w:szCs w:val="24"/>
        </w:rPr>
        <w:t>&lt;/p&gt;</w:t>
      </w:r>
    </w:p>
    <w:p w14:paraId="5FEDC9AE" w14:textId="77777777" w:rsidR="00D35674" w:rsidRDefault="00D35674" w:rsidP="00D35674">
      <w:pPr>
        <w:spacing w:after="120" w:line="240" w:lineRule="auto"/>
        <w:jc w:val="both"/>
        <w:rPr>
          <w:color w:val="FF0000"/>
          <w:sz w:val="24"/>
          <w:szCs w:val="24"/>
        </w:rPr>
      </w:pPr>
      <w:r>
        <w:rPr>
          <w:color w:val="FF0000"/>
          <w:sz w:val="24"/>
          <w:szCs w:val="24"/>
        </w:rPr>
        <w:t>OU</w:t>
      </w:r>
    </w:p>
    <w:p w14:paraId="405F144B" w14:textId="7F46547D" w:rsidR="00D35674" w:rsidRDefault="0024336C"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sz w:val="24"/>
          <w:szCs w:val="24"/>
        </w:rPr>
        <w:t>xx</w:t>
      </w:r>
      <w:proofErr w:type="spellEnd"/>
      <w:r w:rsidR="00D35674">
        <w:rPr>
          <w:sz w:val="24"/>
          <w:szCs w:val="24"/>
        </w:rPr>
        <w:t xml:space="preserve">.  O exame de qualificação é obrigatório para todos(as) os(as) discentes de mestrado e doutorado do Programa de Pós-Graduação em XXX. </w:t>
      </w:r>
      <w:r w:rsidR="00D35674">
        <w:rPr>
          <w:color w:val="FF0000"/>
          <w:sz w:val="24"/>
          <w:szCs w:val="24"/>
        </w:rPr>
        <w:t>(usar no caso de ser obrigatório para mestrado e doutorado)</w:t>
      </w:r>
      <w:r w:rsidRPr="0024336C">
        <w:rPr>
          <w:sz w:val="24"/>
          <w:szCs w:val="24"/>
        </w:rPr>
        <w:t xml:space="preserve"> </w:t>
      </w:r>
      <w:r>
        <w:rPr>
          <w:sz w:val="24"/>
          <w:szCs w:val="24"/>
        </w:rPr>
        <w:t>&lt;/p&gt;</w:t>
      </w:r>
    </w:p>
    <w:p w14:paraId="1A9A534C" w14:textId="48244D53" w:rsidR="00D35674" w:rsidRDefault="0024336C" w:rsidP="00D35674">
      <w:pPr>
        <w:spacing w:after="120" w:line="240" w:lineRule="auto"/>
        <w:jc w:val="both"/>
        <w:rPr>
          <w:color w:val="FF0000"/>
          <w:sz w:val="24"/>
          <w:szCs w:val="24"/>
        </w:rPr>
      </w:pPr>
      <w:r>
        <w:rPr>
          <w:sz w:val="24"/>
          <w:szCs w:val="24"/>
        </w:rPr>
        <w:t>&lt;p&gt;</w:t>
      </w:r>
      <w:r w:rsidR="00D35674">
        <w:rPr>
          <w:sz w:val="24"/>
          <w:szCs w:val="24"/>
        </w:rPr>
        <w:t>Parágrafo único.  (</w:t>
      </w:r>
      <w:r w:rsidR="00D35674" w:rsidRPr="009E3EE8">
        <w:rPr>
          <w:b/>
          <w:color w:val="FF0000"/>
          <w:sz w:val="24"/>
          <w:szCs w:val="24"/>
        </w:rPr>
        <w:t>DEFINIR AQUI COMO SERÁ A FORMA DE APRESENTAÇÃO</w:t>
      </w:r>
      <w:r w:rsidR="00D35674">
        <w:rPr>
          <w:b/>
          <w:color w:val="FF0000"/>
          <w:sz w:val="24"/>
          <w:szCs w:val="24"/>
        </w:rPr>
        <w:t>)</w:t>
      </w:r>
      <w:r w:rsidR="00D35674" w:rsidRPr="007B5CE2">
        <w:rPr>
          <w:color w:val="FF0000"/>
          <w:sz w:val="24"/>
          <w:szCs w:val="24"/>
        </w:rPr>
        <w:t xml:space="preserve"> </w:t>
      </w:r>
      <w:r>
        <w:rPr>
          <w:sz w:val="24"/>
          <w:szCs w:val="24"/>
        </w:rPr>
        <w:t>&lt;/p&gt;</w:t>
      </w:r>
    </w:p>
    <w:p w14:paraId="2D7A3A1E" w14:textId="18BFD9E1" w:rsidR="00D35674" w:rsidRDefault="0024336C" w:rsidP="00D35674">
      <w:pPr>
        <w:spacing w:after="120" w:line="240" w:lineRule="auto"/>
        <w:jc w:val="both"/>
        <w:rPr>
          <w:color w:val="FF0000"/>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O(A) discente de doutorado deverá ter concluído, no mínimo, 1 (um) semestre letivo do curso para poder solicitar a abertura do processo de defesa do seu exame de qualificação, devendo: </w:t>
      </w:r>
      <w:r w:rsidR="00D35674">
        <w:rPr>
          <w:color w:val="FF0000"/>
          <w:sz w:val="24"/>
          <w:szCs w:val="24"/>
        </w:rPr>
        <w:t>(</w:t>
      </w:r>
      <w:r w:rsidR="00D35674" w:rsidRPr="009E3EE8">
        <w:rPr>
          <w:color w:val="FF0000"/>
          <w:sz w:val="24"/>
          <w:szCs w:val="24"/>
        </w:rPr>
        <w:t xml:space="preserve">nos incisos pode-se definir requisitos adicionais para a abertura do processo de defesa do exame de qualificação, incluindo prazo máximo para sua realização. </w:t>
      </w:r>
      <w:r w:rsidR="00D35674" w:rsidRPr="009E3EE8">
        <w:rPr>
          <w:b/>
          <w:color w:val="FF0000"/>
          <w:sz w:val="24"/>
          <w:szCs w:val="24"/>
        </w:rPr>
        <w:t xml:space="preserve">A inclusão de requisitos adicionais é facultativa aos </w:t>
      </w:r>
      <w:proofErr w:type="spellStart"/>
      <w:r w:rsidR="00D35674" w:rsidRPr="009E3EE8">
        <w:rPr>
          <w:b/>
          <w:color w:val="FF0000"/>
          <w:sz w:val="24"/>
          <w:szCs w:val="24"/>
        </w:rPr>
        <w:t>PPGs</w:t>
      </w:r>
      <w:proofErr w:type="spellEnd"/>
      <w:r w:rsidR="00D35674">
        <w:rPr>
          <w:color w:val="FF0000"/>
          <w:sz w:val="24"/>
          <w:szCs w:val="24"/>
        </w:rPr>
        <w:t>)</w:t>
      </w:r>
      <w:r w:rsidRPr="0024336C">
        <w:rPr>
          <w:sz w:val="24"/>
          <w:szCs w:val="24"/>
        </w:rPr>
        <w:t xml:space="preserve"> </w:t>
      </w:r>
      <w:r>
        <w:rPr>
          <w:sz w:val="24"/>
          <w:szCs w:val="24"/>
        </w:rPr>
        <w:t>&lt;/p&gt;</w:t>
      </w:r>
    </w:p>
    <w:p w14:paraId="45144A85" w14:textId="13164A8F" w:rsidR="00D35674" w:rsidRPr="0024336C" w:rsidRDefault="0024336C" w:rsidP="00D35674">
      <w:pPr>
        <w:spacing w:after="120" w:line="240" w:lineRule="auto"/>
        <w:jc w:val="both"/>
        <w:rPr>
          <w:color w:val="FF0000"/>
          <w:sz w:val="24"/>
          <w:szCs w:val="24"/>
          <w:lang w:val="en-US"/>
        </w:rPr>
      </w:pPr>
      <w:r w:rsidRPr="0024336C">
        <w:rPr>
          <w:sz w:val="24"/>
          <w:szCs w:val="24"/>
          <w:lang w:val="en-US"/>
        </w:rPr>
        <w:t>&lt;p&gt;</w:t>
      </w:r>
      <w:r w:rsidR="00D35674" w:rsidRPr="0024336C">
        <w:rPr>
          <w:color w:val="FF0000"/>
          <w:sz w:val="24"/>
          <w:szCs w:val="24"/>
          <w:lang w:val="en-US"/>
        </w:rPr>
        <w:t xml:space="preserve">I – </w:t>
      </w:r>
      <w:r w:rsidRPr="00256F24">
        <w:rPr>
          <w:sz w:val="24"/>
          <w:szCs w:val="24"/>
          <w:lang w:val="en-US"/>
        </w:rPr>
        <w:t>&lt;/p&gt;</w:t>
      </w:r>
    </w:p>
    <w:p w14:paraId="367B9DF1" w14:textId="5936FDCE" w:rsidR="00D35674" w:rsidRPr="0024336C" w:rsidRDefault="0024336C" w:rsidP="00D35674">
      <w:pPr>
        <w:spacing w:after="120" w:line="240" w:lineRule="auto"/>
        <w:jc w:val="both"/>
        <w:rPr>
          <w:color w:val="FF0000"/>
          <w:sz w:val="24"/>
          <w:szCs w:val="24"/>
          <w:lang w:val="en-US"/>
        </w:rPr>
      </w:pPr>
      <w:r w:rsidRPr="0024336C">
        <w:rPr>
          <w:sz w:val="24"/>
          <w:szCs w:val="24"/>
          <w:lang w:val="en-US"/>
        </w:rPr>
        <w:t>&lt;p&gt;</w:t>
      </w:r>
      <w:r w:rsidR="00D35674" w:rsidRPr="0024336C">
        <w:rPr>
          <w:color w:val="FF0000"/>
          <w:sz w:val="24"/>
          <w:szCs w:val="24"/>
          <w:lang w:val="en-US"/>
        </w:rPr>
        <w:t xml:space="preserve">II – </w:t>
      </w:r>
      <w:r w:rsidRPr="00256F24">
        <w:rPr>
          <w:sz w:val="24"/>
          <w:szCs w:val="24"/>
          <w:lang w:val="en-US"/>
        </w:rPr>
        <w:t>&lt;/p&gt;</w:t>
      </w:r>
    </w:p>
    <w:p w14:paraId="3F670749" w14:textId="2DB3A7F8" w:rsidR="00D35674" w:rsidRPr="0024336C" w:rsidRDefault="0024336C" w:rsidP="00D35674">
      <w:pPr>
        <w:spacing w:after="120" w:line="240" w:lineRule="auto"/>
        <w:jc w:val="both"/>
        <w:rPr>
          <w:color w:val="FF0000"/>
          <w:sz w:val="24"/>
          <w:szCs w:val="24"/>
          <w:lang w:val="en-US"/>
        </w:rPr>
      </w:pPr>
      <w:r w:rsidRPr="0024336C">
        <w:rPr>
          <w:sz w:val="24"/>
          <w:szCs w:val="24"/>
          <w:lang w:val="en-US"/>
        </w:rPr>
        <w:t>&lt;p&gt;</w:t>
      </w:r>
      <w:r w:rsidRPr="0024336C">
        <w:rPr>
          <w:color w:val="FF0000"/>
          <w:sz w:val="24"/>
          <w:szCs w:val="24"/>
          <w:lang w:val="en-US"/>
        </w:rPr>
        <w:t xml:space="preserve"> </w:t>
      </w:r>
      <w:r w:rsidR="00D35674" w:rsidRPr="0024336C">
        <w:rPr>
          <w:color w:val="FF0000"/>
          <w:sz w:val="24"/>
          <w:szCs w:val="24"/>
          <w:lang w:val="en-US"/>
        </w:rPr>
        <w:t xml:space="preserve">(...) </w:t>
      </w:r>
      <w:r w:rsidRPr="00256F24">
        <w:rPr>
          <w:sz w:val="24"/>
          <w:szCs w:val="24"/>
          <w:lang w:val="en-US"/>
        </w:rPr>
        <w:t>&lt;/p&gt;</w:t>
      </w:r>
    </w:p>
    <w:p w14:paraId="6E8F4219" w14:textId="603FB0A8" w:rsidR="00D35674" w:rsidRPr="007B5CE2" w:rsidRDefault="0024336C" w:rsidP="00D35674">
      <w:pPr>
        <w:spacing w:after="120" w:line="240" w:lineRule="auto"/>
        <w:jc w:val="both"/>
        <w:rPr>
          <w:color w:val="FF0000"/>
          <w:sz w:val="24"/>
          <w:szCs w:val="24"/>
        </w:rPr>
      </w:pPr>
      <w:r w:rsidRPr="00256F24">
        <w:rPr>
          <w:sz w:val="24"/>
          <w:szCs w:val="24"/>
          <w:lang w:val="en-US"/>
        </w:rPr>
        <w:t>&lt;p&gt;</w:t>
      </w:r>
      <w:r w:rsidR="00D35674" w:rsidRPr="00256F24">
        <w:rPr>
          <w:sz w:val="24"/>
          <w:szCs w:val="24"/>
          <w:lang w:val="en-US"/>
        </w:rPr>
        <w:t xml:space="preserve">Art. </w:t>
      </w:r>
      <w:r w:rsidR="00D35674" w:rsidRPr="00256F24">
        <w:rPr>
          <w:color w:val="FF0000"/>
          <w:sz w:val="24"/>
          <w:szCs w:val="24"/>
          <w:lang w:val="en-US"/>
        </w:rPr>
        <w:t>xx</w:t>
      </w:r>
      <w:r w:rsidR="00D35674" w:rsidRPr="00256F24">
        <w:rPr>
          <w:sz w:val="24"/>
          <w:szCs w:val="24"/>
          <w:lang w:val="en-US"/>
        </w:rPr>
        <w:t xml:space="preserve">.  </w:t>
      </w:r>
      <w:r w:rsidR="00D35674">
        <w:rPr>
          <w:sz w:val="24"/>
          <w:szCs w:val="24"/>
        </w:rPr>
        <w:t xml:space="preserve">É responsabilidade do(a) discente, a abertura do processo de defesa do exame de qualificação, com o aval do(a) seu(sua) orientador(a) para a definição dos membros da banca examinadora e da data da defesa. </w:t>
      </w:r>
      <w:r>
        <w:rPr>
          <w:sz w:val="24"/>
          <w:szCs w:val="24"/>
        </w:rPr>
        <w:t>&lt;/p&gt;</w:t>
      </w:r>
    </w:p>
    <w:p w14:paraId="08E7BD56" w14:textId="039FDD04" w:rsidR="00D35674" w:rsidRDefault="0024336C" w:rsidP="00D35674">
      <w:pPr>
        <w:spacing w:after="120" w:line="240" w:lineRule="auto"/>
        <w:jc w:val="both"/>
        <w:rPr>
          <w:sz w:val="24"/>
          <w:szCs w:val="24"/>
        </w:rPr>
      </w:pPr>
      <w:r>
        <w:rPr>
          <w:sz w:val="24"/>
          <w:szCs w:val="24"/>
        </w:rPr>
        <w:lastRenderedPageBreak/>
        <w:t>&lt;p&gt;</w:t>
      </w:r>
      <w:r w:rsidR="00D35674">
        <w:rPr>
          <w:sz w:val="24"/>
          <w:szCs w:val="24"/>
        </w:rPr>
        <w:t>Parágrafo único.  A banca examinadora deverá ser aprovada pelo colegiado do Programa.</w:t>
      </w:r>
      <w:r w:rsidRPr="0024336C">
        <w:rPr>
          <w:sz w:val="24"/>
          <w:szCs w:val="24"/>
        </w:rPr>
        <w:t xml:space="preserve"> </w:t>
      </w:r>
      <w:r>
        <w:rPr>
          <w:sz w:val="24"/>
          <w:szCs w:val="24"/>
        </w:rPr>
        <w:t>&lt;/p&gt;</w:t>
      </w:r>
    </w:p>
    <w:p w14:paraId="3D573048" w14:textId="2987A24F" w:rsidR="00D35674" w:rsidRDefault="0024336C" w:rsidP="00D35674">
      <w:pPr>
        <w:spacing w:after="120" w:line="240" w:lineRule="auto"/>
        <w:jc w:val="both"/>
        <w:rPr>
          <w:color w:val="FF0000"/>
          <w:sz w:val="24"/>
          <w:szCs w:val="24"/>
        </w:rPr>
      </w:pPr>
      <w:r>
        <w:rPr>
          <w:sz w:val="24"/>
          <w:szCs w:val="24"/>
        </w:rPr>
        <w:t>&lt;p&gt;</w:t>
      </w:r>
      <w:r w:rsidR="00D35674">
        <w:rPr>
          <w:color w:val="FF0000"/>
          <w:sz w:val="24"/>
          <w:szCs w:val="24"/>
        </w:rPr>
        <w:t xml:space="preserve">Art. </w:t>
      </w:r>
      <w:proofErr w:type="spellStart"/>
      <w:r w:rsidR="00D35674">
        <w:rPr>
          <w:color w:val="FF0000"/>
          <w:sz w:val="24"/>
          <w:szCs w:val="24"/>
        </w:rPr>
        <w:t>xx</w:t>
      </w:r>
      <w:proofErr w:type="spellEnd"/>
      <w:r w:rsidR="00D35674">
        <w:rPr>
          <w:color w:val="FF0000"/>
          <w:sz w:val="24"/>
          <w:szCs w:val="24"/>
        </w:rPr>
        <w:t xml:space="preserve">.  A banca examinadora de qualificação de doutorado deverá ser constituída, </w:t>
      </w:r>
      <w:commentRangeStart w:id="11"/>
      <w:r w:rsidR="00D35674">
        <w:rPr>
          <w:color w:val="FF0000"/>
          <w:sz w:val="24"/>
          <w:szCs w:val="24"/>
        </w:rPr>
        <w:t>no mínimo</w:t>
      </w:r>
      <w:commentRangeEnd w:id="11"/>
      <w:r w:rsidR="00D35674">
        <w:rPr>
          <w:rStyle w:val="Refdecomentrio"/>
        </w:rPr>
        <w:commentReference w:id="11"/>
      </w:r>
      <w:r w:rsidR="00D35674">
        <w:rPr>
          <w:color w:val="FF0000"/>
          <w:sz w:val="24"/>
          <w:szCs w:val="24"/>
        </w:rPr>
        <w:t>, de 1 (um/uma) Presidente e 2 (dois/duas) membros(as) efetivos(as) e 1 (um/uma) suplente, sendo, no mínimo, 1 (um/uma) dos(as) membros(as) efetivos(as) externo(as) à UFSM. (Caso exija exame de qualificação para o mestrado, deverá também definir o número de membros desta banca)</w:t>
      </w:r>
      <w:r w:rsidRPr="0024336C">
        <w:rPr>
          <w:sz w:val="24"/>
          <w:szCs w:val="24"/>
        </w:rPr>
        <w:t xml:space="preserve"> </w:t>
      </w:r>
      <w:r>
        <w:rPr>
          <w:sz w:val="24"/>
          <w:szCs w:val="24"/>
        </w:rPr>
        <w:t>&lt;/p&gt;</w:t>
      </w:r>
    </w:p>
    <w:p w14:paraId="54E42228" w14:textId="35359124" w:rsidR="00D35674" w:rsidRDefault="0024336C"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A</w:t>
      </w:r>
      <w:proofErr w:type="gramEnd"/>
      <w:r w:rsidR="00D35674">
        <w:rPr>
          <w:sz w:val="24"/>
          <w:szCs w:val="24"/>
        </w:rPr>
        <w:t xml:space="preserve"> nominata da banca examinadora deverá ser sugerida de comum acordo entre o(a) orientador(a) e o(a) doutorando(a) e aprovada pelo colegiado do Programa.</w:t>
      </w:r>
      <w:r w:rsidRPr="0024336C">
        <w:rPr>
          <w:sz w:val="24"/>
          <w:szCs w:val="24"/>
        </w:rPr>
        <w:t xml:space="preserve"> </w:t>
      </w:r>
      <w:r>
        <w:rPr>
          <w:sz w:val="24"/>
          <w:szCs w:val="24"/>
        </w:rPr>
        <w:t>&lt;/p&gt;</w:t>
      </w:r>
    </w:p>
    <w:p w14:paraId="4EFF36DE" w14:textId="24211616" w:rsidR="00D35674" w:rsidRDefault="0024336C" w:rsidP="00D35674">
      <w:pPr>
        <w:spacing w:after="120" w:line="240" w:lineRule="auto"/>
        <w:jc w:val="both"/>
        <w:rPr>
          <w:sz w:val="24"/>
          <w:szCs w:val="24"/>
        </w:rPr>
      </w:pPr>
      <w:r>
        <w:rPr>
          <w:sz w:val="24"/>
          <w:szCs w:val="24"/>
        </w:rPr>
        <w:t>&lt;p&gt;</w:t>
      </w:r>
      <w:r w:rsidR="00D35674">
        <w:rPr>
          <w:sz w:val="24"/>
          <w:szCs w:val="24"/>
        </w:rPr>
        <w:t>§ 2</w:t>
      </w:r>
      <w:proofErr w:type="gramStart"/>
      <w:r w:rsidR="00D35674">
        <w:rPr>
          <w:sz w:val="24"/>
          <w:szCs w:val="24"/>
        </w:rPr>
        <w:t>°  Todos</w:t>
      </w:r>
      <w:proofErr w:type="gramEnd"/>
      <w:r w:rsidR="00D35674">
        <w:rPr>
          <w:sz w:val="24"/>
          <w:szCs w:val="24"/>
        </w:rPr>
        <w:t xml:space="preserve"> os(as) membros(as) da banca examinadora deverão possuir o título de doutor(a).</w:t>
      </w:r>
      <w:r w:rsidRPr="0024336C">
        <w:rPr>
          <w:sz w:val="24"/>
          <w:szCs w:val="24"/>
        </w:rPr>
        <w:t xml:space="preserve"> </w:t>
      </w:r>
      <w:r>
        <w:rPr>
          <w:sz w:val="24"/>
          <w:szCs w:val="24"/>
        </w:rPr>
        <w:t>&lt;/p&gt;</w:t>
      </w:r>
    </w:p>
    <w:p w14:paraId="2FE8B06D" w14:textId="24590650" w:rsidR="00D35674" w:rsidRDefault="0024336C" w:rsidP="00D35674">
      <w:pPr>
        <w:spacing w:after="120" w:line="240" w:lineRule="auto"/>
        <w:jc w:val="both"/>
        <w:rPr>
          <w:sz w:val="24"/>
          <w:szCs w:val="24"/>
        </w:rPr>
      </w:pPr>
      <w:r>
        <w:rPr>
          <w:sz w:val="24"/>
          <w:szCs w:val="24"/>
        </w:rPr>
        <w:t>&lt;p&gt;</w:t>
      </w:r>
      <w:r w:rsidR="00D35674">
        <w:rPr>
          <w:sz w:val="24"/>
          <w:szCs w:val="24"/>
        </w:rPr>
        <w:t>§ 3</w:t>
      </w:r>
      <w:proofErr w:type="gramStart"/>
      <w:r w:rsidR="00D35674">
        <w:rPr>
          <w:sz w:val="24"/>
          <w:szCs w:val="24"/>
        </w:rPr>
        <w:t>°  Não</w:t>
      </w:r>
      <w:proofErr w:type="gramEnd"/>
      <w:r w:rsidR="00D35674">
        <w:rPr>
          <w:sz w:val="24"/>
          <w:szCs w:val="24"/>
        </w:rPr>
        <w:t xml:space="preserve"> poderão fazer parte das bancas de defesa de exame de qualificação, o(a) cônjuge do candidato(a) ou do orientador(a), bem como parentes afins do(a) candidato(a) até o terceiro grau inclusive.  </w:t>
      </w:r>
      <w:r>
        <w:rPr>
          <w:sz w:val="24"/>
          <w:szCs w:val="24"/>
        </w:rPr>
        <w:t>&lt;/p&gt;</w:t>
      </w:r>
    </w:p>
    <w:p w14:paraId="0CC50DE8" w14:textId="5BD1F731" w:rsidR="00D35674" w:rsidRDefault="0024336C" w:rsidP="00D35674">
      <w:pPr>
        <w:spacing w:after="120" w:line="240" w:lineRule="auto"/>
        <w:jc w:val="both"/>
        <w:rPr>
          <w:sz w:val="24"/>
          <w:szCs w:val="24"/>
        </w:rPr>
      </w:pPr>
      <w:r>
        <w:rPr>
          <w:sz w:val="24"/>
          <w:szCs w:val="24"/>
        </w:rPr>
        <w:t>&lt;p&gt;</w:t>
      </w:r>
      <w:r w:rsidR="00D35674">
        <w:rPr>
          <w:sz w:val="24"/>
          <w:szCs w:val="24"/>
        </w:rPr>
        <w:t>§ 4</w:t>
      </w:r>
      <w:proofErr w:type="gramStart"/>
      <w:r w:rsidR="00D35674">
        <w:rPr>
          <w:sz w:val="24"/>
          <w:szCs w:val="24"/>
        </w:rPr>
        <w:t>°  A</w:t>
      </w:r>
      <w:proofErr w:type="gramEnd"/>
      <w:r w:rsidR="00D35674">
        <w:rPr>
          <w:sz w:val="24"/>
          <w:szCs w:val="24"/>
        </w:rPr>
        <w:t xml:space="preserve"> previsão do parágrafo anterior não afasta o dever de declaração de suspeição ou impedimento de atuação dos(as) membros(as) em decorrência das demais situações previstas na legislação superior que dispõe sobre o conflito de interesses, Lei n° 9.784, de 29 de janeiro de 1999, e Lei n° 12.813, de 16 de maio de 2013, ou outras que venham a substituí-las.</w:t>
      </w:r>
      <w:r w:rsidRPr="0024336C">
        <w:rPr>
          <w:sz w:val="24"/>
          <w:szCs w:val="24"/>
        </w:rPr>
        <w:t xml:space="preserve"> </w:t>
      </w:r>
      <w:r>
        <w:rPr>
          <w:sz w:val="24"/>
          <w:szCs w:val="24"/>
        </w:rPr>
        <w:t>&lt;/p&gt;</w:t>
      </w:r>
    </w:p>
    <w:p w14:paraId="7EB33B9E" w14:textId="5419CB35" w:rsidR="00D35674" w:rsidRDefault="0024336C" w:rsidP="00D35674">
      <w:pPr>
        <w:spacing w:after="120" w:line="240" w:lineRule="auto"/>
        <w:jc w:val="both"/>
        <w:rPr>
          <w:sz w:val="24"/>
          <w:szCs w:val="24"/>
        </w:rPr>
      </w:pPr>
      <w:r>
        <w:rPr>
          <w:sz w:val="24"/>
          <w:szCs w:val="24"/>
        </w:rPr>
        <w:t>&lt;p&gt;</w:t>
      </w:r>
      <w:r w:rsidR="00D35674">
        <w:rPr>
          <w:sz w:val="24"/>
          <w:szCs w:val="24"/>
        </w:rPr>
        <w:t>§ 5</w:t>
      </w:r>
      <w:proofErr w:type="gramStart"/>
      <w:r w:rsidR="00D35674">
        <w:rPr>
          <w:sz w:val="24"/>
          <w:szCs w:val="24"/>
        </w:rPr>
        <w:t>°  O</w:t>
      </w:r>
      <w:proofErr w:type="gramEnd"/>
      <w:r w:rsidR="00D35674">
        <w:rPr>
          <w:sz w:val="24"/>
          <w:szCs w:val="24"/>
        </w:rPr>
        <w:t>(a) orientador(a), coorientador(a) ou outro(a) docente do Programa, homologado(a) pelo colegiado do Programa, poderá presidir os trabalhos do exame de qualificação.</w:t>
      </w:r>
      <w:r w:rsidRPr="0024336C">
        <w:rPr>
          <w:sz w:val="24"/>
          <w:szCs w:val="24"/>
        </w:rPr>
        <w:t xml:space="preserve"> </w:t>
      </w:r>
      <w:r>
        <w:rPr>
          <w:sz w:val="24"/>
          <w:szCs w:val="24"/>
        </w:rPr>
        <w:t>&lt;/p&gt;</w:t>
      </w:r>
    </w:p>
    <w:p w14:paraId="3D032166" w14:textId="115DDB32" w:rsidR="00D35674" w:rsidRPr="005B36D5" w:rsidRDefault="0024336C" w:rsidP="00D35674">
      <w:pPr>
        <w:spacing w:after="120" w:line="240" w:lineRule="auto"/>
        <w:jc w:val="both"/>
        <w:rPr>
          <w:color w:val="FF0000"/>
          <w:sz w:val="24"/>
          <w:szCs w:val="24"/>
        </w:rPr>
      </w:pPr>
      <w:r>
        <w:rPr>
          <w:sz w:val="24"/>
          <w:szCs w:val="24"/>
        </w:rPr>
        <w:t>&lt;p&gt;</w:t>
      </w:r>
      <w:r w:rsidR="00D35674" w:rsidRPr="005B36D5">
        <w:rPr>
          <w:color w:val="FF0000"/>
          <w:sz w:val="24"/>
          <w:szCs w:val="24"/>
        </w:rPr>
        <w:t xml:space="preserve">Art. </w:t>
      </w:r>
      <w:proofErr w:type="spellStart"/>
      <w:r w:rsidR="00D35674" w:rsidRPr="00A50531">
        <w:rPr>
          <w:color w:val="FF0000"/>
          <w:sz w:val="24"/>
          <w:szCs w:val="24"/>
        </w:rPr>
        <w:t>xx</w:t>
      </w:r>
      <w:proofErr w:type="spellEnd"/>
      <w:r w:rsidR="00D35674" w:rsidRPr="005B36D5">
        <w:rPr>
          <w:color w:val="FF0000"/>
          <w:sz w:val="24"/>
          <w:szCs w:val="24"/>
        </w:rPr>
        <w:t xml:space="preserve">. </w:t>
      </w:r>
      <w:r w:rsidR="00D35674">
        <w:rPr>
          <w:color w:val="FF0000"/>
          <w:sz w:val="24"/>
          <w:szCs w:val="24"/>
        </w:rPr>
        <w:t xml:space="preserve"> </w:t>
      </w:r>
      <w:r w:rsidR="00D35674" w:rsidRPr="005B36D5">
        <w:rPr>
          <w:color w:val="FF0000"/>
          <w:sz w:val="24"/>
          <w:szCs w:val="24"/>
        </w:rPr>
        <w:t>Par</w:t>
      </w:r>
      <w:r w:rsidR="00D35674" w:rsidRPr="00A50531">
        <w:rPr>
          <w:color w:val="FF0000"/>
          <w:sz w:val="24"/>
          <w:szCs w:val="24"/>
        </w:rPr>
        <w:t>a a defesa do exame de q</w:t>
      </w:r>
      <w:r w:rsidR="00D35674" w:rsidRPr="005B36D5">
        <w:rPr>
          <w:color w:val="FF0000"/>
          <w:sz w:val="24"/>
          <w:szCs w:val="24"/>
        </w:rPr>
        <w:t xml:space="preserve">ualificação, os(as) alunos(as) serão submetidos(as) aos seguintes procedimentos: </w:t>
      </w:r>
      <w:r w:rsidR="00D35674" w:rsidRPr="009E3EE8">
        <w:rPr>
          <w:b/>
          <w:color w:val="FF0000"/>
          <w:sz w:val="24"/>
          <w:szCs w:val="24"/>
        </w:rPr>
        <w:t>(elencar todos os procedimentos aos quais os(as) alunos(as) serão submetidos)</w:t>
      </w:r>
      <w:r w:rsidRPr="0024336C">
        <w:rPr>
          <w:sz w:val="24"/>
          <w:szCs w:val="24"/>
        </w:rPr>
        <w:t xml:space="preserve"> </w:t>
      </w:r>
      <w:r>
        <w:rPr>
          <w:sz w:val="24"/>
          <w:szCs w:val="24"/>
        </w:rPr>
        <w:t>&lt;/p&gt;</w:t>
      </w:r>
    </w:p>
    <w:p w14:paraId="3C25096A" w14:textId="58AEB540" w:rsidR="00D35674" w:rsidRPr="0024336C" w:rsidRDefault="0024336C" w:rsidP="00D35674">
      <w:pPr>
        <w:spacing w:after="120" w:line="240" w:lineRule="auto"/>
        <w:jc w:val="both"/>
        <w:rPr>
          <w:color w:val="FF0000"/>
          <w:sz w:val="24"/>
          <w:szCs w:val="24"/>
          <w:lang w:val="en-US"/>
        </w:rPr>
      </w:pPr>
      <w:r w:rsidRPr="0024336C">
        <w:rPr>
          <w:sz w:val="24"/>
          <w:szCs w:val="24"/>
          <w:lang w:val="en-US"/>
        </w:rPr>
        <w:t>&lt;p&gt;</w:t>
      </w:r>
      <w:r w:rsidR="00D35674" w:rsidRPr="0024336C">
        <w:rPr>
          <w:color w:val="FF0000"/>
          <w:sz w:val="24"/>
          <w:szCs w:val="24"/>
          <w:lang w:val="en-US"/>
        </w:rPr>
        <w:t xml:space="preserve">I – </w:t>
      </w:r>
      <w:r w:rsidRPr="0024336C">
        <w:rPr>
          <w:sz w:val="24"/>
          <w:szCs w:val="24"/>
          <w:lang w:val="en-US"/>
        </w:rPr>
        <w:t>&lt;/p&gt;</w:t>
      </w:r>
    </w:p>
    <w:p w14:paraId="73E70CA8" w14:textId="416C38E8" w:rsidR="00D35674" w:rsidRPr="0024336C" w:rsidRDefault="0024336C" w:rsidP="00D35674">
      <w:pPr>
        <w:spacing w:after="120" w:line="240" w:lineRule="auto"/>
        <w:jc w:val="both"/>
        <w:rPr>
          <w:color w:val="FF0000"/>
          <w:sz w:val="24"/>
          <w:szCs w:val="24"/>
          <w:lang w:val="en-US"/>
        </w:rPr>
      </w:pPr>
      <w:r w:rsidRPr="0024336C">
        <w:rPr>
          <w:sz w:val="24"/>
          <w:szCs w:val="24"/>
          <w:lang w:val="en-US"/>
        </w:rPr>
        <w:t>&lt;p&gt;</w:t>
      </w:r>
      <w:r w:rsidR="00D35674" w:rsidRPr="0024336C">
        <w:rPr>
          <w:color w:val="FF0000"/>
          <w:sz w:val="24"/>
          <w:szCs w:val="24"/>
          <w:lang w:val="en-US"/>
        </w:rPr>
        <w:t xml:space="preserve">II – </w:t>
      </w:r>
      <w:r w:rsidRPr="0024336C">
        <w:rPr>
          <w:sz w:val="24"/>
          <w:szCs w:val="24"/>
          <w:lang w:val="en-US"/>
        </w:rPr>
        <w:t>&lt;/p&gt;</w:t>
      </w:r>
    </w:p>
    <w:p w14:paraId="01DD917B" w14:textId="6FD00242" w:rsidR="00D35674" w:rsidRPr="0024336C" w:rsidRDefault="0024336C" w:rsidP="00D35674">
      <w:pPr>
        <w:spacing w:after="120" w:line="240" w:lineRule="auto"/>
        <w:jc w:val="both"/>
        <w:rPr>
          <w:color w:val="FF0000"/>
          <w:sz w:val="24"/>
          <w:szCs w:val="24"/>
          <w:lang w:val="en-US"/>
        </w:rPr>
      </w:pPr>
      <w:r w:rsidRPr="0024336C">
        <w:rPr>
          <w:sz w:val="24"/>
          <w:szCs w:val="24"/>
          <w:lang w:val="en-US"/>
        </w:rPr>
        <w:t>&lt;p&gt;</w:t>
      </w:r>
      <w:r w:rsidR="00D35674" w:rsidRPr="0024336C">
        <w:rPr>
          <w:color w:val="FF0000"/>
          <w:sz w:val="24"/>
          <w:szCs w:val="24"/>
          <w:lang w:val="en-US"/>
        </w:rPr>
        <w:t xml:space="preserve">III – </w:t>
      </w:r>
      <w:r w:rsidRPr="0024336C">
        <w:rPr>
          <w:sz w:val="24"/>
          <w:szCs w:val="24"/>
          <w:lang w:val="en-US"/>
        </w:rPr>
        <w:t>&lt;/p&gt;</w:t>
      </w:r>
    </w:p>
    <w:p w14:paraId="2C22C652" w14:textId="19F37FFC" w:rsidR="00D35674" w:rsidRPr="0024336C" w:rsidRDefault="0024336C" w:rsidP="00D35674">
      <w:pPr>
        <w:spacing w:after="120" w:line="240" w:lineRule="auto"/>
        <w:jc w:val="both"/>
        <w:rPr>
          <w:color w:val="FF0000"/>
          <w:sz w:val="24"/>
          <w:szCs w:val="24"/>
        </w:rPr>
      </w:pPr>
      <w:r w:rsidRPr="0024336C">
        <w:rPr>
          <w:sz w:val="24"/>
          <w:szCs w:val="24"/>
        </w:rPr>
        <w:t>&lt;p&gt;</w:t>
      </w:r>
      <w:r w:rsidR="00D35674" w:rsidRPr="0024336C">
        <w:rPr>
          <w:color w:val="FF0000"/>
          <w:sz w:val="24"/>
          <w:szCs w:val="24"/>
        </w:rPr>
        <w:t>...</w:t>
      </w:r>
      <w:r>
        <w:rPr>
          <w:sz w:val="24"/>
          <w:szCs w:val="24"/>
        </w:rPr>
        <w:t>&lt;/p&gt;</w:t>
      </w:r>
    </w:p>
    <w:p w14:paraId="4D1EF8D4" w14:textId="635D030D" w:rsidR="00D35674" w:rsidRDefault="0024336C" w:rsidP="00D35674">
      <w:pPr>
        <w:spacing w:after="120" w:line="240" w:lineRule="auto"/>
        <w:jc w:val="both"/>
        <w:rPr>
          <w:strike/>
          <w:sz w:val="24"/>
          <w:szCs w:val="24"/>
        </w:rPr>
      </w:pPr>
      <w:r>
        <w:rPr>
          <w:sz w:val="24"/>
          <w:szCs w:val="24"/>
        </w:rPr>
        <w:t>&lt;p&gt;</w:t>
      </w:r>
      <w:r w:rsidR="00D35674">
        <w:rPr>
          <w:sz w:val="24"/>
          <w:szCs w:val="24"/>
        </w:rPr>
        <w:t>Parágrafo único.  No caso de informações sigilosas do projeto de pesquisa, o exame de qualificação não será público e os membros externos da comissão examinadora exercerão suas atividades mediante assinatura do termo de confidencialidade e sigilo, que ficará de posse da coordenação do Programa.</w:t>
      </w:r>
      <w:r w:rsidRPr="0024336C">
        <w:rPr>
          <w:sz w:val="24"/>
          <w:szCs w:val="24"/>
        </w:rPr>
        <w:t xml:space="preserve"> </w:t>
      </w:r>
      <w:r>
        <w:rPr>
          <w:sz w:val="24"/>
          <w:szCs w:val="24"/>
        </w:rPr>
        <w:t>&lt;/p&gt;</w:t>
      </w:r>
    </w:p>
    <w:p w14:paraId="383CC0F9" w14:textId="1269EA8D" w:rsidR="00D35674" w:rsidRPr="005B36D5" w:rsidRDefault="0024336C" w:rsidP="00D35674">
      <w:pPr>
        <w:spacing w:after="120" w:line="240" w:lineRule="auto"/>
        <w:jc w:val="both"/>
        <w:rPr>
          <w:color w:val="FF0000"/>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Por motivo justificado, cabe ao(à) coordenador(a) adiar a data da defesa do exame de qualificação, desde que obedeça aos prazos máximos </w:t>
      </w:r>
      <w:r w:rsidR="00D35674" w:rsidRPr="005B36D5">
        <w:rPr>
          <w:color w:val="FF0000"/>
          <w:sz w:val="24"/>
          <w:szCs w:val="24"/>
        </w:rPr>
        <w:t>de ... (</w:t>
      </w:r>
      <w:r w:rsidR="00D35674" w:rsidRPr="009E3EE8">
        <w:rPr>
          <w:b/>
          <w:color w:val="FF0000"/>
          <w:sz w:val="24"/>
          <w:szCs w:val="24"/>
        </w:rPr>
        <w:t>estabelecer o(s) prazo (s) máximo(s)</w:t>
      </w:r>
      <w:r w:rsidR="00D35674">
        <w:rPr>
          <w:color w:val="FF0000"/>
          <w:sz w:val="24"/>
          <w:szCs w:val="24"/>
        </w:rPr>
        <w:t>).</w:t>
      </w:r>
      <w:r w:rsidRPr="0024336C">
        <w:rPr>
          <w:sz w:val="24"/>
          <w:szCs w:val="24"/>
        </w:rPr>
        <w:t xml:space="preserve"> </w:t>
      </w:r>
      <w:r>
        <w:rPr>
          <w:sz w:val="24"/>
          <w:szCs w:val="24"/>
        </w:rPr>
        <w:t>&lt;/p&gt;</w:t>
      </w:r>
    </w:p>
    <w:p w14:paraId="0DC3CFC6" w14:textId="0457DA4D" w:rsidR="00D35674" w:rsidRDefault="0024336C"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Será considerado(a) aprovado(a), na defesa do exame de qualificação de dissertação ou tese, o(a) candidato(a) que obtiver aprovação por maioria simples dos(as) membros(as) da banca examinadora. </w:t>
      </w:r>
      <w:r>
        <w:rPr>
          <w:sz w:val="24"/>
          <w:szCs w:val="24"/>
        </w:rPr>
        <w:t>&lt;/p&gt;</w:t>
      </w:r>
    </w:p>
    <w:p w14:paraId="2C06A510" w14:textId="7B27ED90" w:rsidR="00D35674" w:rsidRDefault="0024336C" w:rsidP="00D35674">
      <w:pPr>
        <w:spacing w:after="120" w:line="240" w:lineRule="auto"/>
        <w:jc w:val="both"/>
        <w:rPr>
          <w:sz w:val="24"/>
          <w:szCs w:val="24"/>
        </w:rPr>
      </w:pPr>
      <w:r>
        <w:rPr>
          <w:sz w:val="24"/>
          <w:szCs w:val="24"/>
        </w:rPr>
        <w:t>&lt;p&gt;</w:t>
      </w:r>
      <w:r w:rsidR="00D35674">
        <w:rPr>
          <w:sz w:val="24"/>
          <w:szCs w:val="24"/>
        </w:rPr>
        <w:t>§ 1</w:t>
      </w:r>
      <w:proofErr w:type="gramStart"/>
      <w:r w:rsidR="00D35674">
        <w:rPr>
          <w:sz w:val="24"/>
          <w:szCs w:val="24"/>
        </w:rPr>
        <w:t>°  O</w:t>
      </w:r>
      <w:proofErr w:type="gramEnd"/>
      <w:r w:rsidR="00D35674">
        <w:rPr>
          <w:sz w:val="24"/>
          <w:szCs w:val="24"/>
        </w:rPr>
        <w:t>(A) candidato(a) reprovado(a) poderá ter, a critério da banca examinadora, até 6 (seis) meses para se submeter a uma única nova defesa do exame de qualificação.</w:t>
      </w:r>
    </w:p>
    <w:p w14:paraId="15F73141" w14:textId="395E737F" w:rsidR="00D35674" w:rsidRDefault="0024336C" w:rsidP="00D35674">
      <w:pPr>
        <w:spacing w:after="120" w:line="240" w:lineRule="auto"/>
        <w:jc w:val="both"/>
        <w:rPr>
          <w:sz w:val="24"/>
          <w:szCs w:val="24"/>
        </w:rPr>
      </w:pPr>
      <w:r>
        <w:rPr>
          <w:sz w:val="24"/>
          <w:szCs w:val="24"/>
        </w:rPr>
        <w:lastRenderedPageBreak/>
        <w:t>&lt;p&gt;</w:t>
      </w:r>
      <w:r w:rsidR="00D35674">
        <w:rPr>
          <w:sz w:val="24"/>
          <w:szCs w:val="24"/>
        </w:rPr>
        <w:t>§ 2</w:t>
      </w:r>
      <w:proofErr w:type="gramStart"/>
      <w:r w:rsidR="00D35674">
        <w:rPr>
          <w:sz w:val="24"/>
          <w:szCs w:val="24"/>
        </w:rPr>
        <w:t>°  Em</w:t>
      </w:r>
      <w:proofErr w:type="gramEnd"/>
      <w:r w:rsidR="00D35674">
        <w:rPr>
          <w:sz w:val="24"/>
          <w:szCs w:val="24"/>
        </w:rPr>
        <w:t xml:space="preserve"> caso de 2</w:t>
      </w:r>
      <w:r w:rsidR="00D35674">
        <w:rPr>
          <w:sz w:val="24"/>
          <w:szCs w:val="24"/>
          <w:vertAlign w:val="superscript"/>
        </w:rPr>
        <w:t>a</w:t>
      </w:r>
      <w:r w:rsidR="00D35674">
        <w:rPr>
          <w:sz w:val="24"/>
          <w:szCs w:val="24"/>
        </w:rPr>
        <w:t xml:space="preserve"> (segunda) reprovação no exame de qualificação, o(a) aluno(a) será desligado(a) do curso. </w:t>
      </w:r>
      <w:r>
        <w:rPr>
          <w:sz w:val="24"/>
          <w:szCs w:val="24"/>
        </w:rPr>
        <w:t>&lt;/p&gt;</w:t>
      </w:r>
    </w:p>
    <w:p w14:paraId="4729474E" w14:textId="05053306" w:rsidR="00D35674" w:rsidRDefault="00D35674" w:rsidP="00D35674">
      <w:pPr>
        <w:spacing w:after="120" w:line="240" w:lineRule="auto"/>
        <w:jc w:val="both"/>
        <w:rPr>
          <w:sz w:val="24"/>
          <w:szCs w:val="24"/>
        </w:rPr>
      </w:pPr>
    </w:p>
    <w:p w14:paraId="3383200F" w14:textId="647ED4E6" w:rsidR="00147AA3" w:rsidRDefault="00147AA3"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15A15A20" w14:textId="7ECB6B2F" w:rsidR="00D35674" w:rsidRDefault="00147AA3" w:rsidP="00D35674">
      <w:pPr>
        <w:spacing w:after="120" w:line="240" w:lineRule="auto"/>
        <w:jc w:val="both"/>
        <w:rPr>
          <w:b/>
          <w:sz w:val="24"/>
          <w:szCs w:val="24"/>
        </w:rPr>
      </w:pPr>
      <w:r w:rsidRPr="00147AA3">
        <w:rPr>
          <w:bCs/>
          <w:sz w:val="24"/>
          <w:szCs w:val="24"/>
        </w:rPr>
        <w:t>&lt;p&gt;</w:t>
      </w:r>
      <w:r w:rsidR="00D35674">
        <w:rPr>
          <w:b/>
          <w:sz w:val="24"/>
          <w:szCs w:val="24"/>
        </w:rPr>
        <w:t>Seção VI</w:t>
      </w:r>
      <w:r w:rsidRPr="00147AA3">
        <w:rPr>
          <w:bCs/>
          <w:sz w:val="24"/>
          <w:szCs w:val="24"/>
        </w:rPr>
        <w:t>&lt;</w:t>
      </w:r>
      <w:r>
        <w:rPr>
          <w:bCs/>
          <w:sz w:val="24"/>
          <w:szCs w:val="24"/>
        </w:rPr>
        <w:t>/</w:t>
      </w:r>
      <w:r w:rsidRPr="00147AA3">
        <w:rPr>
          <w:bCs/>
          <w:sz w:val="24"/>
          <w:szCs w:val="24"/>
        </w:rPr>
        <w:t>p&gt;</w:t>
      </w:r>
    </w:p>
    <w:p w14:paraId="6A0B287B" w14:textId="7D7F6EB5" w:rsidR="00D35674" w:rsidRDefault="00147AA3" w:rsidP="00D35674">
      <w:pPr>
        <w:spacing w:after="120" w:line="240" w:lineRule="auto"/>
        <w:jc w:val="both"/>
        <w:rPr>
          <w:bCs/>
          <w:sz w:val="24"/>
          <w:szCs w:val="24"/>
        </w:rPr>
      </w:pPr>
      <w:r w:rsidRPr="00147AA3">
        <w:rPr>
          <w:bCs/>
          <w:sz w:val="24"/>
          <w:szCs w:val="24"/>
        </w:rPr>
        <w:t>&lt;p&gt;</w:t>
      </w:r>
      <w:r w:rsidR="00D35674">
        <w:rPr>
          <w:b/>
          <w:sz w:val="24"/>
          <w:szCs w:val="24"/>
        </w:rPr>
        <w:t>Da Dissertação ou Tese</w:t>
      </w:r>
      <w:r w:rsidRPr="00147AA3">
        <w:rPr>
          <w:bCs/>
          <w:sz w:val="24"/>
          <w:szCs w:val="24"/>
        </w:rPr>
        <w:t>&lt;</w:t>
      </w:r>
      <w:r>
        <w:rPr>
          <w:bCs/>
          <w:sz w:val="24"/>
          <w:szCs w:val="24"/>
        </w:rPr>
        <w:t>/</w:t>
      </w:r>
      <w:r w:rsidRPr="00147AA3">
        <w:rPr>
          <w:bCs/>
          <w:sz w:val="24"/>
          <w:szCs w:val="24"/>
        </w:rPr>
        <w:t>p&gt;</w:t>
      </w:r>
    </w:p>
    <w:p w14:paraId="1CC71D74" w14:textId="03F33FD3" w:rsidR="00147AA3" w:rsidRDefault="00147AA3" w:rsidP="00D35674">
      <w:pPr>
        <w:spacing w:after="120" w:line="240" w:lineRule="auto"/>
        <w:jc w:val="both"/>
        <w:rPr>
          <w:b/>
          <w:sz w:val="24"/>
          <w:szCs w:val="24"/>
        </w:rPr>
      </w:pPr>
      <w:r>
        <w:rPr>
          <w:bCs/>
          <w:sz w:val="24"/>
          <w:szCs w:val="24"/>
        </w:rPr>
        <w:t>&lt;</w:t>
      </w:r>
      <w:proofErr w:type="spellStart"/>
      <w:r>
        <w:rPr>
          <w:bCs/>
          <w:sz w:val="24"/>
          <w:szCs w:val="24"/>
        </w:rPr>
        <w:t>br</w:t>
      </w:r>
      <w:proofErr w:type="spellEnd"/>
      <w:r>
        <w:rPr>
          <w:bCs/>
          <w:sz w:val="24"/>
          <w:szCs w:val="24"/>
        </w:rPr>
        <w:t>&gt;</w:t>
      </w:r>
    </w:p>
    <w:p w14:paraId="491CF2FD" w14:textId="77777777" w:rsidR="00D35674" w:rsidRDefault="00D35674" w:rsidP="00D35674">
      <w:pPr>
        <w:spacing w:after="120" w:line="240" w:lineRule="auto"/>
        <w:jc w:val="both"/>
        <w:rPr>
          <w:sz w:val="24"/>
          <w:szCs w:val="24"/>
        </w:rPr>
      </w:pPr>
    </w:p>
    <w:p w14:paraId="76A2BADC" w14:textId="52B1B303"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A dissertação ou a tese deve se constituir em um trabalho próprio, inédito, redigido em português ou idioma estrangeiro, encerrando uma contribuição relevante para a área do conhecimento. </w:t>
      </w:r>
      <w:r w:rsidRPr="00147AA3">
        <w:rPr>
          <w:bCs/>
          <w:sz w:val="24"/>
          <w:szCs w:val="24"/>
        </w:rPr>
        <w:t>&lt;</w:t>
      </w:r>
      <w:r>
        <w:rPr>
          <w:bCs/>
          <w:sz w:val="24"/>
          <w:szCs w:val="24"/>
        </w:rPr>
        <w:t>/</w:t>
      </w:r>
      <w:r w:rsidRPr="00147AA3">
        <w:rPr>
          <w:bCs/>
          <w:sz w:val="24"/>
          <w:szCs w:val="24"/>
        </w:rPr>
        <w:t>p&gt;</w:t>
      </w:r>
    </w:p>
    <w:p w14:paraId="5BE779CA" w14:textId="062D48B2" w:rsidR="00D35674" w:rsidRDefault="00147AA3" w:rsidP="00D35674">
      <w:pPr>
        <w:spacing w:after="120" w:line="240" w:lineRule="auto"/>
        <w:jc w:val="both"/>
        <w:rPr>
          <w:sz w:val="24"/>
          <w:szCs w:val="24"/>
        </w:rPr>
      </w:pPr>
      <w:r w:rsidRPr="00147AA3">
        <w:rPr>
          <w:bCs/>
          <w:sz w:val="24"/>
          <w:szCs w:val="24"/>
        </w:rPr>
        <w:t>&lt;p&gt;</w:t>
      </w:r>
      <w:r w:rsidR="00D35674">
        <w:rPr>
          <w:sz w:val="24"/>
          <w:szCs w:val="24"/>
        </w:rPr>
        <w:t>§ 1</w:t>
      </w:r>
      <w:proofErr w:type="gramStart"/>
      <w:r w:rsidR="00D35674">
        <w:rPr>
          <w:sz w:val="24"/>
          <w:szCs w:val="24"/>
        </w:rPr>
        <w:t>°  A</w:t>
      </w:r>
      <w:proofErr w:type="gramEnd"/>
      <w:r w:rsidR="00D35674">
        <w:rPr>
          <w:sz w:val="24"/>
          <w:szCs w:val="24"/>
        </w:rPr>
        <w:t xml:space="preserve"> adoção de idioma estrangeiro fica a critério do(a) discente em comum acordo com o(a) orientador(a), sendo que o resumo deverá ser redigido também em língua portuguesa. </w:t>
      </w:r>
      <w:r w:rsidRPr="00147AA3">
        <w:rPr>
          <w:bCs/>
          <w:sz w:val="24"/>
          <w:szCs w:val="24"/>
        </w:rPr>
        <w:t>&lt;</w:t>
      </w:r>
      <w:r>
        <w:rPr>
          <w:bCs/>
          <w:sz w:val="24"/>
          <w:szCs w:val="24"/>
        </w:rPr>
        <w:t>/</w:t>
      </w:r>
      <w:r w:rsidRPr="00147AA3">
        <w:rPr>
          <w:bCs/>
          <w:sz w:val="24"/>
          <w:szCs w:val="24"/>
        </w:rPr>
        <w:t>p&gt;</w:t>
      </w:r>
    </w:p>
    <w:p w14:paraId="5A381B90" w14:textId="124A7689" w:rsidR="00D35674" w:rsidRDefault="00147AA3" w:rsidP="00D35674">
      <w:pPr>
        <w:spacing w:after="120" w:line="240" w:lineRule="auto"/>
        <w:jc w:val="both"/>
        <w:rPr>
          <w:sz w:val="24"/>
          <w:szCs w:val="24"/>
        </w:rPr>
      </w:pPr>
      <w:r w:rsidRPr="00147AA3">
        <w:rPr>
          <w:bCs/>
          <w:sz w:val="24"/>
          <w:szCs w:val="24"/>
        </w:rPr>
        <w:t>&lt;p&gt;</w:t>
      </w:r>
      <w:r w:rsidR="00D35674">
        <w:rPr>
          <w:sz w:val="24"/>
          <w:szCs w:val="24"/>
        </w:rPr>
        <w:t>§ 2</w:t>
      </w:r>
      <w:proofErr w:type="gramStart"/>
      <w:r w:rsidR="00D35674">
        <w:rPr>
          <w:sz w:val="24"/>
          <w:szCs w:val="24"/>
        </w:rPr>
        <w:t>°  A</w:t>
      </w:r>
      <w:proofErr w:type="gramEnd"/>
      <w:r w:rsidR="00D35674">
        <w:rPr>
          <w:sz w:val="24"/>
          <w:szCs w:val="24"/>
        </w:rPr>
        <w:t xml:space="preserve"> estrutura e apresentação da dissertação ou tese deve respeitar o que consta no Manual de Dissertações e Teses (MDT) da UFSM. </w:t>
      </w:r>
      <w:r w:rsidRPr="00147AA3">
        <w:rPr>
          <w:bCs/>
          <w:sz w:val="24"/>
          <w:szCs w:val="24"/>
        </w:rPr>
        <w:t>&lt;</w:t>
      </w:r>
      <w:r>
        <w:rPr>
          <w:bCs/>
          <w:sz w:val="24"/>
          <w:szCs w:val="24"/>
        </w:rPr>
        <w:t>/</w:t>
      </w:r>
      <w:r w:rsidRPr="00147AA3">
        <w:rPr>
          <w:bCs/>
          <w:sz w:val="24"/>
          <w:szCs w:val="24"/>
        </w:rPr>
        <w:t>p&gt;</w:t>
      </w:r>
    </w:p>
    <w:p w14:paraId="358653B5" w14:textId="4514D0D5" w:rsidR="00D35674" w:rsidRDefault="00147AA3" w:rsidP="00D35674">
      <w:pPr>
        <w:spacing w:after="120" w:line="240" w:lineRule="auto"/>
        <w:jc w:val="both"/>
        <w:rPr>
          <w:color w:val="FF0000"/>
          <w:sz w:val="24"/>
          <w:szCs w:val="24"/>
        </w:rPr>
      </w:pPr>
      <w:r w:rsidRPr="00147AA3">
        <w:rPr>
          <w:bCs/>
          <w:sz w:val="24"/>
          <w:szCs w:val="24"/>
        </w:rPr>
        <w:t>&lt;p&gt;</w:t>
      </w:r>
      <w:commentRangeStart w:id="12"/>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w:t>
      </w:r>
      <w:r w:rsidR="00D35674">
        <w:rPr>
          <w:color w:val="FF0000"/>
          <w:sz w:val="24"/>
          <w:szCs w:val="24"/>
        </w:rPr>
        <w:t xml:space="preserve">Definir aqui o formato que a dissertação ou tese devem ser redigidas respeitando o que está definido no art. 108 do Regulamento Geral da Pós-Graduação </w:t>
      </w:r>
      <w:r w:rsidR="00D35674" w:rsidRPr="00970D5F">
        <w:rPr>
          <w:i/>
          <w:color w:val="FF0000"/>
          <w:sz w:val="24"/>
          <w:szCs w:val="24"/>
        </w:rPr>
        <w:t>Stricto Sensu</w:t>
      </w:r>
      <w:r w:rsidR="00D35674">
        <w:rPr>
          <w:color w:val="FF0000"/>
          <w:sz w:val="24"/>
          <w:szCs w:val="24"/>
        </w:rPr>
        <w:t>.</w:t>
      </w:r>
      <w:r w:rsidRPr="00147AA3">
        <w:rPr>
          <w:bCs/>
          <w:sz w:val="24"/>
          <w:szCs w:val="24"/>
        </w:rPr>
        <w:t xml:space="preserve"> &lt;</w:t>
      </w:r>
      <w:r>
        <w:rPr>
          <w:bCs/>
          <w:sz w:val="24"/>
          <w:szCs w:val="24"/>
        </w:rPr>
        <w:t>/</w:t>
      </w:r>
      <w:r w:rsidRPr="00147AA3">
        <w:rPr>
          <w:bCs/>
          <w:sz w:val="24"/>
          <w:szCs w:val="24"/>
        </w:rPr>
        <w:t>p&gt;</w:t>
      </w:r>
    </w:p>
    <w:p w14:paraId="7D460BE9" w14:textId="4A9C64A7" w:rsidR="00D35674" w:rsidRPr="00593E36" w:rsidRDefault="00147AA3" w:rsidP="00D35674">
      <w:pPr>
        <w:spacing w:after="120" w:line="240" w:lineRule="auto"/>
        <w:jc w:val="both"/>
        <w:rPr>
          <w:color w:val="FF0000"/>
          <w:sz w:val="24"/>
          <w:szCs w:val="24"/>
        </w:rPr>
      </w:pPr>
      <w:r w:rsidRPr="00147AA3">
        <w:rPr>
          <w:bCs/>
          <w:sz w:val="24"/>
          <w:szCs w:val="24"/>
        </w:rPr>
        <w:t>&lt;p&gt;</w:t>
      </w:r>
      <w:r w:rsidR="00D35674" w:rsidRPr="00593E36">
        <w:rPr>
          <w:color w:val="FF0000"/>
          <w:sz w:val="24"/>
          <w:szCs w:val="24"/>
        </w:rPr>
        <w:t>§</w:t>
      </w:r>
      <w:r w:rsidR="00D35674">
        <w:rPr>
          <w:color w:val="FF0000"/>
          <w:sz w:val="24"/>
          <w:szCs w:val="24"/>
        </w:rPr>
        <w:t xml:space="preserve"> 1</w:t>
      </w:r>
      <w:proofErr w:type="gramStart"/>
      <w:r w:rsidR="00D35674" w:rsidRPr="00593E36">
        <w:rPr>
          <w:color w:val="FF0000"/>
          <w:sz w:val="24"/>
          <w:szCs w:val="24"/>
        </w:rPr>
        <w:t xml:space="preserve">° </w:t>
      </w:r>
      <w:r w:rsidR="00D35674">
        <w:rPr>
          <w:color w:val="FF0000"/>
          <w:sz w:val="24"/>
          <w:szCs w:val="24"/>
        </w:rPr>
        <w:t xml:space="preserve"> </w:t>
      </w:r>
      <w:r w:rsidR="00D35674" w:rsidRPr="00593E36">
        <w:rPr>
          <w:color w:val="FF0000"/>
          <w:sz w:val="24"/>
          <w:szCs w:val="24"/>
        </w:rPr>
        <w:t>A</w:t>
      </w:r>
      <w:proofErr w:type="gramEnd"/>
      <w:r w:rsidR="00D35674" w:rsidRPr="00593E36">
        <w:rPr>
          <w:color w:val="FF0000"/>
          <w:sz w:val="24"/>
          <w:szCs w:val="24"/>
        </w:rPr>
        <w:t xml:space="preserve"> dissertação ou tese poderá ser redigida em forma de capítulos temáticos com a in</w:t>
      </w:r>
      <w:r w:rsidR="00D35674">
        <w:rPr>
          <w:color w:val="FF0000"/>
          <w:sz w:val="24"/>
          <w:szCs w:val="24"/>
        </w:rPr>
        <w:t xml:space="preserve">clusão de artigos científicos. </w:t>
      </w:r>
      <w:r w:rsidRPr="00147AA3">
        <w:rPr>
          <w:bCs/>
          <w:sz w:val="24"/>
          <w:szCs w:val="24"/>
        </w:rPr>
        <w:t>&lt;</w:t>
      </w:r>
      <w:r>
        <w:rPr>
          <w:bCs/>
          <w:sz w:val="24"/>
          <w:szCs w:val="24"/>
        </w:rPr>
        <w:t>/</w:t>
      </w:r>
      <w:r w:rsidRPr="00147AA3">
        <w:rPr>
          <w:bCs/>
          <w:sz w:val="24"/>
          <w:szCs w:val="24"/>
        </w:rPr>
        <w:t>p&gt;</w:t>
      </w:r>
    </w:p>
    <w:p w14:paraId="0343DC97" w14:textId="6CCE3C5F" w:rsidR="00D35674" w:rsidRPr="00593E36" w:rsidRDefault="00147AA3" w:rsidP="00D35674">
      <w:pPr>
        <w:spacing w:after="120" w:line="240" w:lineRule="auto"/>
        <w:jc w:val="both"/>
        <w:rPr>
          <w:color w:val="FF0000"/>
          <w:sz w:val="24"/>
          <w:szCs w:val="24"/>
        </w:rPr>
      </w:pPr>
      <w:r w:rsidRPr="00147AA3">
        <w:rPr>
          <w:bCs/>
          <w:sz w:val="24"/>
          <w:szCs w:val="24"/>
        </w:rPr>
        <w:t>&lt;p&gt;</w:t>
      </w:r>
      <w:r w:rsidR="00D35674" w:rsidRPr="00593E36">
        <w:rPr>
          <w:color w:val="FF0000"/>
          <w:sz w:val="24"/>
          <w:szCs w:val="24"/>
        </w:rPr>
        <w:t>§</w:t>
      </w:r>
      <w:r w:rsidR="00D35674">
        <w:rPr>
          <w:color w:val="FF0000"/>
          <w:sz w:val="24"/>
          <w:szCs w:val="24"/>
        </w:rPr>
        <w:t xml:space="preserve"> 2</w:t>
      </w:r>
      <w:proofErr w:type="gramStart"/>
      <w:r w:rsidR="00D35674" w:rsidRPr="00593E36">
        <w:rPr>
          <w:color w:val="FF0000"/>
          <w:sz w:val="24"/>
          <w:szCs w:val="24"/>
        </w:rPr>
        <w:t xml:space="preserve">° </w:t>
      </w:r>
      <w:r w:rsidR="00D35674">
        <w:rPr>
          <w:color w:val="FF0000"/>
          <w:sz w:val="24"/>
          <w:szCs w:val="24"/>
        </w:rPr>
        <w:t xml:space="preserve"> </w:t>
      </w:r>
      <w:r w:rsidR="00D35674" w:rsidRPr="00593E36">
        <w:rPr>
          <w:color w:val="FF0000"/>
          <w:sz w:val="24"/>
          <w:szCs w:val="24"/>
        </w:rPr>
        <w:t>Os</w:t>
      </w:r>
      <w:proofErr w:type="gramEnd"/>
      <w:r w:rsidR="00D35674" w:rsidRPr="00593E36">
        <w:rPr>
          <w:color w:val="FF0000"/>
          <w:sz w:val="24"/>
          <w:szCs w:val="24"/>
        </w:rPr>
        <w:t xml:space="preserve"> artigos integrantes da dissertação ou tese podem ser redigidos em outro idioma, conforme as regras dos periódicos de interesse para submissão, respeitando o </w:t>
      </w:r>
      <w:r w:rsidR="00D35674">
        <w:rPr>
          <w:color w:val="FF0000"/>
          <w:sz w:val="24"/>
          <w:szCs w:val="24"/>
        </w:rPr>
        <w:t>R</w:t>
      </w:r>
      <w:r w:rsidR="00D35674" w:rsidRPr="00593E36">
        <w:rPr>
          <w:color w:val="FF0000"/>
          <w:sz w:val="24"/>
          <w:szCs w:val="24"/>
        </w:rPr>
        <w:t xml:space="preserve">egulamento do Programa de Pós-Graduação. </w:t>
      </w:r>
      <w:r w:rsidRPr="00147AA3">
        <w:rPr>
          <w:bCs/>
          <w:sz w:val="24"/>
          <w:szCs w:val="24"/>
        </w:rPr>
        <w:t>&lt;</w:t>
      </w:r>
      <w:r>
        <w:rPr>
          <w:bCs/>
          <w:sz w:val="24"/>
          <w:szCs w:val="24"/>
        </w:rPr>
        <w:t>/</w:t>
      </w:r>
      <w:r w:rsidRPr="00147AA3">
        <w:rPr>
          <w:bCs/>
          <w:sz w:val="24"/>
          <w:szCs w:val="24"/>
        </w:rPr>
        <w:t>p&gt;</w:t>
      </w:r>
    </w:p>
    <w:p w14:paraId="5D72328B" w14:textId="3EEF0352" w:rsidR="00D35674" w:rsidRPr="00593E36" w:rsidRDefault="00147AA3" w:rsidP="00D35674">
      <w:pPr>
        <w:spacing w:after="120" w:line="240" w:lineRule="auto"/>
        <w:jc w:val="both"/>
        <w:rPr>
          <w:color w:val="FF0000"/>
          <w:sz w:val="24"/>
          <w:szCs w:val="24"/>
        </w:rPr>
      </w:pPr>
      <w:r w:rsidRPr="00147AA3">
        <w:rPr>
          <w:bCs/>
          <w:sz w:val="24"/>
          <w:szCs w:val="24"/>
        </w:rPr>
        <w:t>&lt;p&gt;</w:t>
      </w:r>
      <w:commentRangeStart w:id="13"/>
      <w:r w:rsidR="00D35674" w:rsidRPr="00593E36">
        <w:rPr>
          <w:color w:val="FF0000"/>
          <w:sz w:val="24"/>
          <w:szCs w:val="24"/>
        </w:rPr>
        <w:t>§</w:t>
      </w:r>
      <w:r w:rsidR="00D35674">
        <w:rPr>
          <w:color w:val="FF0000"/>
          <w:sz w:val="24"/>
          <w:szCs w:val="24"/>
        </w:rPr>
        <w:t xml:space="preserve"> 3</w:t>
      </w:r>
      <w:proofErr w:type="gramStart"/>
      <w:r w:rsidR="00D35674" w:rsidRPr="00593E36">
        <w:rPr>
          <w:color w:val="FF0000"/>
          <w:sz w:val="24"/>
          <w:szCs w:val="24"/>
        </w:rPr>
        <w:t xml:space="preserve">° </w:t>
      </w:r>
      <w:r w:rsidR="00D35674">
        <w:rPr>
          <w:color w:val="FF0000"/>
          <w:sz w:val="24"/>
          <w:szCs w:val="24"/>
        </w:rPr>
        <w:t xml:space="preserve"> </w:t>
      </w:r>
      <w:r w:rsidR="00D35674" w:rsidRPr="00593E36">
        <w:rPr>
          <w:color w:val="FF0000"/>
          <w:sz w:val="24"/>
          <w:szCs w:val="24"/>
        </w:rPr>
        <w:t>No</w:t>
      </w:r>
      <w:proofErr w:type="gramEnd"/>
      <w:r w:rsidR="00D35674" w:rsidRPr="00593E36">
        <w:rPr>
          <w:color w:val="FF0000"/>
          <w:sz w:val="24"/>
          <w:szCs w:val="24"/>
        </w:rPr>
        <w:t xml:space="preserve"> caso de cursos da modalidade profissional, o trabalho final poderá ser feito na forma de projeto de aplicação ou de adequação à inovação tecnológica ou artística, de acordo com a natureza da área, os objetivos do curso e sua estrutura definida no </w:t>
      </w:r>
      <w:r w:rsidR="00D35674">
        <w:rPr>
          <w:color w:val="FF0000"/>
          <w:sz w:val="24"/>
          <w:szCs w:val="24"/>
        </w:rPr>
        <w:t>R</w:t>
      </w:r>
      <w:r w:rsidR="00D35674" w:rsidRPr="00593E36">
        <w:rPr>
          <w:color w:val="FF0000"/>
          <w:sz w:val="24"/>
          <w:szCs w:val="24"/>
        </w:rPr>
        <w:t xml:space="preserve">egulamento do Programa de Pós-Graduação. </w:t>
      </w:r>
      <w:r w:rsidRPr="00147AA3">
        <w:rPr>
          <w:bCs/>
          <w:sz w:val="24"/>
          <w:szCs w:val="24"/>
        </w:rPr>
        <w:t>&lt;</w:t>
      </w:r>
      <w:r>
        <w:rPr>
          <w:bCs/>
          <w:sz w:val="24"/>
          <w:szCs w:val="24"/>
        </w:rPr>
        <w:t>/</w:t>
      </w:r>
      <w:r w:rsidRPr="00147AA3">
        <w:rPr>
          <w:bCs/>
          <w:sz w:val="24"/>
          <w:szCs w:val="24"/>
        </w:rPr>
        <w:t>p&gt;</w:t>
      </w:r>
    </w:p>
    <w:p w14:paraId="0109E65A" w14:textId="725F2F89" w:rsidR="00D35674" w:rsidRDefault="00147AA3" w:rsidP="00D35674">
      <w:pPr>
        <w:spacing w:after="120" w:line="240" w:lineRule="auto"/>
        <w:jc w:val="both"/>
      </w:pPr>
      <w:r w:rsidRPr="00147AA3">
        <w:rPr>
          <w:bCs/>
          <w:sz w:val="24"/>
          <w:szCs w:val="24"/>
        </w:rPr>
        <w:t>&lt;p&gt;</w:t>
      </w:r>
      <w:r w:rsidR="00D35674" w:rsidRPr="00593E36">
        <w:rPr>
          <w:color w:val="FF0000"/>
          <w:sz w:val="24"/>
          <w:szCs w:val="24"/>
        </w:rPr>
        <w:t>§</w:t>
      </w:r>
      <w:r w:rsidR="00D35674">
        <w:rPr>
          <w:color w:val="FF0000"/>
          <w:sz w:val="24"/>
          <w:szCs w:val="24"/>
        </w:rPr>
        <w:t xml:space="preserve"> 4</w:t>
      </w:r>
      <w:proofErr w:type="gramStart"/>
      <w:r w:rsidR="00D35674" w:rsidRPr="00593E36">
        <w:rPr>
          <w:color w:val="FF0000"/>
          <w:sz w:val="24"/>
          <w:szCs w:val="24"/>
        </w:rPr>
        <w:t xml:space="preserve">° </w:t>
      </w:r>
      <w:r w:rsidR="00D35674">
        <w:rPr>
          <w:color w:val="FF0000"/>
          <w:sz w:val="24"/>
          <w:szCs w:val="24"/>
        </w:rPr>
        <w:t xml:space="preserve"> </w:t>
      </w:r>
      <w:r w:rsidR="00D35674" w:rsidRPr="00593E36">
        <w:rPr>
          <w:color w:val="FF0000"/>
          <w:sz w:val="24"/>
          <w:szCs w:val="24"/>
        </w:rPr>
        <w:t>No</w:t>
      </w:r>
      <w:proofErr w:type="gramEnd"/>
      <w:r w:rsidR="00D35674" w:rsidRPr="00593E36">
        <w:rPr>
          <w:color w:val="FF0000"/>
          <w:sz w:val="24"/>
          <w:szCs w:val="24"/>
        </w:rPr>
        <w:t xml:space="preserve"> caso de cursos da modalidade acadêmica da área de Artes, poderão ser aceitos outros formatos para o trabalho final, para contemplar especificidades da área de conhecimento, desde que tenham previsão em documentos de avaliação da área na CAPES e estrutura definida no </w:t>
      </w:r>
      <w:r w:rsidR="00D35674">
        <w:rPr>
          <w:color w:val="FF0000"/>
          <w:sz w:val="24"/>
          <w:szCs w:val="24"/>
        </w:rPr>
        <w:t>R</w:t>
      </w:r>
      <w:r w:rsidR="00D35674" w:rsidRPr="00593E36">
        <w:rPr>
          <w:color w:val="FF0000"/>
          <w:sz w:val="24"/>
          <w:szCs w:val="24"/>
        </w:rPr>
        <w:t xml:space="preserve">egulamento do </w:t>
      </w:r>
      <w:r w:rsidR="00D35674">
        <w:rPr>
          <w:color w:val="FF0000"/>
          <w:sz w:val="24"/>
          <w:szCs w:val="24"/>
        </w:rPr>
        <w:t>P</w:t>
      </w:r>
      <w:r w:rsidR="00D35674" w:rsidRPr="00593E36">
        <w:rPr>
          <w:color w:val="FF0000"/>
          <w:sz w:val="24"/>
          <w:szCs w:val="24"/>
        </w:rPr>
        <w:t xml:space="preserve">rograma. </w:t>
      </w:r>
      <w:commentRangeEnd w:id="13"/>
      <w:r w:rsidR="00D35674">
        <w:rPr>
          <w:rStyle w:val="Refdecomentrio"/>
        </w:rPr>
        <w:commentReference w:id="13"/>
      </w:r>
      <w:commentRangeEnd w:id="12"/>
      <w:r w:rsidR="00D35674">
        <w:rPr>
          <w:rStyle w:val="Refdecomentrio"/>
        </w:rPr>
        <w:commentReference w:id="12"/>
      </w:r>
      <w:r w:rsidRPr="00147AA3">
        <w:rPr>
          <w:bCs/>
          <w:sz w:val="24"/>
          <w:szCs w:val="24"/>
        </w:rPr>
        <w:t>&lt;</w:t>
      </w:r>
      <w:r>
        <w:rPr>
          <w:bCs/>
          <w:sz w:val="24"/>
          <w:szCs w:val="24"/>
        </w:rPr>
        <w:t>/</w:t>
      </w:r>
      <w:r w:rsidRPr="00147AA3">
        <w:rPr>
          <w:bCs/>
          <w:sz w:val="24"/>
          <w:szCs w:val="24"/>
        </w:rPr>
        <w:t>p&gt;</w:t>
      </w:r>
    </w:p>
    <w:p w14:paraId="73D6CBBB" w14:textId="48AF974D"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É responsabilidade do(a) discente a abertura de um único processo de defesa de dissertação ou de tese, indicando a composição da banca e a data de defesa, atendendo aos prazos internos para tramitação destes processos. </w:t>
      </w:r>
      <w:r w:rsidRPr="00147AA3">
        <w:rPr>
          <w:bCs/>
          <w:sz w:val="24"/>
          <w:szCs w:val="24"/>
        </w:rPr>
        <w:t>&lt;</w:t>
      </w:r>
      <w:r>
        <w:rPr>
          <w:bCs/>
          <w:sz w:val="24"/>
          <w:szCs w:val="24"/>
        </w:rPr>
        <w:t>/</w:t>
      </w:r>
      <w:r w:rsidRPr="00147AA3">
        <w:rPr>
          <w:bCs/>
          <w:sz w:val="24"/>
          <w:szCs w:val="24"/>
        </w:rPr>
        <w:t>p&gt;</w:t>
      </w:r>
    </w:p>
    <w:p w14:paraId="1252B841" w14:textId="134C3A9E" w:rsidR="00D35674" w:rsidRDefault="00147AA3" w:rsidP="00D35674">
      <w:pPr>
        <w:spacing w:after="120" w:line="240" w:lineRule="auto"/>
        <w:jc w:val="both"/>
        <w:rPr>
          <w:sz w:val="24"/>
          <w:szCs w:val="24"/>
        </w:rPr>
      </w:pPr>
      <w:r w:rsidRPr="00147AA3">
        <w:rPr>
          <w:bCs/>
          <w:sz w:val="24"/>
          <w:szCs w:val="24"/>
        </w:rPr>
        <w:t>&lt;p&gt;</w:t>
      </w:r>
      <w:r w:rsidR="00D35674">
        <w:rPr>
          <w:sz w:val="24"/>
          <w:szCs w:val="24"/>
        </w:rPr>
        <w:t>§ 1</w:t>
      </w:r>
      <w:proofErr w:type="gramStart"/>
      <w:r w:rsidR="00D35674">
        <w:rPr>
          <w:sz w:val="24"/>
          <w:szCs w:val="24"/>
        </w:rPr>
        <w:t>°  Uma</w:t>
      </w:r>
      <w:proofErr w:type="gramEnd"/>
      <w:r w:rsidR="00D35674">
        <w:rPr>
          <w:sz w:val="24"/>
          <w:szCs w:val="24"/>
        </w:rPr>
        <w:t xml:space="preserve"> vez aberto o processo de defesa de dissertação ou tese pelo(a) discente, o processo deve ser tramitado ao(à) orientador(a) para anuência e, posteriormente, encaminhado para aprovação pelo colegiado do Programa. </w:t>
      </w:r>
      <w:r w:rsidRPr="00147AA3">
        <w:rPr>
          <w:bCs/>
          <w:sz w:val="24"/>
          <w:szCs w:val="24"/>
        </w:rPr>
        <w:t>&lt;</w:t>
      </w:r>
      <w:r>
        <w:rPr>
          <w:bCs/>
          <w:sz w:val="24"/>
          <w:szCs w:val="24"/>
        </w:rPr>
        <w:t>/</w:t>
      </w:r>
      <w:r w:rsidRPr="00147AA3">
        <w:rPr>
          <w:bCs/>
          <w:sz w:val="24"/>
          <w:szCs w:val="24"/>
        </w:rPr>
        <w:t>p&gt;</w:t>
      </w:r>
    </w:p>
    <w:p w14:paraId="0A734340" w14:textId="6E718A79" w:rsidR="00D35674" w:rsidRDefault="00147AA3" w:rsidP="00D35674">
      <w:pPr>
        <w:spacing w:after="120" w:line="240" w:lineRule="auto"/>
        <w:jc w:val="both"/>
        <w:rPr>
          <w:sz w:val="24"/>
          <w:szCs w:val="24"/>
        </w:rPr>
      </w:pPr>
      <w:r w:rsidRPr="00147AA3">
        <w:rPr>
          <w:bCs/>
          <w:sz w:val="24"/>
          <w:szCs w:val="24"/>
        </w:rPr>
        <w:lastRenderedPageBreak/>
        <w:t>&lt;p&gt;</w:t>
      </w:r>
      <w:r w:rsidR="00D35674">
        <w:rPr>
          <w:sz w:val="24"/>
          <w:szCs w:val="24"/>
        </w:rPr>
        <w:t>§ 2</w:t>
      </w:r>
      <w:proofErr w:type="gramStart"/>
      <w:r w:rsidR="00D35674">
        <w:rPr>
          <w:sz w:val="24"/>
          <w:szCs w:val="24"/>
        </w:rPr>
        <w:t>°  O</w:t>
      </w:r>
      <w:proofErr w:type="gramEnd"/>
      <w:r w:rsidR="00D35674">
        <w:rPr>
          <w:sz w:val="24"/>
          <w:szCs w:val="24"/>
        </w:rPr>
        <w:t xml:space="preserve">(A) discente deverá fornecer um exemplar da dissertação ou tese para cada membro da banca examinadora, com antecedência mínima de 15 (quinze) dias da data de defesa. </w:t>
      </w:r>
      <w:r w:rsidRPr="00147AA3">
        <w:rPr>
          <w:bCs/>
          <w:sz w:val="24"/>
          <w:szCs w:val="24"/>
        </w:rPr>
        <w:t>&lt;</w:t>
      </w:r>
      <w:r>
        <w:rPr>
          <w:bCs/>
          <w:sz w:val="24"/>
          <w:szCs w:val="24"/>
        </w:rPr>
        <w:t>/</w:t>
      </w:r>
      <w:r w:rsidRPr="00147AA3">
        <w:rPr>
          <w:bCs/>
          <w:sz w:val="24"/>
          <w:szCs w:val="24"/>
        </w:rPr>
        <w:t>p&gt;</w:t>
      </w:r>
    </w:p>
    <w:p w14:paraId="02E7931E" w14:textId="147B6A63" w:rsidR="00D35674" w:rsidRDefault="00147AA3" w:rsidP="00D35674">
      <w:pPr>
        <w:spacing w:after="120" w:line="240" w:lineRule="auto"/>
        <w:jc w:val="both"/>
        <w:rPr>
          <w:color w:val="FF0000"/>
          <w:sz w:val="24"/>
          <w:szCs w:val="24"/>
        </w:rPr>
      </w:pPr>
      <w:r w:rsidRPr="00147AA3">
        <w:rPr>
          <w:bCs/>
          <w:sz w:val="24"/>
          <w:szCs w:val="24"/>
        </w:rPr>
        <w:t>&lt;p&gt;</w:t>
      </w:r>
      <w:r w:rsidR="00D35674">
        <w:rPr>
          <w:color w:val="FF0000"/>
          <w:sz w:val="24"/>
          <w:szCs w:val="24"/>
        </w:rPr>
        <w:t xml:space="preserve">Art. </w:t>
      </w:r>
      <w:proofErr w:type="spellStart"/>
      <w:r w:rsidR="00D35674">
        <w:rPr>
          <w:color w:val="FF0000"/>
          <w:sz w:val="24"/>
          <w:szCs w:val="24"/>
        </w:rPr>
        <w:t>xx</w:t>
      </w:r>
      <w:proofErr w:type="spellEnd"/>
      <w:r w:rsidR="00D35674">
        <w:rPr>
          <w:color w:val="FF0000"/>
          <w:sz w:val="24"/>
          <w:szCs w:val="24"/>
        </w:rPr>
        <w:t xml:space="preserve">.  A banca examinadora será constituída de </w:t>
      </w:r>
      <w:commentRangeStart w:id="14"/>
      <w:r w:rsidR="00D35674">
        <w:rPr>
          <w:color w:val="FF0000"/>
          <w:sz w:val="24"/>
          <w:szCs w:val="24"/>
        </w:rPr>
        <w:t>no mínimo</w:t>
      </w:r>
      <w:commentRangeEnd w:id="14"/>
      <w:r w:rsidR="00D35674">
        <w:rPr>
          <w:rStyle w:val="Refdecomentrio"/>
        </w:rPr>
        <w:commentReference w:id="14"/>
      </w:r>
      <w:r w:rsidR="00D35674">
        <w:rPr>
          <w:color w:val="FF0000"/>
          <w:sz w:val="24"/>
          <w:szCs w:val="24"/>
        </w:rPr>
        <w:t xml:space="preserve"> 3 (três) membros(as) efetivos(as) e 1 (um/uma) suplente para a defesa de dissertação e </w:t>
      </w:r>
      <w:commentRangeStart w:id="15"/>
      <w:r w:rsidR="00D35674">
        <w:rPr>
          <w:color w:val="FF0000"/>
          <w:sz w:val="24"/>
          <w:szCs w:val="24"/>
        </w:rPr>
        <w:t>no mínimo</w:t>
      </w:r>
      <w:commentRangeEnd w:id="15"/>
      <w:r w:rsidR="00D35674">
        <w:rPr>
          <w:rStyle w:val="Refdecomentrio"/>
        </w:rPr>
        <w:commentReference w:id="15"/>
      </w:r>
      <w:r w:rsidR="00D35674">
        <w:rPr>
          <w:color w:val="FF0000"/>
          <w:sz w:val="24"/>
          <w:szCs w:val="24"/>
        </w:rPr>
        <w:t xml:space="preserve"> 4 (quatro) membros(as) efetivos(as) e 1 (um/uma) suplente para defesa de tese.</w:t>
      </w:r>
      <w:r w:rsidRPr="00147AA3">
        <w:rPr>
          <w:bCs/>
          <w:sz w:val="24"/>
          <w:szCs w:val="24"/>
        </w:rPr>
        <w:t xml:space="preserve"> &lt;</w:t>
      </w:r>
      <w:r>
        <w:rPr>
          <w:bCs/>
          <w:sz w:val="24"/>
          <w:szCs w:val="24"/>
        </w:rPr>
        <w:t>/</w:t>
      </w:r>
      <w:r w:rsidRPr="00147AA3">
        <w:rPr>
          <w:bCs/>
          <w:sz w:val="24"/>
          <w:szCs w:val="24"/>
        </w:rPr>
        <w:t>p&gt;</w:t>
      </w:r>
    </w:p>
    <w:p w14:paraId="0903A777" w14:textId="5DAD09B7" w:rsidR="00D35674" w:rsidRDefault="00147AA3" w:rsidP="00D35674">
      <w:pPr>
        <w:spacing w:after="120" w:line="240" w:lineRule="auto"/>
        <w:jc w:val="both"/>
        <w:rPr>
          <w:color w:val="FF0000"/>
          <w:sz w:val="24"/>
          <w:szCs w:val="24"/>
        </w:rPr>
      </w:pPr>
      <w:r w:rsidRPr="00147AA3">
        <w:rPr>
          <w:bCs/>
          <w:sz w:val="24"/>
          <w:szCs w:val="24"/>
        </w:rPr>
        <w:t>&lt;p&gt;</w:t>
      </w:r>
      <w:r w:rsidR="00D35674">
        <w:rPr>
          <w:color w:val="FF0000"/>
          <w:sz w:val="24"/>
          <w:szCs w:val="24"/>
        </w:rPr>
        <w:t>§ 1</w:t>
      </w:r>
      <w:proofErr w:type="gramStart"/>
      <w:r w:rsidR="00D35674">
        <w:rPr>
          <w:color w:val="FF0000"/>
          <w:sz w:val="24"/>
          <w:szCs w:val="24"/>
        </w:rPr>
        <w:t>°  A</w:t>
      </w:r>
      <w:proofErr w:type="gramEnd"/>
      <w:r w:rsidR="00D35674">
        <w:rPr>
          <w:color w:val="FF0000"/>
          <w:sz w:val="24"/>
          <w:szCs w:val="24"/>
        </w:rPr>
        <w:t xml:space="preserve"> banca examinadora deverá ser constituída por, pelo menos, 1 (um/uma) membro(a) de outra Instituição no mestrado e de 2 (dois/duas) membros(as) de outra Instituição no doutorado. </w:t>
      </w:r>
      <w:r w:rsidRPr="00147AA3">
        <w:rPr>
          <w:bCs/>
          <w:sz w:val="24"/>
          <w:szCs w:val="24"/>
        </w:rPr>
        <w:t>&lt;</w:t>
      </w:r>
      <w:r>
        <w:rPr>
          <w:bCs/>
          <w:sz w:val="24"/>
          <w:szCs w:val="24"/>
        </w:rPr>
        <w:t>/</w:t>
      </w:r>
      <w:r w:rsidRPr="00147AA3">
        <w:rPr>
          <w:bCs/>
          <w:sz w:val="24"/>
          <w:szCs w:val="24"/>
        </w:rPr>
        <w:t>p&gt;</w:t>
      </w:r>
    </w:p>
    <w:p w14:paraId="6C3C313C" w14:textId="7A20721C" w:rsidR="00D35674" w:rsidRDefault="00147AA3" w:rsidP="00D35674">
      <w:pPr>
        <w:spacing w:after="120" w:line="240" w:lineRule="auto"/>
        <w:jc w:val="both"/>
        <w:rPr>
          <w:sz w:val="24"/>
          <w:szCs w:val="24"/>
        </w:rPr>
      </w:pPr>
      <w:r w:rsidRPr="00147AA3">
        <w:rPr>
          <w:bCs/>
          <w:sz w:val="24"/>
          <w:szCs w:val="24"/>
        </w:rPr>
        <w:t>&lt;p&gt;</w:t>
      </w:r>
      <w:r w:rsidR="00D35674">
        <w:rPr>
          <w:sz w:val="24"/>
          <w:szCs w:val="24"/>
        </w:rPr>
        <w:t>§ 2</w:t>
      </w:r>
      <w:proofErr w:type="gramStart"/>
      <w:r w:rsidR="00D35674">
        <w:rPr>
          <w:sz w:val="24"/>
          <w:szCs w:val="24"/>
        </w:rPr>
        <w:t>°  Os</w:t>
      </w:r>
      <w:proofErr w:type="gramEnd"/>
      <w:r w:rsidR="00D35674">
        <w:rPr>
          <w:sz w:val="24"/>
          <w:szCs w:val="24"/>
        </w:rPr>
        <w:t>(As) membros(as) da banca examinadora deverão ter a titulação mínima de Doutor(a).</w:t>
      </w:r>
      <w:r w:rsidRPr="00147AA3">
        <w:rPr>
          <w:bCs/>
          <w:sz w:val="24"/>
          <w:szCs w:val="24"/>
        </w:rPr>
        <w:t xml:space="preserve"> &lt;</w:t>
      </w:r>
      <w:r>
        <w:rPr>
          <w:bCs/>
          <w:sz w:val="24"/>
          <w:szCs w:val="24"/>
        </w:rPr>
        <w:t>/</w:t>
      </w:r>
      <w:r w:rsidRPr="00147AA3">
        <w:rPr>
          <w:bCs/>
          <w:sz w:val="24"/>
          <w:szCs w:val="24"/>
        </w:rPr>
        <w:t>p&gt;</w:t>
      </w:r>
    </w:p>
    <w:p w14:paraId="5C39B3B0" w14:textId="6061C38A" w:rsidR="00D35674" w:rsidRDefault="00147AA3" w:rsidP="00D35674">
      <w:pPr>
        <w:spacing w:after="120" w:line="240" w:lineRule="auto"/>
        <w:jc w:val="both"/>
        <w:rPr>
          <w:color w:val="FF0000"/>
          <w:sz w:val="24"/>
          <w:szCs w:val="24"/>
        </w:rPr>
      </w:pPr>
      <w:r w:rsidRPr="00147AA3">
        <w:rPr>
          <w:bCs/>
          <w:sz w:val="24"/>
          <w:szCs w:val="24"/>
        </w:rPr>
        <w:t>&lt;p&gt;</w:t>
      </w:r>
      <w:r w:rsidR="00D35674">
        <w:rPr>
          <w:color w:val="FF0000"/>
          <w:sz w:val="24"/>
          <w:szCs w:val="24"/>
        </w:rPr>
        <w:t>§ 3</w:t>
      </w:r>
      <w:proofErr w:type="gramStart"/>
      <w:r w:rsidR="00D35674">
        <w:rPr>
          <w:color w:val="FF0000"/>
          <w:sz w:val="24"/>
          <w:szCs w:val="24"/>
        </w:rPr>
        <w:t>°  Poderão</w:t>
      </w:r>
      <w:proofErr w:type="gramEnd"/>
      <w:r w:rsidR="00D35674">
        <w:rPr>
          <w:color w:val="FF0000"/>
          <w:sz w:val="24"/>
          <w:szCs w:val="24"/>
        </w:rPr>
        <w:t xml:space="preserve"> compor a banca, professores(as) sem a titulação de Doutor(a), desde que tenham perfil profissional e reconhecida experiência técnico-científica/inovação coerente com as linhas de pesquisa e áreas do Programa de Pós-Graduação. (</w:t>
      </w:r>
      <w:r w:rsidR="00D35674" w:rsidRPr="00F54229">
        <w:rPr>
          <w:b/>
          <w:color w:val="FF0000"/>
          <w:sz w:val="24"/>
          <w:szCs w:val="24"/>
        </w:rPr>
        <w:t>suprimir este parágrafo, se for um programa acadêmico</w:t>
      </w:r>
      <w:r w:rsidR="00D35674">
        <w:rPr>
          <w:b/>
          <w:color w:val="FF0000"/>
          <w:sz w:val="24"/>
          <w:szCs w:val="24"/>
        </w:rPr>
        <w:t xml:space="preserve"> e adequar a numeração dos parágrafos remanescentes</w:t>
      </w:r>
      <w:r w:rsidR="00D35674">
        <w:rPr>
          <w:color w:val="FF0000"/>
          <w:sz w:val="24"/>
          <w:szCs w:val="24"/>
        </w:rPr>
        <w:t>)</w:t>
      </w:r>
      <w:r w:rsidRPr="00147AA3">
        <w:rPr>
          <w:bCs/>
          <w:sz w:val="24"/>
          <w:szCs w:val="24"/>
        </w:rPr>
        <w:t xml:space="preserve"> &lt;</w:t>
      </w:r>
      <w:r>
        <w:rPr>
          <w:bCs/>
          <w:sz w:val="24"/>
          <w:szCs w:val="24"/>
        </w:rPr>
        <w:t>/</w:t>
      </w:r>
      <w:r w:rsidRPr="00147AA3">
        <w:rPr>
          <w:bCs/>
          <w:sz w:val="24"/>
          <w:szCs w:val="24"/>
        </w:rPr>
        <w:t>p&gt;</w:t>
      </w:r>
    </w:p>
    <w:p w14:paraId="2CAF3D08" w14:textId="219765A5" w:rsidR="00D35674" w:rsidRDefault="00147AA3" w:rsidP="00D35674">
      <w:pPr>
        <w:spacing w:after="120" w:line="240" w:lineRule="auto"/>
        <w:jc w:val="both"/>
        <w:rPr>
          <w:sz w:val="24"/>
          <w:szCs w:val="24"/>
        </w:rPr>
      </w:pPr>
      <w:r w:rsidRPr="00147AA3">
        <w:rPr>
          <w:bCs/>
          <w:sz w:val="24"/>
          <w:szCs w:val="24"/>
        </w:rPr>
        <w:t>&lt;p&gt;</w:t>
      </w:r>
      <w:r w:rsidR="00D35674">
        <w:rPr>
          <w:sz w:val="24"/>
          <w:szCs w:val="24"/>
        </w:rPr>
        <w:t>§ 4</w:t>
      </w:r>
      <w:proofErr w:type="gramStart"/>
      <w:r w:rsidR="00D35674">
        <w:rPr>
          <w:sz w:val="24"/>
          <w:szCs w:val="24"/>
        </w:rPr>
        <w:t>°  Não</w:t>
      </w:r>
      <w:proofErr w:type="gramEnd"/>
      <w:r w:rsidR="00D35674">
        <w:rPr>
          <w:sz w:val="24"/>
          <w:szCs w:val="24"/>
        </w:rPr>
        <w:t xml:space="preserve"> poderão fazer parte das bancas de defesa de dissertação ou tese o(a) cônjuge do candidato(a) ou do orientador(a), bem como parentes afins do(a) candidato(a) ou do(a) orientador(a) até o 3° (terceiro) grau inclusive. </w:t>
      </w:r>
      <w:r w:rsidRPr="00147AA3">
        <w:rPr>
          <w:bCs/>
          <w:sz w:val="24"/>
          <w:szCs w:val="24"/>
        </w:rPr>
        <w:t>&lt;</w:t>
      </w:r>
      <w:r>
        <w:rPr>
          <w:bCs/>
          <w:sz w:val="24"/>
          <w:szCs w:val="24"/>
        </w:rPr>
        <w:t>/</w:t>
      </w:r>
      <w:r w:rsidRPr="00147AA3">
        <w:rPr>
          <w:bCs/>
          <w:sz w:val="24"/>
          <w:szCs w:val="24"/>
        </w:rPr>
        <w:t>p&gt;</w:t>
      </w:r>
    </w:p>
    <w:p w14:paraId="59C52A6E" w14:textId="060DC3A7" w:rsidR="00D35674" w:rsidRDefault="00147AA3" w:rsidP="00D35674">
      <w:pPr>
        <w:pBdr>
          <w:top w:val="nil"/>
          <w:left w:val="nil"/>
          <w:bottom w:val="nil"/>
          <w:right w:val="nil"/>
          <w:between w:val="nil"/>
        </w:pBdr>
        <w:spacing w:after="120" w:line="240" w:lineRule="auto"/>
        <w:jc w:val="both"/>
        <w:rPr>
          <w:color w:val="000000"/>
          <w:sz w:val="24"/>
          <w:szCs w:val="24"/>
        </w:rPr>
      </w:pPr>
      <w:r w:rsidRPr="00147AA3">
        <w:rPr>
          <w:bCs/>
          <w:sz w:val="24"/>
          <w:szCs w:val="24"/>
        </w:rPr>
        <w:t>&lt;p&gt;</w:t>
      </w:r>
      <w:r w:rsidR="00D35674">
        <w:rPr>
          <w:color w:val="000000"/>
          <w:sz w:val="24"/>
          <w:szCs w:val="24"/>
        </w:rPr>
        <w:t>§ 5</w:t>
      </w:r>
      <w:proofErr w:type="gramStart"/>
      <w:r w:rsidR="00D35674">
        <w:rPr>
          <w:color w:val="000000"/>
          <w:sz w:val="24"/>
          <w:szCs w:val="24"/>
        </w:rPr>
        <w:t>°  A</w:t>
      </w:r>
      <w:proofErr w:type="gramEnd"/>
      <w:r w:rsidR="00D35674">
        <w:rPr>
          <w:color w:val="000000"/>
          <w:sz w:val="24"/>
          <w:szCs w:val="24"/>
        </w:rPr>
        <w:t xml:space="preserve"> previsão do parágrafo anterior não afasta o dever de declaração de suspeição ou impedimento de atuação dos(as) membros(as) em decorrência das demais situações previstas na legislação superior que dispõe sobre o conflito de interesses, Lei n° 9.784, de 29 de janeiro de 1999, e Lei n° 12.813, de 16 de maio de 2013, ou outras que venham a substituí-las.</w:t>
      </w:r>
      <w:r w:rsidRPr="00147AA3">
        <w:rPr>
          <w:bCs/>
          <w:sz w:val="24"/>
          <w:szCs w:val="24"/>
        </w:rPr>
        <w:t xml:space="preserve"> &lt;</w:t>
      </w:r>
      <w:r>
        <w:rPr>
          <w:bCs/>
          <w:sz w:val="24"/>
          <w:szCs w:val="24"/>
        </w:rPr>
        <w:t>/</w:t>
      </w:r>
      <w:r w:rsidRPr="00147AA3">
        <w:rPr>
          <w:bCs/>
          <w:sz w:val="24"/>
          <w:szCs w:val="24"/>
        </w:rPr>
        <w:t>p&gt;</w:t>
      </w:r>
    </w:p>
    <w:p w14:paraId="7BF9A595" w14:textId="59178082" w:rsidR="00D35674" w:rsidRDefault="00147AA3" w:rsidP="00D35674">
      <w:pPr>
        <w:spacing w:after="120" w:line="240" w:lineRule="auto"/>
        <w:jc w:val="both"/>
        <w:rPr>
          <w:sz w:val="24"/>
          <w:szCs w:val="24"/>
        </w:rPr>
      </w:pPr>
      <w:r w:rsidRPr="00147AA3">
        <w:rPr>
          <w:bCs/>
          <w:sz w:val="24"/>
          <w:szCs w:val="24"/>
        </w:rPr>
        <w:t>&lt;p&gt;</w:t>
      </w:r>
      <w:r w:rsidR="00D35674">
        <w:rPr>
          <w:sz w:val="24"/>
          <w:szCs w:val="24"/>
        </w:rPr>
        <w:t>§ 6</w:t>
      </w:r>
      <w:proofErr w:type="gramStart"/>
      <w:r w:rsidR="00D35674">
        <w:rPr>
          <w:sz w:val="24"/>
          <w:szCs w:val="24"/>
        </w:rPr>
        <w:t>°  Na</w:t>
      </w:r>
      <w:proofErr w:type="gramEnd"/>
      <w:r w:rsidR="00D35674">
        <w:rPr>
          <w:sz w:val="24"/>
          <w:szCs w:val="24"/>
        </w:rPr>
        <w:t xml:space="preserve"> impossibilidade de participação do(a) orientador(a) da banca examinadora da prova de defesa de dissertação ou tese, um(a) dos(as) coorientadores(as) poderá presidir os trabalhos de defesa. </w:t>
      </w:r>
      <w:r w:rsidRPr="00147AA3">
        <w:rPr>
          <w:bCs/>
          <w:sz w:val="24"/>
          <w:szCs w:val="24"/>
        </w:rPr>
        <w:t>&lt;</w:t>
      </w:r>
      <w:r>
        <w:rPr>
          <w:bCs/>
          <w:sz w:val="24"/>
          <w:szCs w:val="24"/>
        </w:rPr>
        <w:t>/</w:t>
      </w:r>
      <w:r w:rsidRPr="00147AA3">
        <w:rPr>
          <w:bCs/>
          <w:sz w:val="24"/>
          <w:szCs w:val="24"/>
        </w:rPr>
        <w:t>p&gt;</w:t>
      </w:r>
    </w:p>
    <w:p w14:paraId="33524D5A" w14:textId="75A9E6D2" w:rsidR="00D35674" w:rsidRDefault="00147AA3" w:rsidP="00D35674">
      <w:pPr>
        <w:spacing w:after="120" w:line="240" w:lineRule="auto"/>
        <w:jc w:val="both"/>
        <w:rPr>
          <w:sz w:val="24"/>
          <w:szCs w:val="24"/>
        </w:rPr>
      </w:pPr>
      <w:r w:rsidRPr="00147AA3">
        <w:rPr>
          <w:bCs/>
          <w:sz w:val="24"/>
          <w:szCs w:val="24"/>
        </w:rPr>
        <w:t>&lt;p&gt;</w:t>
      </w:r>
      <w:r w:rsidR="00D35674">
        <w:rPr>
          <w:sz w:val="24"/>
          <w:szCs w:val="24"/>
        </w:rPr>
        <w:t>§ 7</w:t>
      </w:r>
      <w:proofErr w:type="gramStart"/>
      <w:r w:rsidR="00D35674">
        <w:rPr>
          <w:sz w:val="24"/>
          <w:szCs w:val="24"/>
        </w:rPr>
        <w:t>°  Na</w:t>
      </w:r>
      <w:proofErr w:type="gramEnd"/>
      <w:r w:rsidR="00D35674">
        <w:rPr>
          <w:sz w:val="24"/>
          <w:szCs w:val="24"/>
        </w:rPr>
        <w:t xml:space="preserve"> impossibilidade do(a) coorientador(a) presidir a defesa de dissertação ou tese em substituição ao(a) orientador(a), este(a) deverá comunicar oficialmente à coordenação do Programa, a qual indicará outro(a) docente para presidir os trabalhos. </w:t>
      </w:r>
      <w:r w:rsidRPr="00147AA3">
        <w:rPr>
          <w:bCs/>
          <w:sz w:val="24"/>
          <w:szCs w:val="24"/>
        </w:rPr>
        <w:t>&lt;</w:t>
      </w:r>
      <w:r>
        <w:rPr>
          <w:bCs/>
          <w:sz w:val="24"/>
          <w:szCs w:val="24"/>
        </w:rPr>
        <w:t>/</w:t>
      </w:r>
      <w:r w:rsidRPr="00147AA3">
        <w:rPr>
          <w:bCs/>
          <w:sz w:val="24"/>
          <w:szCs w:val="24"/>
        </w:rPr>
        <w:t>p&gt;</w:t>
      </w:r>
    </w:p>
    <w:p w14:paraId="776E31DC" w14:textId="12090033" w:rsidR="00D35674" w:rsidRDefault="00147AA3" w:rsidP="00D35674">
      <w:pPr>
        <w:spacing w:after="120" w:line="240" w:lineRule="auto"/>
        <w:jc w:val="both"/>
        <w:rPr>
          <w:sz w:val="24"/>
          <w:szCs w:val="24"/>
        </w:rPr>
      </w:pPr>
      <w:r w:rsidRPr="00147AA3">
        <w:rPr>
          <w:bCs/>
          <w:sz w:val="24"/>
          <w:szCs w:val="24"/>
        </w:rPr>
        <w:t>&lt;p&gt;</w:t>
      </w:r>
      <w:r w:rsidR="00D35674">
        <w:rPr>
          <w:sz w:val="24"/>
          <w:szCs w:val="24"/>
        </w:rPr>
        <w:t>§ 8</w:t>
      </w:r>
      <w:proofErr w:type="gramStart"/>
      <w:r w:rsidR="00D35674">
        <w:rPr>
          <w:sz w:val="24"/>
          <w:szCs w:val="24"/>
        </w:rPr>
        <w:t>°  Quando</w:t>
      </w:r>
      <w:proofErr w:type="gramEnd"/>
      <w:r w:rsidR="00D35674">
        <w:rPr>
          <w:sz w:val="24"/>
          <w:szCs w:val="24"/>
        </w:rPr>
        <w:t xml:space="preserve"> o(a) orientador(a) e o(a) coorientador(a) estiverem presentes na banca examinadora de defesa de dissertação ou tese, esta banca contará com mais 1 (um/uma) membro(a) efetivo(a), sendo que o(a) coorientador(a) não poderá participar da atribuição do conceito final. </w:t>
      </w:r>
      <w:r w:rsidRPr="00147AA3">
        <w:rPr>
          <w:bCs/>
          <w:sz w:val="24"/>
          <w:szCs w:val="24"/>
        </w:rPr>
        <w:t>&lt;</w:t>
      </w:r>
      <w:r>
        <w:rPr>
          <w:bCs/>
          <w:sz w:val="24"/>
          <w:szCs w:val="24"/>
        </w:rPr>
        <w:t>/</w:t>
      </w:r>
      <w:r w:rsidRPr="00147AA3">
        <w:rPr>
          <w:bCs/>
          <w:sz w:val="24"/>
          <w:szCs w:val="24"/>
        </w:rPr>
        <w:t>p&gt;</w:t>
      </w:r>
    </w:p>
    <w:p w14:paraId="597BBFA7" w14:textId="7E596C61"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No caso da dissertação ou tese conter informações sigilosas, as defesas poderão ser fechadas ao público e os(as) membros(as) externos(as) da banca examinadora exercerão suas atividades mediante assinatura de termo de confidencialidade e sigilo, que ficará de posse da coordenação do Programa. </w:t>
      </w:r>
      <w:r w:rsidRPr="00147AA3">
        <w:rPr>
          <w:bCs/>
          <w:sz w:val="24"/>
          <w:szCs w:val="24"/>
        </w:rPr>
        <w:t>&lt;</w:t>
      </w:r>
      <w:r>
        <w:rPr>
          <w:bCs/>
          <w:sz w:val="24"/>
          <w:szCs w:val="24"/>
        </w:rPr>
        <w:t>/</w:t>
      </w:r>
      <w:r w:rsidRPr="00147AA3">
        <w:rPr>
          <w:bCs/>
          <w:sz w:val="24"/>
          <w:szCs w:val="24"/>
        </w:rPr>
        <w:t>p&gt;</w:t>
      </w:r>
    </w:p>
    <w:p w14:paraId="7B7457E2" w14:textId="5882E511"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A impugnação de qualquer membro(a) da banca examinadora poderá ser solicitada por qualquer pessoa que se julgue interessada no ato, mediante memorando ao colegiado do Programa no prazo de 5 (cinco) dias úteis, contados a partir da data em que a portaria da banca examinadora for emitida pela PRPGP, devendo constar de uma </w:t>
      </w:r>
      <w:r w:rsidR="00D35674">
        <w:rPr>
          <w:sz w:val="24"/>
          <w:szCs w:val="24"/>
        </w:rPr>
        <w:lastRenderedPageBreak/>
        <w:t xml:space="preserve">exposição circunstanciada dos motivos que fundamentam a solicitação de impugnação. </w:t>
      </w:r>
      <w:r w:rsidRPr="00147AA3">
        <w:rPr>
          <w:bCs/>
          <w:sz w:val="24"/>
          <w:szCs w:val="24"/>
        </w:rPr>
        <w:t>&lt;</w:t>
      </w:r>
      <w:r>
        <w:rPr>
          <w:bCs/>
          <w:sz w:val="24"/>
          <w:szCs w:val="24"/>
        </w:rPr>
        <w:t>/</w:t>
      </w:r>
      <w:r w:rsidRPr="00147AA3">
        <w:rPr>
          <w:bCs/>
          <w:sz w:val="24"/>
          <w:szCs w:val="24"/>
        </w:rPr>
        <w:t>p&gt;</w:t>
      </w:r>
    </w:p>
    <w:p w14:paraId="395C80B9" w14:textId="479FCCDC" w:rsidR="00D35674" w:rsidRDefault="00D35674" w:rsidP="00D35674">
      <w:pPr>
        <w:spacing w:after="120" w:line="240" w:lineRule="auto"/>
        <w:jc w:val="both"/>
        <w:rPr>
          <w:strike/>
          <w:sz w:val="24"/>
          <w:szCs w:val="24"/>
        </w:rPr>
      </w:pPr>
      <w:r>
        <w:rPr>
          <w:sz w:val="24"/>
          <w:szCs w:val="24"/>
        </w:rPr>
        <w:t>Parágrafo único.  A solicitação de impugnação deve ser apreciada pelo colegiado do Programa.</w:t>
      </w:r>
      <w:r>
        <w:rPr>
          <w:strike/>
          <w:sz w:val="24"/>
          <w:szCs w:val="24"/>
        </w:rPr>
        <w:t xml:space="preserve"> </w:t>
      </w:r>
      <w:r w:rsidR="00147AA3" w:rsidRPr="00147AA3">
        <w:rPr>
          <w:bCs/>
          <w:sz w:val="24"/>
          <w:szCs w:val="24"/>
        </w:rPr>
        <w:t>&lt;</w:t>
      </w:r>
      <w:r w:rsidR="00147AA3">
        <w:rPr>
          <w:bCs/>
          <w:sz w:val="24"/>
          <w:szCs w:val="24"/>
        </w:rPr>
        <w:t>/</w:t>
      </w:r>
      <w:r w:rsidR="00147AA3" w:rsidRPr="00147AA3">
        <w:rPr>
          <w:bCs/>
          <w:sz w:val="24"/>
          <w:szCs w:val="24"/>
        </w:rPr>
        <w:t>p&gt;</w:t>
      </w:r>
    </w:p>
    <w:p w14:paraId="2CC30A5B" w14:textId="309AB284"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Após a aprovação da defesa de dissertação ou tese, o(a) candidato(a) deverá apresentar em documento eletrônico definitivo o conteúdo da dissertação ou tese à coordenação do Programa, de acordo com o prazo definido pela banca examinadora, constante na ata de defesa, com as modificações sugeridas pela banca examinadora, ficando a verificação das correções sob a responsabilidade do(a) orientador(a). </w:t>
      </w:r>
      <w:r w:rsidRPr="00147AA3">
        <w:rPr>
          <w:bCs/>
          <w:sz w:val="24"/>
          <w:szCs w:val="24"/>
        </w:rPr>
        <w:t>&lt;</w:t>
      </w:r>
      <w:r>
        <w:rPr>
          <w:bCs/>
          <w:sz w:val="24"/>
          <w:szCs w:val="24"/>
        </w:rPr>
        <w:t>/</w:t>
      </w:r>
      <w:r w:rsidRPr="00147AA3">
        <w:rPr>
          <w:bCs/>
          <w:sz w:val="24"/>
          <w:szCs w:val="24"/>
        </w:rPr>
        <w:t>p&gt;</w:t>
      </w:r>
    </w:p>
    <w:p w14:paraId="51711408" w14:textId="39BF36AA" w:rsidR="00D35674" w:rsidRDefault="00147AA3" w:rsidP="00D35674">
      <w:pPr>
        <w:spacing w:after="120" w:line="240" w:lineRule="auto"/>
        <w:jc w:val="both"/>
        <w:rPr>
          <w:sz w:val="24"/>
          <w:szCs w:val="24"/>
        </w:rPr>
      </w:pPr>
      <w:r w:rsidRPr="00147AA3">
        <w:rPr>
          <w:bCs/>
          <w:sz w:val="24"/>
          <w:szCs w:val="24"/>
        </w:rPr>
        <w:t>&lt;p&gt;</w:t>
      </w:r>
      <w:r w:rsidR="00D35674">
        <w:rPr>
          <w:sz w:val="24"/>
          <w:szCs w:val="24"/>
        </w:rPr>
        <w:t>§ 1</w:t>
      </w:r>
      <w:proofErr w:type="gramStart"/>
      <w:r w:rsidR="00D35674">
        <w:rPr>
          <w:sz w:val="24"/>
          <w:szCs w:val="24"/>
        </w:rPr>
        <w:t>°  O</w:t>
      </w:r>
      <w:proofErr w:type="gramEnd"/>
      <w:r w:rsidR="00D35674">
        <w:rPr>
          <w:sz w:val="24"/>
          <w:szCs w:val="24"/>
        </w:rPr>
        <w:t xml:space="preserve"> prazo máximo que poderá ser concedido pela banca examinadora não poderá ser superior a 90 (noventa) dias a partir da data da defesa. </w:t>
      </w:r>
      <w:r w:rsidRPr="00147AA3">
        <w:rPr>
          <w:bCs/>
          <w:sz w:val="24"/>
          <w:szCs w:val="24"/>
        </w:rPr>
        <w:t>&lt;</w:t>
      </w:r>
      <w:r>
        <w:rPr>
          <w:bCs/>
          <w:sz w:val="24"/>
          <w:szCs w:val="24"/>
        </w:rPr>
        <w:t>/</w:t>
      </w:r>
      <w:r w:rsidRPr="00147AA3">
        <w:rPr>
          <w:bCs/>
          <w:sz w:val="24"/>
          <w:szCs w:val="24"/>
        </w:rPr>
        <w:t>p&gt;</w:t>
      </w:r>
    </w:p>
    <w:p w14:paraId="7A1A61FA" w14:textId="71E04917" w:rsidR="00D35674" w:rsidRDefault="00147AA3" w:rsidP="00D35674">
      <w:pPr>
        <w:spacing w:after="120" w:line="240" w:lineRule="auto"/>
        <w:jc w:val="both"/>
        <w:rPr>
          <w:sz w:val="24"/>
          <w:szCs w:val="24"/>
        </w:rPr>
      </w:pPr>
      <w:r w:rsidRPr="00147AA3">
        <w:rPr>
          <w:bCs/>
          <w:sz w:val="24"/>
          <w:szCs w:val="24"/>
        </w:rPr>
        <w:t>&lt;p&gt;</w:t>
      </w:r>
      <w:r w:rsidR="00D35674">
        <w:rPr>
          <w:sz w:val="24"/>
          <w:szCs w:val="24"/>
        </w:rPr>
        <w:t>§ 2</w:t>
      </w:r>
      <w:proofErr w:type="gramStart"/>
      <w:r w:rsidR="00D35674">
        <w:rPr>
          <w:sz w:val="24"/>
          <w:szCs w:val="24"/>
        </w:rPr>
        <w:t>°  O</w:t>
      </w:r>
      <w:proofErr w:type="gramEnd"/>
      <w:r w:rsidR="00D35674">
        <w:rPr>
          <w:sz w:val="24"/>
          <w:szCs w:val="24"/>
        </w:rPr>
        <w:t>(A) discente, ao entregar a versão eletrônica final da dissertação ou tese, deverá entregar autorização com as condições para disponibilização on-line da mesma nos sítios da UFSM e da CAPES.</w:t>
      </w:r>
      <w:r w:rsidRPr="00147AA3">
        <w:rPr>
          <w:bCs/>
          <w:sz w:val="24"/>
          <w:szCs w:val="24"/>
        </w:rPr>
        <w:t xml:space="preserve"> &lt;</w:t>
      </w:r>
      <w:r>
        <w:rPr>
          <w:bCs/>
          <w:sz w:val="24"/>
          <w:szCs w:val="24"/>
        </w:rPr>
        <w:t>/</w:t>
      </w:r>
      <w:r w:rsidRPr="00147AA3">
        <w:rPr>
          <w:bCs/>
          <w:sz w:val="24"/>
          <w:szCs w:val="24"/>
        </w:rPr>
        <w:t>p&gt;</w:t>
      </w:r>
    </w:p>
    <w:p w14:paraId="612DA350" w14:textId="56B57E51" w:rsidR="00D35674" w:rsidRDefault="00147AA3" w:rsidP="00D35674">
      <w:pPr>
        <w:spacing w:after="120" w:line="240" w:lineRule="auto"/>
        <w:jc w:val="both"/>
        <w:rPr>
          <w:sz w:val="24"/>
          <w:szCs w:val="24"/>
        </w:rPr>
      </w:pPr>
      <w:r w:rsidRPr="00147AA3">
        <w:rPr>
          <w:bCs/>
          <w:sz w:val="24"/>
          <w:szCs w:val="24"/>
        </w:rPr>
        <w:t>&lt;p&gt;</w:t>
      </w:r>
      <w:r w:rsidR="00D35674">
        <w:rPr>
          <w:sz w:val="24"/>
          <w:szCs w:val="24"/>
        </w:rPr>
        <w:t>§ 3</w:t>
      </w:r>
      <w:proofErr w:type="gramStart"/>
      <w:r w:rsidR="00D35674">
        <w:rPr>
          <w:sz w:val="24"/>
          <w:szCs w:val="24"/>
        </w:rPr>
        <w:t>°  Decorridos</w:t>
      </w:r>
      <w:proofErr w:type="gramEnd"/>
      <w:r w:rsidR="00D35674">
        <w:rPr>
          <w:sz w:val="24"/>
          <w:szCs w:val="24"/>
        </w:rPr>
        <w:t xml:space="preserve"> 2 (dois) anos da defesa da dissertação ou tese, o documento eletrônico resultante do trabalho final passa a ser de direito da UFSM, podendo assim ser disponibilizado no Manancial/Repositório Digital da UFSM, mesmo que ainda não tenha sido autorizado pelo(a) autor(a).</w:t>
      </w:r>
      <w:r w:rsidRPr="00147AA3">
        <w:rPr>
          <w:bCs/>
          <w:sz w:val="24"/>
          <w:szCs w:val="24"/>
        </w:rPr>
        <w:t xml:space="preserve"> &lt;</w:t>
      </w:r>
      <w:r>
        <w:rPr>
          <w:bCs/>
          <w:sz w:val="24"/>
          <w:szCs w:val="24"/>
        </w:rPr>
        <w:t>/</w:t>
      </w:r>
      <w:r w:rsidRPr="00147AA3">
        <w:rPr>
          <w:bCs/>
          <w:sz w:val="24"/>
          <w:szCs w:val="24"/>
        </w:rPr>
        <w:t>p&gt;</w:t>
      </w:r>
    </w:p>
    <w:p w14:paraId="2EDF18B1" w14:textId="0BBBCA16" w:rsidR="00D35674" w:rsidRDefault="00147AA3" w:rsidP="00D35674">
      <w:pPr>
        <w:spacing w:after="120" w:line="240" w:lineRule="auto"/>
        <w:jc w:val="both"/>
        <w:rPr>
          <w:color w:val="FF0000"/>
          <w:sz w:val="24"/>
          <w:szCs w:val="24"/>
        </w:rPr>
      </w:pPr>
      <w:r w:rsidRPr="00147AA3">
        <w:rPr>
          <w:bCs/>
          <w:sz w:val="24"/>
          <w:szCs w:val="24"/>
        </w:rPr>
        <w:t>&lt;p&gt;</w:t>
      </w:r>
      <w:commentRangeStart w:id="16"/>
      <w:r w:rsidR="00D35674">
        <w:rPr>
          <w:sz w:val="24"/>
          <w:szCs w:val="24"/>
        </w:rPr>
        <w:t xml:space="preserve">Art. </w:t>
      </w:r>
      <w:proofErr w:type="spellStart"/>
      <w:r w:rsidR="00D35674">
        <w:rPr>
          <w:color w:val="FF0000"/>
          <w:sz w:val="24"/>
          <w:szCs w:val="24"/>
        </w:rPr>
        <w:t>xx</w:t>
      </w:r>
      <w:proofErr w:type="spellEnd"/>
      <w:r w:rsidR="00D35674">
        <w:rPr>
          <w:sz w:val="24"/>
          <w:szCs w:val="24"/>
        </w:rPr>
        <w:t>.</w:t>
      </w:r>
      <w:r w:rsidR="00D35674">
        <w:rPr>
          <w:color w:val="FF0000"/>
          <w:sz w:val="24"/>
          <w:szCs w:val="24"/>
        </w:rPr>
        <w:t xml:space="preserve">  Aqui </w:t>
      </w:r>
      <w:r w:rsidR="00D35674" w:rsidRPr="005B36D5">
        <w:rPr>
          <w:color w:val="FF0000"/>
          <w:sz w:val="24"/>
          <w:szCs w:val="24"/>
          <w:highlight w:val="yellow"/>
        </w:rPr>
        <w:t>podem</w:t>
      </w:r>
      <w:r w:rsidR="00D35674">
        <w:rPr>
          <w:color w:val="FF0000"/>
          <w:sz w:val="24"/>
          <w:szCs w:val="24"/>
        </w:rPr>
        <w:t xml:space="preserve"> ser definidas, além da versão final da dissertação ou tese, outras entregas, nos termos do art. 114 do Regulamento Geral da Pós-Graduação </w:t>
      </w:r>
      <w:r w:rsidR="00D35674" w:rsidRPr="00F54229">
        <w:rPr>
          <w:i/>
          <w:color w:val="FF0000"/>
          <w:sz w:val="24"/>
          <w:szCs w:val="24"/>
        </w:rPr>
        <w:t>Stricto Sensu</w:t>
      </w:r>
      <w:r w:rsidR="00D35674">
        <w:rPr>
          <w:color w:val="FF0000"/>
          <w:sz w:val="24"/>
          <w:szCs w:val="24"/>
        </w:rPr>
        <w:t>.</w:t>
      </w:r>
      <w:commentRangeEnd w:id="16"/>
      <w:r w:rsidR="00D35674">
        <w:rPr>
          <w:rStyle w:val="Refdecomentrio"/>
        </w:rPr>
        <w:commentReference w:id="16"/>
      </w:r>
      <w:r w:rsidRPr="00147AA3">
        <w:rPr>
          <w:bCs/>
          <w:sz w:val="24"/>
          <w:szCs w:val="24"/>
        </w:rPr>
        <w:t>&lt;</w:t>
      </w:r>
      <w:r>
        <w:rPr>
          <w:bCs/>
          <w:sz w:val="24"/>
          <w:szCs w:val="24"/>
        </w:rPr>
        <w:t>/</w:t>
      </w:r>
      <w:r w:rsidRPr="00147AA3">
        <w:rPr>
          <w:bCs/>
          <w:sz w:val="24"/>
          <w:szCs w:val="24"/>
        </w:rPr>
        <w:t>p&gt;</w:t>
      </w:r>
    </w:p>
    <w:p w14:paraId="3FC315F8" w14:textId="622DB550" w:rsidR="00D35674" w:rsidRPr="00434A44" w:rsidRDefault="00147AA3" w:rsidP="00D35674">
      <w:pPr>
        <w:spacing w:after="120" w:line="240" w:lineRule="auto"/>
        <w:jc w:val="both"/>
        <w:rPr>
          <w:color w:val="FF0000"/>
          <w:sz w:val="24"/>
          <w:szCs w:val="24"/>
        </w:rPr>
      </w:pPr>
      <w:r w:rsidRPr="00147AA3">
        <w:rPr>
          <w:bCs/>
          <w:sz w:val="24"/>
          <w:szCs w:val="24"/>
        </w:rPr>
        <w:t>&lt;p&gt;</w:t>
      </w:r>
      <w:r w:rsidR="00D35674">
        <w:rPr>
          <w:color w:val="FF0000"/>
          <w:sz w:val="24"/>
          <w:szCs w:val="24"/>
        </w:rPr>
        <w:t xml:space="preserve">Art. </w:t>
      </w:r>
      <w:proofErr w:type="spellStart"/>
      <w:r w:rsidR="00D35674">
        <w:rPr>
          <w:color w:val="FF0000"/>
          <w:sz w:val="24"/>
          <w:szCs w:val="24"/>
        </w:rPr>
        <w:t>xx</w:t>
      </w:r>
      <w:proofErr w:type="spellEnd"/>
      <w:r w:rsidR="00D35674">
        <w:rPr>
          <w:color w:val="FF0000"/>
          <w:sz w:val="24"/>
          <w:szCs w:val="24"/>
        </w:rPr>
        <w:t xml:space="preserve">. </w:t>
      </w:r>
      <w:r w:rsidR="00D35674">
        <w:rPr>
          <w:sz w:val="24"/>
          <w:szCs w:val="24"/>
        </w:rPr>
        <w:t xml:space="preserve"> Somente depois de satisfeitos todos os requisitos previstos </w:t>
      </w:r>
      <w:r w:rsidR="00D35674">
        <w:rPr>
          <w:color w:val="FF0000"/>
          <w:sz w:val="24"/>
          <w:szCs w:val="24"/>
        </w:rPr>
        <w:t xml:space="preserve">nos dois artigos anteriores (colocar número dos artigos) </w:t>
      </w:r>
      <w:r w:rsidR="00D35674" w:rsidRPr="00DE66A8">
        <w:rPr>
          <w:sz w:val="24"/>
          <w:szCs w:val="24"/>
        </w:rPr>
        <w:t>o</w:t>
      </w:r>
      <w:r w:rsidR="00D35674">
        <w:rPr>
          <w:sz w:val="24"/>
          <w:szCs w:val="24"/>
        </w:rPr>
        <w:t xml:space="preserve"> processo de defesa será tramitado para fins de emissão do diploma de Mestre(a) ou de Doutor(a).</w:t>
      </w:r>
      <w:r w:rsidRPr="00147AA3">
        <w:rPr>
          <w:bCs/>
          <w:sz w:val="24"/>
          <w:szCs w:val="24"/>
        </w:rPr>
        <w:t xml:space="preserve"> &lt;</w:t>
      </w:r>
      <w:r>
        <w:rPr>
          <w:bCs/>
          <w:sz w:val="24"/>
          <w:szCs w:val="24"/>
        </w:rPr>
        <w:t>/</w:t>
      </w:r>
      <w:r w:rsidRPr="00147AA3">
        <w:rPr>
          <w:bCs/>
          <w:sz w:val="24"/>
          <w:szCs w:val="24"/>
        </w:rPr>
        <w:t>p&gt;</w:t>
      </w:r>
    </w:p>
    <w:p w14:paraId="3A2E9280" w14:textId="0E91AE62" w:rsidR="00D35674" w:rsidRDefault="00D35674" w:rsidP="00D35674">
      <w:pPr>
        <w:spacing w:after="120" w:line="240" w:lineRule="auto"/>
        <w:jc w:val="both"/>
        <w:rPr>
          <w:sz w:val="24"/>
          <w:szCs w:val="24"/>
        </w:rPr>
      </w:pPr>
    </w:p>
    <w:p w14:paraId="05DBA3CC" w14:textId="5C5E4DBB" w:rsidR="00147AA3" w:rsidRDefault="00147AA3"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27B71650" w14:textId="5AB847D8" w:rsidR="00D35674" w:rsidRDefault="00147AA3" w:rsidP="00D35674">
      <w:pPr>
        <w:spacing w:after="120" w:line="240" w:lineRule="auto"/>
        <w:jc w:val="both"/>
        <w:rPr>
          <w:b/>
          <w:sz w:val="24"/>
          <w:szCs w:val="24"/>
        </w:rPr>
      </w:pPr>
      <w:r>
        <w:rPr>
          <w:b/>
          <w:sz w:val="24"/>
          <w:szCs w:val="24"/>
        </w:rPr>
        <w:t>&lt;p&gt;</w:t>
      </w:r>
      <w:r w:rsidR="00D35674">
        <w:rPr>
          <w:b/>
          <w:sz w:val="24"/>
          <w:szCs w:val="24"/>
        </w:rPr>
        <w:t>Subseção I</w:t>
      </w:r>
      <w:r w:rsidRPr="00147AA3">
        <w:rPr>
          <w:bCs/>
          <w:sz w:val="24"/>
          <w:szCs w:val="24"/>
        </w:rPr>
        <w:t>&lt;</w:t>
      </w:r>
      <w:r>
        <w:rPr>
          <w:bCs/>
          <w:sz w:val="24"/>
          <w:szCs w:val="24"/>
        </w:rPr>
        <w:t>/</w:t>
      </w:r>
      <w:r w:rsidRPr="00147AA3">
        <w:rPr>
          <w:bCs/>
          <w:sz w:val="24"/>
          <w:szCs w:val="24"/>
        </w:rPr>
        <w:t>p&gt;</w:t>
      </w:r>
    </w:p>
    <w:p w14:paraId="35DFBE6D" w14:textId="08316E6C" w:rsidR="00D35674" w:rsidRDefault="00147AA3" w:rsidP="00D35674">
      <w:pPr>
        <w:spacing w:after="120" w:line="240" w:lineRule="auto"/>
        <w:jc w:val="both"/>
        <w:rPr>
          <w:b/>
          <w:sz w:val="24"/>
          <w:szCs w:val="24"/>
        </w:rPr>
      </w:pPr>
      <w:r>
        <w:rPr>
          <w:b/>
          <w:sz w:val="24"/>
          <w:szCs w:val="24"/>
        </w:rPr>
        <w:t>&lt;p&gt;</w:t>
      </w:r>
      <w:r w:rsidR="00D35674">
        <w:rPr>
          <w:b/>
          <w:sz w:val="24"/>
          <w:szCs w:val="24"/>
        </w:rPr>
        <w:t xml:space="preserve">Da Defesa de Dissertação ou Tese </w:t>
      </w:r>
      <w:r w:rsidRPr="00147AA3">
        <w:rPr>
          <w:bCs/>
          <w:sz w:val="24"/>
          <w:szCs w:val="24"/>
        </w:rPr>
        <w:t>&lt;</w:t>
      </w:r>
      <w:r>
        <w:rPr>
          <w:bCs/>
          <w:sz w:val="24"/>
          <w:szCs w:val="24"/>
        </w:rPr>
        <w:t>/</w:t>
      </w:r>
      <w:r w:rsidRPr="00147AA3">
        <w:rPr>
          <w:bCs/>
          <w:sz w:val="24"/>
          <w:szCs w:val="24"/>
        </w:rPr>
        <w:t>p&gt;</w:t>
      </w:r>
    </w:p>
    <w:p w14:paraId="63991A63" w14:textId="7FA40866" w:rsidR="00D35674" w:rsidRDefault="00147AA3"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52E334C7" w14:textId="77777777" w:rsidR="00147AA3" w:rsidRDefault="00147AA3" w:rsidP="00D35674">
      <w:pPr>
        <w:spacing w:after="120" w:line="240" w:lineRule="auto"/>
        <w:jc w:val="both"/>
        <w:rPr>
          <w:sz w:val="24"/>
          <w:szCs w:val="24"/>
        </w:rPr>
      </w:pPr>
    </w:p>
    <w:p w14:paraId="03962A0D" w14:textId="2E459426"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Por ocasião da prova de defesa da dissertação ou tese, a banca examinadora apreciará a capacidade revelada pelo(a) discente, notadamente, sobre a maneira de conduzir a defesa de seu trabalho de conclusão. </w:t>
      </w:r>
      <w:r w:rsidRPr="00147AA3">
        <w:rPr>
          <w:bCs/>
          <w:sz w:val="24"/>
          <w:szCs w:val="24"/>
        </w:rPr>
        <w:t>&lt;</w:t>
      </w:r>
      <w:r>
        <w:rPr>
          <w:bCs/>
          <w:sz w:val="24"/>
          <w:szCs w:val="24"/>
        </w:rPr>
        <w:t>/</w:t>
      </w:r>
      <w:r w:rsidRPr="00147AA3">
        <w:rPr>
          <w:bCs/>
          <w:sz w:val="24"/>
          <w:szCs w:val="24"/>
        </w:rPr>
        <w:t>p&gt;</w:t>
      </w:r>
    </w:p>
    <w:p w14:paraId="32D7DF48" w14:textId="3E512FCD"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O(A) discente terá um tempo máximo de 50 (cinquenta) minutos para fazer a apresentação geral de seu trabalho de conclusão. </w:t>
      </w:r>
      <w:r w:rsidRPr="00147AA3">
        <w:rPr>
          <w:bCs/>
          <w:sz w:val="24"/>
          <w:szCs w:val="24"/>
        </w:rPr>
        <w:t>&lt;</w:t>
      </w:r>
      <w:r>
        <w:rPr>
          <w:bCs/>
          <w:sz w:val="24"/>
          <w:szCs w:val="24"/>
        </w:rPr>
        <w:t>/</w:t>
      </w:r>
      <w:r w:rsidRPr="00147AA3">
        <w:rPr>
          <w:bCs/>
          <w:sz w:val="24"/>
          <w:szCs w:val="24"/>
        </w:rPr>
        <w:t>p&gt;</w:t>
      </w:r>
    </w:p>
    <w:p w14:paraId="1E9DAD97" w14:textId="4BA39594"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Na realização da defesa de dissertação ou tese, cada um(a) dos(as) membros(as) da banca examinadora arguirá o(a) discente por até 30 (trinta) minutos, e este(a) disporá, no mínimo, de igual tempo para responder aos questionamentos. </w:t>
      </w:r>
      <w:r w:rsidRPr="00147AA3">
        <w:rPr>
          <w:bCs/>
          <w:sz w:val="24"/>
          <w:szCs w:val="24"/>
        </w:rPr>
        <w:t>&lt;</w:t>
      </w:r>
      <w:r>
        <w:rPr>
          <w:bCs/>
          <w:sz w:val="24"/>
          <w:szCs w:val="24"/>
        </w:rPr>
        <w:t>/</w:t>
      </w:r>
      <w:r w:rsidRPr="00147AA3">
        <w:rPr>
          <w:bCs/>
          <w:sz w:val="24"/>
          <w:szCs w:val="24"/>
        </w:rPr>
        <w:t>p&gt;</w:t>
      </w:r>
    </w:p>
    <w:p w14:paraId="22194AEE" w14:textId="5DAE1AE4" w:rsidR="00D35674" w:rsidRDefault="00147AA3" w:rsidP="00D35674">
      <w:pPr>
        <w:spacing w:after="120" w:line="240" w:lineRule="auto"/>
        <w:jc w:val="both"/>
        <w:rPr>
          <w:sz w:val="24"/>
          <w:szCs w:val="24"/>
        </w:rPr>
      </w:pPr>
      <w:r w:rsidRPr="00147AA3">
        <w:rPr>
          <w:bCs/>
          <w:sz w:val="24"/>
          <w:szCs w:val="24"/>
        </w:rPr>
        <w:lastRenderedPageBreak/>
        <w:t>&lt;p&gt;</w:t>
      </w:r>
      <w:r w:rsidR="00D35674">
        <w:rPr>
          <w:sz w:val="24"/>
          <w:szCs w:val="24"/>
        </w:rPr>
        <w:t xml:space="preserve">Parágrafo único.  Em comum acordo, poderá ser optado pela arguição em forma de diálogo, computando-se neste caso, o tempo de até 60 (sessenta) minutos para a arguição de cada examinador(a) e resposta do(a) candidato(a). </w:t>
      </w:r>
      <w:r w:rsidRPr="00147AA3">
        <w:rPr>
          <w:bCs/>
          <w:sz w:val="24"/>
          <w:szCs w:val="24"/>
        </w:rPr>
        <w:t>&lt;</w:t>
      </w:r>
      <w:r>
        <w:rPr>
          <w:bCs/>
          <w:sz w:val="24"/>
          <w:szCs w:val="24"/>
        </w:rPr>
        <w:t>/</w:t>
      </w:r>
      <w:r w:rsidRPr="00147AA3">
        <w:rPr>
          <w:bCs/>
          <w:sz w:val="24"/>
          <w:szCs w:val="24"/>
        </w:rPr>
        <w:t>p&gt;</w:t>
      </w:r>
    </w:p>
    <w:p w14:paraId="3F5C5478" w14:textId="7B4A8BA5"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Depois de concluída a etapa de arguição, a banca examinadora fará a atribuição do resultado final em recinto fechado, que será, na sequência, divulgado para o(a) discente e a comunidade interessada. </w:t>
      </w:r>
      <w:r w:rsidRPr="00147AA3">
        <w:rPr>
          <w:bCs/>
          <w:sz w:val="24"/>
          <w:szCs w:val="24"/>
        </w:rPr>
        <w:t>&lt;</w:t>
      </w:r>
      <w:r>
        <w:rPr>
          <w:bCs/>
          <w:sz w:val="24"/>
          <w:szCs w:val="24"/>
        </w:rPr>
        <w:t>/</w:t>
      </w:r>
      <w:r w:rsidRPr="00147AA3">
        <w:rPr>
          <w:bCs/>
          <w:sz w:val="24"/>
          <w:szCs w:val="24"/>
        </w:rPr>
        <w:t>p&gt;</w:t>
      </w:r>
    </w:p>
    <w:p w14:paraId="5421486C" w14:textId="75DC2B94"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Parágrafo único.  O conceito a ser atribuído ao(à) discente deve ser “Aprovado(a)” ou “Não Aprovado(a)” e registrado na ata de defesa. </w:t>
      </w:r>
      <w:r w:rsidRPr="00147AA3">
        <w:rPr>
          <w:bCs/>
          <w:sz w:val="24"/>
          <w:szCs w:val="24"/>
        </w:rPr>
        <w:t>&lt;</w:t>
      </w:r>
      <w:r>
        <w:rPr>
          <w:bCs/>
          <w:sz w:val="24"/>
          <w:szCs w:val="24"/>
        </w:rPr>
        <w:t>/</w:t>
      </w:r>
      <w:r w:rsidRPr="00147AA3">
        <w:rPr>
          <w:bCs/>
          <w:sz w:val="24"/>
          <w:szCs w:val="24"/>
        </w:rPr>
        <w:t>p&gt;</w:t>
      </w:r>
    </w:p>
    <w:p w14:paraId="1BE4465B" w14:textId="1A80C9AC"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w:t>
      </w:r>
      <w:r w:rsidR="00D35674">
        <w:rPr>
          <w:color w:val="FF0000"/>
          <w:sz w:val="24"/>
          <w:szCs w:val="24"/>
        </w:rPr>
        <w:t xml:space="preserve">  </w:t>
      </w:r>
      <w:r w:rsidR="00D35674">
        <w:rPr>
          <w:sz w:val="24"/>
          <w:szCs w:val="24"/>
        </w:rPr>
        <w:t xml:space="preserve">A defesa de dissertação ou tese deverá ser aberta ao público e poderá ser realizada por meio de videoconferência para todos(as) os(as) membros(as) da banca ou com a participação de parte dos(as) membros(as) da banca por meio de videoconferência. </w:t>
      </w:r>
      <w:r w:rsidRPr="00147AA3">
        <w:rPr>
          <w:bCs/>
          <w:sz w:val="24"/>
          <w:szCs w:val="24"/>
        </w:rPr>
        <w:t>&lt;</w:t>
      </w:r>
      <w:r>
        <w:rPr>
          <w:bCs/>
          <w:sz w:val="24"/>
          <w:szCs w:val="24"/>
        </w:rPr>
        <w:t>/</w:t>
      </w:r>
      <w:r w:rsidRPr="00147AA3">
        <w:rPr>
          <w:bCs/>
          <w:sz w:val="24"/>
          <w:szCs w:val="24"/>
        </w:rPr>
        <w:t>p&gt;</w:t>
      </w:r>
    </w:p>
    <w:p w14:paraId="1F6BD2D9" w14:textId="0D394047" w:rsidR="00D35674" w:rsidRDefault="00147AA3" w:rsidP="00D35674">
      <w:pPr>
        <w:spacing w:after="120" w:line="240" w:lineRule="auto"/>
        <w:jc w:val="both"/>
        <w:rPr>
          <w:sz w:val="24"/>
          <w:szCs w:val="24"/>
        </w:rPr>
      </w:pPr>
      <w:r w:rsidRPr="00147AA3">
        <w:rPr>
          <w:bCs/>
          <w:sz w:val="24"/>
          <w:szCs w:val="24"/>
        </w:rPr>
        <w:t>&lt;p&gt;</w:t>
      </w:r>
      <w:r w:rsidR="00D35674">
        <w:rPr>
          <w:sz w:val="24"/>
          <w:szCs w:val="24"/>
        </w:rPr>
        <w:t>§ 1</w:t>
      </w:r>
      <w:proofErr w:type="gramStart"/>
      <w:r w:rsidR="00D35674">
        <w:rPr>
          <w:sz w:val="24"/>
          <w:szCs w:val="24"/>
        </w:rPr>
        <w:t>°  Deverá</w:t>
      </w:r>
      <w:proofErr w:type="gramEnd"/>
      <w:r w:rsidR="00D35674">
        <w:rPr>
          <w:sz w:val="24"/>
          <w:szCs w:val="24"/>
        </w:rPr>
        <w:t xml:space="preserve"> ser assegurado ao(à) discente a possibilidade de participação por videoconferência, cabendo às unidades de ensino de vinculação dos cursos disponibilizar equipamentos e acesso à rede mundial de computadores no âmbito interno da UFSM, caso o(a) discente necessite.</w:t>
      </w:r>
      <w:r w:rsidRPr="00147AA3">
        <w:rPr>
          <w:bCs/>
          <w:sz w:val="24"/>
          <w:szCs w:val="24"/>
        </w:rPr>
        <w:t xml:space="preserve"> &lt;</w:t>
      </w:r>
      <w:r>
        <w:rPr>
          <w:bCs/>
          <w:sz w:val="24"/>
          <w:szCs w:val="24"/>
        </w:rPr>
        <w:t>/</w:t>
      </w:r>
      <w:r w:rsidRPr="00147AA3">
        <w:rPr>
          <w:bCs/>
          <w:sz w:val="24"/>
          <w:szCs w:val="24"/>
        </w:rPr>
        <w:t>p&gt;</w:t>
      </w:r>
    </w:p>
    <w:p w14:paraId="068494BE" w14:textId="68639D69" w:rsidR="00D35674" w:rsidRDefault="00147AA3" w:rsidP="00D35674">
      <w:pPr>
        <w:spacing w:after="120" w:line="240" w:lineRule="auto"/>
        <w:jc w:val="both"/>
        <w:rPr>
          <w:sz w:val="24"/>
          <w:szCs w:val="24"/>
        </w:rPr>
      </w:pPr>
      <w:r w:rsidRPr="00147AA3">
        <w:rPr>
          <w:bCs/>
          <w:sz w:val="24"/>
          <w:szCs w:val="24"/>
        </w:rPr>
        <w:t>&lt;p&gt;</w:t>
      </w:r>
      <w:r w:rsidR="00D35674">
        <w:rPr>
          <w:sz w:val="24"/>
          <w:szCs w:val="24"/>
        </w:rPr>
        <w:t>§ 2</w:t>
      </w:r>
      <w:proofErr w:type="gramStart"/>
      <w:r w:rsidR="00D35674">
        <w:rPr>
          <w:sz w:val="24"/>
          <w:szCs w:val="24"/>
        </w:rPr>
        <w:t>°  No</w:t>
      </w:r>
      <w:proofErr w:type="gramEnd"/>
      <w:r w:rsidR="00D35674">
        <w:rPr>
          <w:sz w:val="24"/>
          <w:szCs w:val="24"/>
        </w:rPr>
        <w:t xml:space="preserve"> caso da dissertação ou tese conter informações sigilosas, bem como passíveis de solicitação de direitos de propriedade intelectual, a defesa poderá ser fechada ao público. </w:t>
      </w:r>
      <w:r w:rsidRPr="00147AA3">
        <w:rPr>
          <w:bCs/>
          <w:sz w:val="24"/>
          <w:szCs w:val="24"/>
        </w:rPr>
        <w:t>&lt;</w:t>
      </w:r>
      <w:r>
        <w:rPr>
          <w:bCs/>
          <w:sz w:val="24"/>
          <w:szCs w:val="24"/>
        </w:rPr>
        <w:t>/</w:t>
      </w:r>
      <w:r w:rsidRPr="00147AA3">
        <w:rPr>
          <w:bCs/>
          <w:sz w:val="24"/>
          <w:szCs w:val="24"/>
        </w:rPr>
        <w:t>p&gt;</w:t>
      </w:r>
    </w:p>
    <w:p w14:paraId="274B028F" w14:textId="5ABD2E15"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Por motivo justificado ou a pedido do(a) candidato(a), com a ciência e concordância do(a) orientador(a), cabe ao(à) coordenador(a) adiar a data da defesa da dissertação ou tese desde que obedeça aos prazos máximos, estabelecidos </w:t>
      </w:r>
      <w:r w:rsidR="00D35674" w:rsidRPr="00FE6511">
        <w:rPr>
          <w:sz w:val="24"/>
          <w:szCs w:val="24"/>
        </w:rPr>
        <w:t xml:space="preserve">no Regulamento Geral da Pós-Graduação </w:t>
      </w:r>
      <w:r w:rsidR="00D35674" w:rsidRPr="00FE6511">
        <w:rPr>
          <w:i/>
          <w:sz w:val="24"/>
          <w:szCs w:val="24"/>
        </w:rPr>
        <w:t>Stricto Sensu</w:t>
      </w:r>
      <w:r w:rsidR="00D35674" w:rsidRPr="00FE6511">
        <w:rPr>
          <w:sz w:val="24"/>
          <w:szCs w:val="24"/>
        </w:rPr>
        <w:t xml:space="preserve"> da UFSM</w:t>
      </w:r>
      <w:r w:rsidR="00D35674">
        <w:rPr>
          <w:sz w:val="24"/>
          <w:szCs w:val="24"/>
        </w:rPr>
        <w:t>.</w:t>
      </w:r>
      <w:r w:rsidRPr="00147AA3">
        <w:rPr>
          <w:bCs/>
          <w:sz w:val="24"/>
          <w:szCs w:val="24"/>
        </w:rPr>
        <w:t xml:space="preserve"> &lt;</w:t>
      </w:r>
      <w:r>
        <w:rPr>
          <w:bCs/>
          <w:sz w:val="24"/>
          <w:szCs w:val="24"/>
        </w:rPr>
        <w:t>/</w:t>
      </w:r>
      <w:r w:rsidRPr="00147AA3">
        <w:rPr>
          <w:bCs/>
          <w:sz w:val="24"/>
          <w:szCs w:val="24"/>
        </w:rPr>
        <w:t>p&gt;</w:t>
      </w:r>
    </w:p>
    <w:p w14:paraId="03ADF102" w14:textId="269DC894"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Será considerado aprovado(a), na defesa do exame de qualificação, dissertação ou tese, o(a) candidato(a) que obtiver aprovação por maioria simples dos(as) membros(as) da banca examinadora. </w:t>
      </w:r>
      <w:r w:rsidRPr="00147AA3">
        <w:rPr>
          <w:bCs/>
          <w:sz w:val="24"/>
          <w:szCs w:val="24"/>
        </w:rPr>
        <w:t>&lt;</w:t>
      </w:r>
      <w:r>
        <w:rPr>
          <w:bCs/>
          <w:sz w:val="24"/>
          <w:szCs w:val="24"/>
        </w:rPr>
        <w:t>/</w:t>
      </w:r>
      <w:r w:rsidRPr="00147AA3">
        <w:rPr>
          <w:bCs/>
          <w:sz w:val="24"/>
          <w:szCs w:val="24"/>
        </w:rPr>
        <w:t>p&gt;</w:t>
      </w:r>
    </w:p>
    <w:p w14:paraId="43039106" w14:textId="2B4D1A37" w:rsidR="00D35674" w:rsidRDefault="00147AA3" w:rsidP="00D35674">
      <w:pPr>
        <w:spacing w:after="120" w:line="240" w:lineRule="auto"/>
        <w:jc w:val="both"/>
        <w:rPr>
          <w:sz w:val="24"/>
          <w:szCs w:val="24"/>
        </w:rPr>
      </w:pPr>
      <w:r w:rsidRPr="00147AA3">
        <w:rPr>
          <w:bCs/>
          <w:sz w:val="24"/>
          <w:szCs w:val="24"/>
        </w:rPr>
        <w:t>&lt;p&gt;</w:t>
      </w:r>
      <w:r w:rsidR="00D35674">
        <w:rPr>
          <w:sz w:val="24"/>
          <w:szCs w:val="24"/>
        </w:rPr>
        <w:t>§ 1</w:t>
      </w:r>
      <w:proofErr w:type="gramStart"/>
      <w:r w:rsidR="00D35674">
        <w:rPr>
          <w:sz w:val="24"/>
          <w:szCs w:val="24"/>
        </w:rPr>
        <w:t>°  Quando</w:t>
      </w:r>
      <w:proofErr w:type="gramEnd"/>
      <w:r w:rsidR="00D35674">
        <w:rPr>
          <w:sz w:val="24"/>
          <w:szCs w:val="24"/>
        </w:rPr>
        <w:t xml:space="preserve"> a banca for constituída de um número par de membros(as), e houver empate no resultado da avaliação, o resultado final deverá ser computado excluindo-se o voto do(a) orientador(a).</w:t>
      </w:r>
      <w:r w:rsidRPr="00147AA3">
        <w:rPr>
          <w:bCs/>
          <w:sz w:val="24"/>
          <w:szCs w:val="24"/>
        </w:rPr>
        <w:t xml:space="preserve"> &lt;</w:t>
      </w:r>
      <w:r>
        <w:rPr>
          <w:bCs/>
          <w:sz w:val="24"/>
          <w:szCs w:val="24"/>
        </w:rPr>
        <w:t>/</w:t>
      </w:r>
      <w:r w:rsidRPr="00147AA3">
        <w:rPr>
          <w:bCs/>
          <w:sz w:val="24"/>
          <w:szCs w:val="24"/>
        </w:rPr>
        <w:t>p&gt;</w:t>
      </w:r>
    </w:p>
    <w:p w14:paraId="7ADF6EF7" w14:textId="604F44C2" w:rsidR="00D35674" w:rsidRDefault="00147AA3" w:rsidP="00D35674">
      <w:pPr>
        <w:spacing w:after="120" w:line="240" w:lineRule="auto"/>
        <w:jc w:val="both"/>
        <w:rPr>
          <w:sz w:val="24"/>
          <w:szCs w:val="24"/>
        </w:rPr>
      </w:pPr>
      <w:r w:rsidRPr="00147AA3">
        <w:rPr>
          <w:bCs/>
          <w:sz w:val="24"/>
          <w:szCs w:val="24"/>
        </w:rPr>
        <w:t>&lt;p&gt;</w:t>
      </w:r>
      <w:r w:rsidR="00D35674">
        <w:rPr>
          <w:sz w:val="24"/>
          <w:szCs w:val="24"/>
        </w:rPr>
        <w:t>§ 2</w:t>
      </w:r>
      <w:proofErr w:type="gramStart"/>
      <w:r w:rsidR="00D35674">
        <w:rPr>
          <w:sz w:val="24"/>
          <w:szCs w:val="24"/>
        </w:rPr>
        <w:t>°  O</w:t>
      </w:r>
      <w:proofErr w:type="gramEnd"/>
      <w:r w:rsidR="00D35674">
        <w:rPr>
          <w:sz w:val="24"/>
          <w:szCs w:val="24"/>
        </w:rPr>
        <w:t>(A) candidato(a) reprovado(a) poderá ter, a critério da banca examinadora, até 6 (seis) meses para se submeter a uma única nova defesa da dissertação ou tese.</w:t>
      </w:r>
      <w:r w:rsidRPr="00147AA3">
        <w:rPr>
          <w:bCs/>
          <w:sz w:val="24"/>
          <w:szCs w:val="24"/>
        </w:rPr>
        <w:t xml:space="preserve"> &lt;</w:t>
      </w:r>
      <w:r>
        <w:rPr>
          <w:bCs/>
          <w:sz w:val="24"/>
          <w:szCs w:val="24"/>
        </w:rPr>
        <w:t>/</w:t>
      </w:r>
      <w:r w:rsidRPr="00147AA3">
        <w:rPr>
          <w:bCs/>
          <w:sz w:val="24"/>
          <w:szCs w:val="24"/>
        </w:rPr>
        <w:t>p&gt;</w:t>
      </w:r>
    </w:p>
    <w:p w14:paraId="68B0E720" w14:textId="15AEA85B" w:rsidR="00D35674" w:rsidRDefault="00147AA3" w:rsidP="00D35674">
      <w:pPr>
        <w:spacing w:after="120" w:line="240" w:lineRule="auto"/>
        <w:jc w:val="both"/>
        <w:rPr>
          <w:sz w:val="24"/>
          <w:szCs w:val="24"/>
        </w:rPr>
      </w:pPr>
      <w:r w:rsidRPr="00147AA3">
        <w:rPr>
          <w:bCs/>
          <w:sz w:val="24"/>
          <w:szCs w:val="24"/>
        </w:rPr>
        <w:t>&lt;p&gt;</w:t>
      </w:r>
      <w:r w:rsidR="00D35674">
        <w:rPr>
          <w:sz w:val="24"/>
          <w:szCs w:val="24"/>
        </w:rPr>
        <w:t>§ 3</w:t>
      </w:r>
      <w:proofErr w:type="gramStart"/>
      <w:r w:rsidR="00D35674">
        <w:rPr>
          <w:sz w:val="24"/>
          <w:szCs w:val="24"/>
        </w:rPr>
        <w:t>°  Em</w:t>
      </w:r>
      <w:proofErr w:type="gramEnd"/>
      <w:r w:rsidR="00D35674">
        <w:rPr>
          <w:sz w:val="24"/>
          <w:szCs w:val="24"/>
        </w:rPr>
        <w:t xml:space="preserve"> caso de 2</w:t>
      </w:r>
      <w:r w:rsidR="00D35674">
        <w:rPr>
          <w:sz w:val="24"/>
          <w:szCs w:val="24"/>
          <w:vertAlign w:val="superscript"/>
        </w:rPr>
        <w:t>a</w:t>
      </w:r>
      <w:r w:rsidR="00D35674">
        <w:rPr>
          <w:sz w:val="24"/>
          <w:szCs w:val="24"/>
        </w:rPr>
        <w:t xml:space="preserve"> (segunda) reprovação na defesa de dissertação ou tese, o(a) discente será desligado(a) do Programa.</w:t>
      </w:r>
      <w:r w:rsidRPr="00147AA3">
        <w:rPr>
          <w:bCs/>
          <w:sz w:val="24"/>
          <w:szCs w:val="24"/>
        </w:rPr>
        <w:t xml:space="preserve"> &lt;</w:t>
      </w:r>
      <w:r>
        <w:rPr>
          <w:bCs/>
          <w:sz w:val="24"/>
          <w:szCs w:val="24"/>
        </w:rPr>
        <w:t>/</w:t>
      </w:r>
      <w:r w:rsidRPr="00147AA3">
        <w:rPr>
          <w:bCs/>
          <w:sz w:val="24"/>
          <w:szCs w:val="24"/>
        </w:rPr>
        <w:t>p&gt;</w:t>
      </w:r>
    </w:p>
    <w:p w14:paraId="659F97F4" w14:textId="687D57A4" w:rsidR="00D35674" w:rsidRDefault="00D35674" w:rsidP="00D35674">
      <w:pPr>
        <w:spacing w:after="120" w:line="240" w:lineRule="auto"/>
        <w:jc w:val="both"/>
        <w:rPr>
          <w:sz w:val="24"/>
          <w:szCs w:val="24"/>
        </w:rPr>
      </w:pPr>
    </w:p>
    <w:p w14:paraId="2B980B57" w14:textId="30372173" w:rsidR="00147AA3" w:rsidRDefault="00147AA3"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369569F8" w14:textId="75476C3E" w:rsidR="00D35674" w:rsidRDefault="00147AA3" w:rsidP="00D35674">
      <w:pPr>
        <w:spacing w:after="120" w:line="240" w:lineRule="auto"/>
        <w:jc w:val="both"/>
        <w:rPr>
          <w:b/>
          <w:sz w:val="24"/>
          <w:szCs w:val="24"/>
        </w:rPr>
      </w:pPr>
      <w:r>
        <w:rPr>
          <w:b/>
          <w:sz w:val="24"/>
          <w:szCs w:val="24"/>
        </w:rPr>
        <w:t>&lt;p&gt;</w:t>
      </w:r>
      <w:r w:rsidR="00D35674">
        <w:rPr>
          <w:b/>
          <w:sz w:val="24"/>
          <w:szCs w:val="24"/>
        </w:rPr>
        <w:t>Subseção II</w:t>
      </w:r>
      <w:r w:rsidRPr="00147AA3">
        <w:rPr>
          <w:bCs/>
          <w:sz w:val="24"/>
          <w:szCs w:val="24"/>
        </w:rPr>
        <w:t>&lt;</w:t>
      </w:r>
      <w:r>
        <w:rPr>
          <w:bCs/>
          <w:sz w:val="24"/>
          <w:szCs w:val="24"/>
        </w:rPr>
        <w:t>/</w:t>
      </w:r>
      <w:r w:rsidRPr="00147AA3">
        <w:rPr>
          <w:bCs/>
          <w:sz w:val="24"/>
          <w:szCs w:val="24"/>
        </w:rPr>
        <w:t>p&gt;</w:t>
      </w:r>
    </w:p>
    <w:p w14:paraId="1D0F3260" w14:textId="1E8F69B5" w:rsidR="00D35674" w:rsidRDefault="00147AA3" w:rsidP="00D35674">
      <w:pPr>
        <w:spacing w:after="120" w:line="240" w:lineRule="auto"/>
        <w:jc w:val="both"/>
        <w:rPr>
          <w:bCs/>
          <w:sz w:val="24"/>
          <w:szCs w:val="24"/>
        </w:rPr>
      </w:pPr>
      <w:r>
        <w:rPr>
          <w:b/>
          <w:sz w:val="24"/>
          <w:szCs w:val="24"/>
        </w:rPr>
        <w:t>&lt;p&gt;</w:t>
      </w:r>
      <w:r w:rsidR="00D35674">
        <w:rPr>
          <w:b/>
          <w:sz w:val="24"/>
          <w:szCs w:val="24"/>
        </w:rPr>
        <w:t>Da Conclusão do Curso e Obtenção do Título</w:t>
      </w:r>
      <w:r w:rsidRPr="00147AA3">
        <w:rPr>
          <w:bCs/>
          <w:sz w:val="24"/>
          <w:szCs w:val="24"/>
        </w:rPr>
        <w:t>&lt;</w:t>
      </w:r>
      <w:r>
        <w:rPr>
          <w:bCs/>
          <w:sz w:val="24"/>
          <w:szCs w:val="24"/>
        </w:rPr>
        <w:t>/</w:t>
      </w:r>
      <w:r w:rsidRPr="00147AA3">
        <w:rPr>
          <w:bCs/>
          <w:sz w:val="24"/>
          <w:szCs w:val="24"/>
        </w:rPr>
        <w:t>p&gt;</w:t>
      </w:r>
    </w:p>
    <w:p w14:paraId="7ED70018" w14:textId="7ED3737F" w:rsidR="00147AA3" w:rsidRDefault="00147AA3" w:rsidP="00D35674">
      <w:pPr>
        <w:spacing w:after="120" w:line="240" w:lineRule="auto"/>
        <w:jc w:val="both"/>
        <w:rPr>
          <w:b/>
          <w:sz w:val="24"/>
          <w:szCs w:val="24"/>
        </w:rPr>
      </w:pPr>
      <w:r>
        <w:rPr>
          <w:bCs/>
          <w:sz w:val="24"/>
          <w:szCs w:val="24"/>
        </w:rPr>
        <w:t>&lt;</w:t>
      </w:r>
      <w:proofErr w:type="spellStart"/>
      <w:r>
        <w:rPr>
          <w:bCs/>
          <w:sz w:val="24"/>
          <w:szCs w:val="24"/>
        </w:rPr>
        <w:t>br</w:t>
      </w:r>
      <w:proofErr w:type="spellEnd"/>
      <w:r>
        <w:rPr>
          <w:bCs/>
          <w:sz w:val="24"/>
          <w:szCs w:val="24"/>
        </w:rPr>
        <w:t>&gt;</w:t>
      </w:r>
    </w:p>
    <w:p w14:paraId="6B0C5A33" w14:textId="77777777" w:rsidR="00D35674" w:rsidRDefault="00D35674" w:rsidP="00D35674">
      <w:pPr>
        <w:spacing w:after="120" w:line="240" w:lineRule="auto"/>
        <w:jc w:val="both"/>
        <w:rPr>
          <w:sz w:val="24"/>
          <w:szCs w:val="24"/>
        </w:rPr>
      </w:pPr>
    </w:p>
    <w:p w14:paraId="53ED41C0" w14:textId="5FDC79E7" w:rsidR="00D35674" w:rsidRDefault="00147AA3" w:rsidP="00D35674">
      <w:pPr>
        <w:spacing w:after="120" w:line="240" w:lineRule="auto"/>
        <w:jc w:val="both"/>
        <w:rPr>
          <w:sz w:val="24"/>
          <w:szCs w:val="24"/>
        </w:rPr>
      </w:pPr>
      <w:r w:rsidRPr="00147AA3">
        <w:rPr>
          <w:bCs/>
          <w:sz w:val="24"/>
          <w:szCs w:val="24"/>
        </w:rPr>
        <w:lastRenderedPageBreak/>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A outorga do título ou a liberação do histórico escolar com a conclusão do curso somente poderá ser efetuada depois de atendidas todas as exigências que constam no Regulamento Geral da Pós-Graduação </w:t>
      </w:r>
      <w:r w:rsidR="00D35674" w:rsidRPr="00FE6511">
        <w:rPr>
          <w:i/>
          <w:sz w:val="24"/>
          <w:szCs w:val="24"/>
        </w:rPr>
        <w:t>Stricto Sensu</w:t>
      </w:r>
      <w:r w:rsidR="00D35674">
        <w:rPr>
          <w:sz w:val="24"/>
          <w:szCs w:val="24"/>
        </w:rPr>
        <w:t xml:space="preserve"> da UFSM e neste Regulamento Interno.</w:t>
      </w:r>
      <w:r w:rsidRPr="00147AA3">
        <w:rPr>
          <w:bCs/>
          <w:sz w:val="24"/>
          <w:szCs w:val="24"/>
        </w:rPr>
        <w:t xml:space="preserve"> &lt;</w:t>
      </w:r>
      <w:r>
        <w:rPr>
          <w:bCs/>
          <w:sz w:val="24"/>
          <w:szCs w:val="24"/>
        </w:rPr>
        <w:t>/</w:t>
      </w:r>
      <w:r w:rsidRPr="00147AA3">
        <w:rPr>
          <w:bCs/>
          <w:sz w:val="24"/>
          <w:szCs w:val="24"/>
        </w:rPr>
        <w:t>p&gt;</w:t>
      </w:r>
    </w:p>
    <w:p w14:paraId="500039E4" w14:textId="283D736D" w:rsidR="00D35674" w:rsidRDefault="00D35674" w:rsidP="00D35674">
      <w:pPr>
        <w:spacing w:after="120" w:line="240" w:lineRule="auto"/>
        <w:jc w:val="both"/>
        <w:rPr>
          <w:sz w:val="24"/>
          <w:szCs w:val="24"/>
        </w:rPr>
      </w:pPr>
    </w:p>
    <w:p w14:paraId="5881F4A3" w14:textId="13815F48" w:rsidR="00147AA3" w:rsidRDefault="00147AA3"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33B9C32F" w14:textId="562DBE70" w:rsidR="00D35674" w:rsidRDefault="00147AA3" w:rsidP="00D35674">
      <w:pPr>
        <w:spacing w:after="120" w:line="240" w:lineRule="auto"/>
        <w:jc w:val="both"/>
        <w:rPr>
          <w:sz w:val="24"/>
          <w:szCs w:val="24"/>
        </w:rPr>
      </w:pPr>
      <w:r w:rsidRPr="00147AA3">
        <w:rPr>
          <w:bCs/>
          <w:sz w:val="24"/>
          <w:szCs w:val="24"/>
        </w:rPr>
        <w:t>&lt;p&gt;</w:t>
      </w:r>
      <w:r w:rsidR="00D35674">
        <w:rPr>
          <w:sz w:val="24"/>
          <w:szCs w:val="24"/>
        </w:rPr>
        <w:t>CAPÍTULO V</w:t>
      </w:r>
      <w:r w:rsidRPr="00147AA3">
        <w:rPr>
          <w:bCs/>
          <w:sz w:val="24"/>
          <w:szCs w:val="24"/>
        </w:rPr>
        <w:t>&lt;</w:t>
      </w:r>
      <w:r>
        <w:rPr>
          <w:bCs/>
          <w:sz w:val="24"/>
          <w:szCs w:val="24"/>
        </w:rPr>
        <w:t>/</w:t>
      </w:r>
      <w:r w:rsidRPr="00147AA3">
        <w:rPr>
          <w:bCs/>
          <w:sz w:val="24"/>
          <w:szCs w:val="24"/>
        </w:rPr>
        <w:t>p&gt;</w:t>
      </w:r>
    </w:p>
    <w:p w14:paraId="7881B65E" w14:textId="154121ED" w:rsidR="00D35674" w:rsidRDefault="00147AA3" w:rsidP="00D35674">
      <w:pPr>
        <w:spacing w:after="120" w:line="240" w:lineRule="auto"/>
        <w:jc w:val="both"/>
        <w:rPr>
          <w:bCs/>
          <w:sz w:val="24"/>
          <w:szCs w:val="24"/>
        </w:rPr>
      </w:pPr>
      <w:r w:rsidRPr="00147AA3">
        <w:rPr>
          <w:bCs/>
          <w:sz w:val="24"/>
          <w:szCs w:val="24"/>
        </w:rPr>
        <w:t>&lt;p&gt;</w:t>
      </w:r>
      <w:r w:rsidR="00D35674">
        <w:rPr>
          <w:sz w:val="24"/>
          <w:szCs w:val="24"/>
        </w:rPr>
        <w:t>DO PÓS-DOUTORADO</w:t>
      </w:r>
      <w:r w:rsidRPr="00147AA3">
        <w:rPr>
          <w:bCs/>
          <w:sz w:val="24"/>
          <w:szCs w:val="24"/>
        </w:rPr>
        <w:t>&lt;</w:t>
      </w:r>
      <w:r>
        <w:rPr>
          <w:bCs/>
          <w:sz w:val="24"/>
          <w:szCs w:val="24"/>
        </w:rPr>
        <w:t>/</w:t>
      </w:r>
      <w:r w:rsidRPr="00147AA3">
        <w:rPr>
          <w:bCs/>
          <w:sz w:val="24"/>
          <w:szCs w:val="24"/>
        </w:rPr>
        <w:t>p&gt;</w:t>
      </w:r>
    </w:p>
    <w:p w14:paraId="7EBF46DA" w14:textId="5A4F7986" w:rsidR="00147AA3" w:rsidRDefault="00147AA3" w:rsidP="00D35674">
      <w:pPr>
        <w:spacing w:after="120" w:line="240" w:lineRule="auto"/>
        <w:jc w:val="both"/>
        <w:rPr>
          <w:sz w:val="24"/>
          <w:szCs w:val="24"/>
        </w:rPr>
      </w:pPr>
      <w:r>
        <w:rPr>
          <w:bCs/>
          <w:sz w:val="24"/>
          <w:szCs w:val="24"/>
        </w:rPr>
        <w:t>&lt;</w:t>
      </w:r>
      <w:proofErr w:type="spellStart"/>
      <w:r>
        <w:rPr>
          <w:bCs/>
          <w:sz w:val="24"/>
          <w:szCs w:val="24"/>
        </w:rPr>
        <w:t>br</w:t>
      </w:r>
      <w:proofErr w:type="spellEnd"/>
      <w:r>
        <w:rPr>
          <w:bCs/>
          <w:sz w:val="24"/>
          <w:szCs w:val="24"/>
        </w:rPr>
        <w:t>&gt;</w:t>
      </w:r>
    </w:p>
    <w:p w14:paraId="233E1B40" w14:textId="77777777" w:rsidR="00D35674" w:rsidRDefault="00D35674" w:rsidP="00D35674">
      <w:pPr>
        <w:spacing w:after="120" w:line="240" w:lineRule="auto"/>
        <w:jc w:val="both"/>
        <w:rPr>
          <w:sz w:val="24"/>
          <w:szCs w:val="24"/>
        </w:rPr>
      </w:pPr>
    </w:p>
    <w:p w14:paraId="20A83DB2" w14:textId="0C9C7E08"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O Programa de Pós-Doutorado se constitui em uma oportunidade de aprimoramento em pesquisa sob supervisão de docente ou pesquisador(a) credenciado(a) no </w:t>
      </w:r>
      <w:r w:rsidR="00D35674">
        <w:rPr>
          <w:color w:val="FF0000"/>
          <w:sz w:val="24"/>
          <w:szCs w:val="24"/>
        </w:rPr>
        <w:t>Programa de Pós-Graduação em XXXX</w:t>
      </w:r>
      <w:r w:rsidR="00D35674">
        <w:rPr>
          <w:sz w:val="24"/>
          <w:szCs w:val="24"/>
        </w:rPr>
        <w:t>, devendo ocorrer em caráter presencial.</w:t>
      </w:r>
      <w:r w:rsidRPr="00147AA3">
        <w:rPr>
          <w:bCs/>
          <w:sz w:val="24"/>
          <w:szCs w:val="24"/>
        </w:rPr>
        <w:t xml:space="preserve"> &lt;</w:t>
      </w:r>
      <w:r>
        <w:rPr>
          <w:bCs/>
          <w:sz w:val="24"/>
          <w:szCs w:val="24"/>
        </w:rPr>
        <w:t>/</w:t>
      </w:r>
      <w:r w:rsidRPr="00147AA3">
        <w:rPr>
          <w:bCs/>
          <w:sz w:val="24"/>
          <w:szCs w:val="24"/>
        </w:rPr>
        <w:t>p&gt;</w:t>
      </w:r>
    </w:p>
    <w:p w14:paraId="7153882A" w14:textId="72A98C54"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Poderão se candidatar ao Programa de Pós-Doutorado pesquisadores(as) portadores(as) do título de Doutor(a).</w:t>
      </w:r>
      <w:r w:rsidRPr="00147AA3">
        <w:rPr>
          <w:bCs/>
          <w:sz w:val="24"/>
          <w:szCs w:val="24"/>
        </w:rPr>
        <w:t xml:space="preserve"> &lt;</w:t>
      </w:r>
      <w:r>
        <w:rPr>
          <w:bCs/>
          <w:sz w:val="24"/>
          <w:szCs w:val="24"/>
        </w:rPr>
        <w:t>/</w:t>
      </w:r>
      <w:r w:rsidRPr="00147AA3">
        <w:rPr>
          <w:bCs/>
          <w:sz w:val="24"/>
          <w:szCs w:val="24"/>
        </w:rPr>
        <w:t>p&gt;</w:t>
      </w:r>
    </w:p>
    <w:p w14:paraId="2C9B9D6F" w14:textId="66B73413" w:rsidR="00D35674" w:rsidRDefault="00147AA3" w:rsidP="00D35674">
      <w:pPr>
        <w:spacing w:after="120" w:line="240" w:lineRule="auto"/>
        <w:jc w:val="both"/>
        <w:rPr>
          <w:sz w:val="24"/>
          <w:szCs w:val="24"/>
        </w:rPr>
      </w:pPr>
      <w:r w:rsidRPr="00147AA3">
        <w:rPr>
          <w:bCs/>
          <w:sz w:val="24"/>
          <w:szCs w:val="24"/>
        </w:rPr>
        <w:t>&lt;p&gt;</w:t>
      </w:r>
      <w:r w:rsidR="00D35674">
        <w:rPr>
          <w:sz w:val="24"/>
          <w:szCs w:val="24"/>
        </w:rPr>
        <w:t>§ 1</w:t>
      </w:r>
      <w:proofErr w:type="gramStart"/>
      <w:r w:rsidR="00D35674">
        <w:rPr>
          <w:sz w:val="24"/>
          <w:szCs w:val="24"/>
        </w:rPr>
        <w:t>°  A</w:t>
      </w:r>
      <w:proofErr w:type="gramEnd"/>
      <w:r w:rsidR="00D35674">
        <w:rPr>
          <w:sz w:val="24"/>
          <w:szCs w:val="24"/>
        </w:rPr>
        <w:t xml:space="preserve"> admissão ao pós-doutoramento se dará por solicitação do(a) candidato(a), em fluxo contínuo, junto ao Programa.</w:t>
      </w:r>
      <w:r w:rsidRPr="00147AA3">
        <w:rPr>
          <w:bCs/>
          <w:sz w:val="24"/>
          <w:szCs w:val="24"/>
        </w:rPr>
        <w:t xml:space="preserve"> &lt;</w:t>
      </w:r>
      <w:r>
        <w:rPr>
          <w:bCs/>
          <w:sz w:val="24"/>
          <w:szCs w:val="24"/>
        </w:rPr>
        <w:t>/</w:t>
      </w:r>
      <w:r w:rsidRPr="00147AA3">
        <w:rPr>
          <w:bCs/>
          <w:sz w:val="24"/>
          <w:szCs w:val="24"/>
        </w:rPr>
        <w:t>p&gt;</w:t>
      </w:r>
    </w:p>
    <w:p w14:paraId="68F36DA2" w14:textId="7B05A058" w:rsidR="00D35674" w:rsidRDefault="00147AA3" w:rsidP="00D35674">
      <w:pPr>
        <w:spacing w:after="120" w:line="240" w:lineRule="auto"/>
        <w:jc w:val="both"/>
        <w:rPr>
          <w:sz w:val="24"/>
          <w:szCs w:val="24"/>
        </w:rPr>
      </w:pPr>
      <w:r w:rsidRPr="00147AA3">
        <w:rPr>
          <w:bCs/>
          <w:sz w:val="24"/>
          <w:szCs w:val="24"/>
        </w:rPr>
        <w:t>&lt;p&gt;</w:t>
      </w:r>
      <w:r w:rsidR="00D35674">
        <w:rPr>
          <w:sz w:val="24"/>
          <w:szCs w:val="24"/>
        </w:rPr>
        <w:t>§ 2</w:t>
      </w:r>
      <w:proofErr w:type="gramStart"/>
      <w:r w:rsidR="00D35674">
        <w:rPr>
          <w:sz w:val="24"/>
          <w:szCs w:val="24"/>
        </w:rPr>
        <w:t>°  O</w:t>
      </w:r>
      <w:proofErr w:type="gramEnd"/>
      <w:r w:rsidR="00D35674">
        <w:rPr>
          <w:sz w:val="24"/>
          <w:szCs w:val="24"/>
        </w:rPr>
        <w:t>(A) candidato(a) deve apresentar um plano de trabalho no qual deverá constar o nome do(a) docente que vai atuar como supervisor(a), as atividades que serão desenvolvidas, bem como o cronograma de execução e o tempo de dedicação ao Programa durante o período de vínculo.</w:t>
      </w:r>
      <w:r w:rsidRPr="00147AA3">
        <w:rPr>
          <w:bCs/>
          <w:sz w:val="24"/>
          <w:szCs w:val="24"/>
        </w:rPr>
        <w:t xml:space="preserve"> &lt;</w:t>
      </w:r>
      <w:r>
        <w:rPr>
          <w:bCs/>
          <w:sz w:val="24"/>
          <w:szCs w:val="24"/>
        </w:rPr>
        <w:t>/</w:t>
      </w:r>
      <w:r w:rsidRPr="00147AA3">
        <w:rPr>
          <w:bCs/>
          <w:sz w:val="24"/>
          <w:szCs w:val="24"/>
        </w:rPr>
        <w:t>p&gt;</w:t>
      </w:r>
    </w:p>
    <w:p w14:paraId="5DC1D689" w14:textId="72395CA5"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A duração do pós-doutorado será de no mínimo 3 (três) meses.</w:t>
      </w:r>
      <w:r w:rsidRPr="00147AA3">
        <w:rPr>
          <w:bCs/>
          <w:sz w:val="24"/>
          <w:szCs w:val="24"/>
        </w:rPr>
        <w:t xml:space="preserve"> &lt;</w:t>
      </w:r>
      <w:r>
        <w:rPr>
          <w:bCs/>
          <w:sz w:val="24"/>
          <w:szCs w:val="24"/>
        </w:rPr>
        <w:t>/</w:t>
      </w:r>
      <w:r w:rsidRPr="00147AA3">
        <w:rPr>
          <w:bCs/>
          <w:sz w:val="24"/>
          <w:szCs w:val="24"/>
        </w:rPr>
        <w:t>p&gt;</w:t>
      </w:r>
    </w:p>
    <w:p w14:paraId="70503B2E" w14:textId="3E57FF9B"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O pós-doutorado poderá ser realizado em período parcial, com tempo mínimo de dedicação de 20 (vinte) horas semanais, desde que haja concordância do(a) supervisor(a) e do colegiado do Programa.</w:t>
      </w:r>
      <w:r w:rsidRPr="00147AA3">
        <w:rPr>
          <w:bCs/>
          <w:sz w:val="24"/>
          <w:szCs w:val="24"/>
        </w:rPr>
        <w:t xml:space="preserve"> &lt;</w:t>
      </w:r>
      <w:r>
        <w:rPr>
          <w:bCs/>
          <w:sz w:val="24"/>
          <w:szCs w:val="24"/>
        </w:rPr>
        <w:t>/</w:t>
      </w:r>
      <w:r w:rsidRPr="00147AA3">
        <w:rPr>
          <w:bCs/>
          <w:sz w:val="24"/>
          <w:szCs w:val="24"/>
        </w:rPr>
        <w:t>p&gt;</w:t>
      </w:r>
    </w:p>
    <w:p w14:paraId="50FB45C0" w14:textId="7A35C45E"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No caso de candidatos(as) detentores(as) de bolsa, a duração e o tempo de dedicação devem seguir as regras previstas pela agência de fomento, ou equivalente, responsável pela concessão da bolsa.</w:t>
      </w:r>
      <w:r w:rsidRPr="00147AA3">
        <w:rPr>
          <w:bCs/>
          <w:sz w:val="24"/>
          <w:szCs w:val="24"/>
        </w:rPr>
        <w:t xml:space="preserve"> &lt;</w:t>
      </w:r>
      <w:r>
        <w:rPr>
          <w:bCs/>
          <w:sz w:val="24"/>
          <w:szCs w:val="24"/>
        </w:rPr>
        <w:t>/</w:t>
      </w:r>
      <w:r w:rsidRPr="00147AA3">
        <w:rPr>
          <w:bCs/>
          <w:sz w:val="24"/>
          <w:szCs w:val="24"/>
        </w:rPr>
        <w:t>p&gt;</w:t>
      </w:r>
    </w:p>
    <w:p w14:paraId="52AFC245" w14:textId="5809B3EE"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Nos casos de vínculo empregatício, o(a) candidato(a) deverá comprovar autorização de afastamento pelo(a) empregador(a) para atendimento ao plano de trabalho proposto.</w:t>
      </w:r>
      <w:r w:rsidRPr="00147AA3">
        <w:rPr>
          <w:bCs/>
          <w:sz w:val="24"/>
          <w:szCs w:val="24"/>
        </w:rPr>
        <w:t xml:space="preserve"> &lt;</w:t>
      </w:r>
      <w:r>
        <w:rPr>
          <w:bCs/>
          <w:sz w:val="24"/>
          <w:szCs w:val="24"/>
        </w:rPr>
        <w:t>/</w:t>
      </w:r>
      <w:r w:rsidRPr="00147AA3">
        <w:rPr>
          <w:bCs/>
          <w:sz w:val="24"/>
          <w:szCs w:val="24"/>
        </w:rPr>
        <w:t>p&gt;</w:t>
      </w:r>
    </w:p>
    <w:p w14:paraId="3BBCC402" w14:textId="0822B779"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Os procedimentos e a documentação exigidos para a admissão do(a) </w:t>
      </w:r>
      <w:proofErr w:type="spellStart"/>
      <w:r w:rsidR="00D35674">
        <w:rPr>
          <w:sz w:val="24"/>
          <w:szCs w:val="24"/>
        </w:rPr>
        <w:t>pós-doutorando</w:t>
      </w:r>
      <w:proofErr w:type="spellEnd"/>
      <w:r w:rsidR="00D35674">
        <w:rPr>
          <w:sz w:val="24"/>
          <w:szCs w:val="24"/>
        </w:rPr>
        <w:t>(a) serão detalhados em Instrução Normativa específica emitida pela PRPGP.</w:t>
      </w:r>
      <w:r w:rsidRPr="00147AA3">
        <w:rPr>
          <w:bCs/>
          <w:sz w:val="24"/>
          <w:szCs w:val="24"/>
        </w:rPr>
        <w:t xml:space="preserve"> &lt;</w:t>
      </w:r>
      <w:r>
        <w:rPr>
          <w:bCs/>
          <w:sz w:val="24"/>
          <w:szCs w:val="24"/>
        </w:rPr>
        <w:t>/</w:t>
      </w:r>
      <w:r w:rsidRPr="00147AA3">
        <w:rPr>
          <w:bCs/>
          <w:sz w:val="24"/>
          <w:szCs w:val="24"/>
        </w:rPr>
        <w:t>p&gt;</w:t>
      </w:r>
    </w:p>
    <w:p w14:paraId="53B84CA1" w14:textId="36E54798"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Parágrafo único.  Poderá ser solicitada renovação do vínculo de pós-doutoramento desde que apresentado novo plano de trabalho aprovado pelo colegiado do Programa </w:t>
      </w:r>
      <w:r w:rsidRPr="00147AA3">
        <w:rPr>
          <w:bCs/>
          <w:sz w:val="24"/>
          <w:szCs w:val="24"/>
        </w:rPr>
        <w:t>&lt;</w:t>
      </w:r>
      <w:r>
        <w:rPr>
          <w:bCs/>
          <w:sz w:val="24"/>
          <w:szCs w:val="24"/>
        </w:rPr>
        <w:t>/</w:t>
      </w:r>
      <w:r w:rsidRPr="00147AA3">
        <w:rPr>
          <w:bCs/>
          <w:sz w:val="24"/>
          <w:szCs w:val="24"/>
        </w:rPr>
        <w:t>p&gt;</w:t>
      </w:r>
    </w:p>
    <w:p w14:paraId="60609667" w14:textId="14F85342" w:rsidR="00D35674" w:rsidRDefault="00147AA3" w:rsidP="00D35674">
      <w:pPr>
        <w:spacing w:after="120" w:line="240" w:lineRule="auto"/>
        <w:jc w:val="both"/>
        <w:rPr>
          <w:sz w:val="24"/>
          <w:szCs w:val="24"/>
        </w:rPr>
      </w:pPr>
      <w:r w:rsidRPr="00147AA3">
        <w:rPr>
          <w:bCs/>
          <w:sz w:val="24"/>
          <w:szCs w:val="24"/>
        </w:rPr>
        <w:lastRenderedPageBreak/>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Ao final do período de pós-doutorado, será exigido um relatório referente às atividades desenvolvidas, que será apreciado pelo(a) supervisor(a) e pelo colegiado do Programa de Pós-Graduação em</w:t>
      </w:r>
      <w:r w:rsidR="00D35674">
        <w:rPr>
          <w:color w:val="FF0000"/>
          <w:sz w:val="24"/>
          <w:szCs w:val="24"/>
        </w:rPr>
        <w:t xml:space="preserve"> XXX</w:t>
      </w:r>
      <w:r w:rsidR="00D35674">
        <w:rPr>
          <w:sz w:val="24"/>
          <w:szCs w:val="24"/>
        </w:rPr>
        <w:t xml:space="preserve">. </w:t>
      </w:r>
      <w:r w:rsidRPr="00147AA3">
        <w:rPr>
          <w:bCs/>
          <w:sz w:val="24"/>
          <w:szCs w:val="24"/>
        </w:rPr>
        <w:t>&lt;</w:t>
      </w:r>
      <w:r>
        <w:rPr>
          <w:bCs/>
          <w:sz w:val="24"/>
          <w:szCs w:val="24"/>
        </w:rPr>
        <w:t>/</w:t>
      </w:r>
      <w:r w:rsidRPr="00147AA3">
        <w:rPr>
          <w:bCs/>
          <w:sz w:val="24"/>
          <w:szCs w:val="24"/>
        </w:rPr>
        <w:t>p&gt;</w:t>
      </w:r>
    </w:p>
    <w:p w14:paraId="7476C60E" w14:textId="09CE8DD8" w:rsidR="00D35674" w:rsidRDefault="00147AA3" w:rsidP="00D35674">
      <w:pPr>
        <w:spacing w:after="120" w:line="240" w:lineRule="auto"/>
        <w:jc w:val="both"/>
        <w:rPr>
          <w:sz w:val="24"/>
          <w:szCs w:val="24"/>
        </w:rPr>
      </w:pPr>
      <w:r w:rsidRPr="00147AA3">
        <w:rPr>
          <w:bCs/>
          <w:sz w:val="24"/>
          <w:szCs w:val="24"/>
        </w:rPr>
        <w:t>&lt;p&gt;</w:t>
      </w:r>
      <w:r w:rsidR="00D35674">
        <w:rPr>
          <w:sz w:val="24"/>
          <w:szCs w:val="24"/>
        </w:rPr>
        <w:t>§ 1</w:t>
      </w:r>
      <w:proofErr w:type="gramStart"/>
      <w:r w:rsidR="00D35674">
        <w:rPr>
          <w:sz w:val="24"/>
          <w:szCs w:val="24"/>
        </w:rPr>
        <w:t>°  O</w:t>
      </w:r>
      <w:proofErr w:type="gramEnd"/>
      <w:r w:rsidR="00D35674">
        <w:rPr>
          <w:sz w:val="24"/>
          <w:szCs w:val="24"/>
        </w:rPr>
        <w:t xml:space="preserve"> relatório deverá ser submetido ao colegiado do Programa em até 12 (doze) meses após o término do prazo previsto no plano de trabalho.</w:t>
      </w:r>
      <w:r w:rsidRPr="00147AA3">
        <w:rPr>
          <w:bCs/>
          <w:sz w:val="24"/>
          <w:szCs w:val="24"/>
        </w:rPr>
        <w:t xml:space="preserve"> &lt;</w:t>
      </w:r>
      <w:r>
        <w:rPr>
          <w:bCs/>
          <w:sz w:val="24"/>
          <w:szCs w:val="24"/>
        </w:rPr>
        <w:t>/</w:t>
      </w:r>
      <w:r w:rsidRPr="00147AA3">
        <w:rPr>
          <w:bCs/>
          <w:sz w:val="24"/>
          <w:szCs w:val="24"/>
        </w:rPr>
        <w:t>p&gt;</w:t>
      </w:r>
    </w:p>
    <w:p w14:paraId="0B9902B9" w14:textId="120818CF" w:rsidR="00D35674" w:rsidRDefault="00147AA3" w:rsidP="00D35674">
      <w:pPr>
        <w:spacing w:after="120" w:line="240" w:lineRule="auto"/>
        <w:jc w:val="both"/>
        <w:rPr>
          <w:sz w:val="24"/>
          <w:szCs w:val="24"/>
        </w:rPr>
      </w:pPr>
      <w:r w:rsidRPr="00147AA3">
        <w:rPr>
          <w:bCs/>
          <w:sz w:val="24"/>
          <w:szCs w:val="24"/>
        </w:rPr>
        <w:t>&lt;p&gt;</w:t>
      </w:r>
      <w:r w:rsidR="00D35674">
        <w:rPr>
          <w:sz w:val="24"/>
          <w:szCs w:val="24"/>
        </w:rPr>
        <w:t>§ 2</w:t>
      </w:r>
      <w:proofErr w:type="gramStart"/>
      <w:r w:rsidR="00D35674">
        <w:rPr>
          <w:sz w:val="24"/>
          <w:szCs w:val="24"/>
        </w:rPr>
        <w:t>°  Após</w:t>
      </w:r>
      <w:proofErr w:type="gramEnd"/>
      <w:r w:rsidR="00D35674">
        <w:rPr>
          <w:sz w:val="24"/>
          <w:szCs w:val="24"/>
        </w:rPr>
        <w:t xml:space="preserve"> cumpridas as exigências, a UFSM emitirá um certificado de pós-doutoramento.</w:t>
      </w:r>
      <w:r w:rsidRPr="00147AA3">
        <w:rPr>
          <w:bCs/>
          <w:sz w:val="24"/>
          <w:szCs w:val="24"/>
        </w:rPr>
        <w:t xml:space="preserve"> &lt;</w:t>
      </w:r>
      <w:r>
        <w:rPr>
          <w:bCs/>
          <w:sz w:val="24"/>
          <w:szCs w:val="24"/>
        </w:rPr>
        <w:t>/</w:t>
      </w:r>
      <w:r w:rsidRPr="00147AA3">
        <w:rPr>
          <w:bCs/>
          <w:sz w:val="24"/>
          <w:szCs w:val="24"/>
        </w:rPr>
        <w:t>p&gt;</w:t>
      </w:r>
    </w:p>
    <w:p w14:paraId="080A1B99" w14:textId="03D85297" w:rsidR="00D35674" w:rsidRDefault="00147AA3" w:rsidP="00D35674">
      <w:pPr>
        <w:spacing w:after="120" w:line="240" w:lineRule="auto"/>
        <w:jc w:val="both"/>
        <w:rPr>
          <w:sz w:val="24"/>
          <w:szCs w:val="24"/>
        </w:rPr>
      </w:pPr>
      <w:r w:rsidRPr="00147AA3">
        <w:rPr>
          <w:bCs/>
          <w:sz w:val="24"/>
          <w:szCs w:val="24"/>
        </w:rPr>
        <w:t>&lt;p&gt;</w:t>
      </w:r>
      <w:r w:rsidR="00D35674">
        <w:rPr>
          <w:color w:val="FF0000"/>
          <w:sz w:val="24"/>
          <w:szCs w:val="24"/>
        </w:rPr>
        <w:t xml:space="preserve">Art. </w:t>
      </w:r>
      <w:proofErr w:type="spellStart"/>
      <w:r w:rsidR="00D35674">
        <w:rPr>
          <w:color w:val="FF0000"/>
          <w:sz w:val="24"/>
          <w:szCs w:val="24"/>
        </w:rPr>
        <w:t>xx</w:t>
      </w:r>
      <w:proofErr w:type="spellEnd"/>
      <w:r w:rsidR="00D35674">
        <w:rPr>
          <w:color w:val="FF0000"/>
          <w:sz w:val="24"/>
          <w:szCs w:val="24"/>
        </w:rPr>
        <w:t>.</w:t>
      </w:r>
      <w:r w:rsidR="00D35674">
        <w:rPr>
          <w:sz w:val="24"/>
          <w:szCs w:val="24"/>
        </w:rPr>
        <w:t xml:space="preserve">  Toda a produção bibliográfica, artística, técnica ou de divulgação decorrente do pós-doutorado deverá mencionar, necessariamente, a condição de </w:t>
      </w:r>
      <w:proofErr w:type="spellStart"/>
      <w:r w:rsidR="00D35674">
        <w:rPr>
          <w:sz w:val="24"/>
          <w:szCs w:val="24"/>
        </w:rPr>
        <w:t>pós-doutorando</w:t>
      </w:r>
      <w:proofErr w:type="spellEnd"/>
      <w:r w:rsidR="00D35674">
        <w:rPr>
          <w:sz w:val="24"/>
          <w:szCs w:val="24"/>
        </w:rPr>
        <w:t xml:space="preserve"> junto à UFSM e à agência de fomento, quando for o caso.</w:t>
      </w:r>
      <w:r w:rsidRPr="00147AA3">
        <w:rPr>
          <w:bCs/>
          <w:sz w:val="24"/>
          <w:szCs w:val="24"/>
        </w:rPr>
        <w:t xml:space="preserve"> &lt;</w:t>
      </w:r>
      <w:r>
        <w:rPr>
          <w:bCs/>
          <w:sz w:val="24"/>
          <w:szCs w:val="24"/>
        </w:rPr>
        <w:t>/</w:t>
      </w:r>
      <w:r w:rsidRPr="00147AA3">
        <w:rPr>
          <w:bCs/>
          <w:sz w:val="24"/>
          <w:szCs w:val="24"/>
        </w:rPr>
        <w:t>p&gt;</w:t>
      </w:r>
    </w:p>
    <w:p w14:paraId="06D16C64" w14:textId="1B8D42C7" w:rsidR="00D35674" w:rsidRDefault="00147AA3" w:rsidP="00D35674">
      <w:pPr>
        <w:spacing w:after="120" w:line="240" w:lineRule="auto"/>
        <w:jc w:val="both"/>
        <w:rPr>
          <w:sz w:val="24"/>
          <w:szCs w:val="24"/>
        </w:rPr>
      </w:pPr>
      <w:r w:rsidRPr="00147AA3">
        <w:rPr>
          <w:bCs/>
          <w:sz w:val="24"/>
          <w:szCs w:val="24"/>
        </w:rPr>
        <w:t>&lt;p&gt;</w:t>
      </w:r>
      <w:r w:rsidR="00D35674">
        <w:rPr>
          <w:sz w:val="24"/>
          <w:szCs w:val="24"/>
        </w:rPr>
        <w:t>Parágrafo único.  No caso de geração de uma inovação protegida, a UFSM será a detentora da propriedade intelectual e será enquadrada nos termos previstos pelo órgão competente da UFSM.</w:t>
      </w:r>
      <w:r w:rsidRPr="00147AA3">
        <w:rPr>
          <w:bCs/>
          <w:sz w:val="24"/>
          <w:szCs w:val="24"/>
        </w:rPr>
        <w:t xml:space="preserve"> &lt;</w:t>
      </w:r>
      <w:r>
        <w:rPr>
          <w:bCs/>
          <w:sz w:val="24"/>
          <w:szCs w:val="24"/>
        </w:rPr>
        <w:t>/</w:t>
      </w:r>
      <w:r w:rsidRPr="00147AA3">
        <w:rPr>
          <w:bCs/>
          <w:sz w:val="24"/>
          <w:szCs w:val="24"/>
        </w:rPr>
        <w:t>p&gt;</w:t>
      </w:r>
    </w:p>
    <w:p w14:paraId="2B37E776" w14:textId="779DC4F4"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sidRPr="007B5CE2">
        <w:rPr>
          <w:color w:val="FF0000"/>
          <w:sz w:val="24"/>
          <w:szCs w:val="24"/>
        </w:rPr>
        <w:t>Xx</w:t>
      </w:r>
      <w:proofErr w:type="spellEnd"/>
      <w:r w:rsidR="00D35674">
        <w:rPr>
          <w:sz w:val="24"/>
          <w:szCs w:val="24"/>
        </w:rPr>
        <w:t>.  A participação no Programa de Pós-Doutorado não gerará vínculo empregatício, funcional ou previdenciário junto à UFSM.</w:t>
      </w:r>
      <w:r w:rsidRPr="00147AA3">
        <w:rPr>
          <w:bCs/>
          <w:sz w:val="24"/>
          <w:szCs w:val="24"/>
        </w:rPr>
        <w:t xml:space="preserve"> &lt;</w:t>
      </w:r>
      <w:r>
        <w:rPr>
          <w:bCs/>
          <w:sz w:val="24"/>
          <w:szCs w:val="24"/>
        </w:rPr>
        <w:t>/</w:t>
      </w:r>
      <w:r w:rsidRPr="00147AA3">
        <w:rPr>
          <w:bCs/>
          <w:sz w:val="24"/>
          <w:szCs w:val="24"/>
        </w:rPr>
        <w:t>p&gt;</w:t>
      </w:r>
    </w:p>
    <w:p w14:paraId="1AB75703" w14:textId="7A99BA80" w:rsidR="00D35674" w:rsidRDefault="00147AA3" w:rsidP="00D35674">
      <w:pPr>
        <w:spacing w:after="120" w:line="240" w:lineRule="auto"/>
        <w:jc w:val="both"/>
        <w:rPr>
          <w:sz w:val="24"/>
          <w:szCs w:val="24"/>
        </w:rPr>
      </w:pPr>
      <w:r w:rsidRPr="00147AA3">
        <w:rPr>
          <w:bCs/>
          <w:sz w:val="24"/>
          <w:szCs w:val="24"/>
        </w:rPr>
        <w:t>&lt;p&gt;</w:t>
      </w:r>
      <w:r w:rsidR="00D35674">
        <w:rPr>
          <w:sz w:val="24"/>
          <w:szCs w:val="24"/>
        </w:rPr>
        <w:t xml:space="preserve">Art. </w:t>
      </w:r>
      <w:proofErr w:type="spellStart"/>
      <w:r w:rsidR="00D35674" w:rsidRPr="007B5CE2">
        <w:rPr>
          <w:color w:val="FF0000"/>
          <w:sz w:val="24"/>
          <w:szCs w:val="24"/>
        </w:rPr>
        <w:t>Xx</w:t>
      </w:r>
      <w:proofErr w:type="spellEnd"/>
      <w:r w:rsidR="00D35674">
        <w:rPr>
          <w:sz w:val="24"/>
          <w:szCs w:val="24"/>
        </w:rPr>
        <w:t xml:space="preserve">.  Casos omissos serão julgados pelo colegiado do Programa de Pós-Graduação em </w:t>
      </w:r>
      <w:r w:rsidR="00D35674">
        <w:rPr>
          <w:color w:val="FF0000"/>
          <w:sz w:val="24"/>
          <w:szCs w:val="24"/>
        </w:rPr>
        <w:t>XXX</w:t>
      </w:r>
      <w:r w:rsidR="00D35674">
        <w:rPr>
          <w:sz w:val="24"/>
          <w:szCs w:val="24"/>
        </w:rPr>
        <w:t xml:space="preserve">. </w:t>
      </w:r>
      <w:r w:rsidRPr="00147AA3">
        <w:rPr>
          <w:bCs/>
          <w:sz w:val="24"/>
          <w:szCs w:val="24"/>
        </w:rPr>
        <w:t>&lt;</w:t>
      </w:r>
      <w:r>
        <w:rPr>
          <w:bCs/>
          <w:sz w:val="24"/>
          <w:szCs w:val="24"/>
        </w:rPr>
        <w:t>/</w:t>
      </w:r>
      <w:r w:rsidRPr="00147AA3">
        <w:rPr>
          <w:bCs/>
          <w:sz w:val="24"/>
          <w:szCs w:val="24"/>
        </w:rPr>
        <w:t>p&gt;</w:t>
      </w:r>
    </w:p>
    <w:p w14:paraId="0691C9F6" w14:textId="7694B60F" w:rsidR="00D35674" w:rsidRDefault="00D35674" w:rsidP="00D35674">
      <w:pPr>
        <w:spacing w:after="120" w:line="240" w:lineRule="auto"/>
        <w:jc w:val="both"/>
        <w:rPr>
          <w:sz w:val="24"/>
          <w:szCs w:val="24"/>
        </w:rPr>
      </w:pPr>
    </w:p>
    <w:p w14:paraId="42195D80" w14:textId="72229680" w:rsidR="00147AA3" w:rsidRDefault="00147AA3"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21FD9ADE" w14:textId="373ACAC4" w:rsidR="00D35674" w:rsidRDefault="00147AA3" w:rsidP="00D35674">
      <w:pPr>
        <w:spacing w:after="120" w:line="240" w:lineRule="auto"/>
        <w:jc w:val="both"/>
        <w:rPr>
          <w:sz w:val="24"/>
          <w:szCs w:val="24"/>
        </w:rPr>
      </w:pPr>
      <w:r>
        <w:rPr>
          <w:sz w:val="24"/>
          <w:szCs w:val="24"/>
        </w:rPr>
        <w:t>&lt;p&gt;</w:t>
      </w:r>
      <w:r w:rsidR="00D35674">
        <w:rPr>
          <w:sz w:val="24"/>
          <w:szCs w:val="24"/>
        </w:rPr>
        <w:t>CAPÍTULO VI</w:t>
      </w:r>
      <w:r>
        <w:rPr>
          <w:sz w:val="24"/>
          <w:szCs w:val="24"/>
        </w:rPr>
        <w:t>&lt;/p&gt;</w:t>
      </w:r>
    </w:p>
    <w:p w14:paraId="192AE87A" w14:textId="11BF55F4" w:rsidR="00D35674" w:rsidRDefault="00147AA3" w:rsidP="00D35674">
      <w:pPr>
        <w:spacing w:after="120" w:line="240" w:lineRule="auto"/>
        <w:jc w:val="both"/>
        <w:rPr>
          <w:sz w:val="24"/>
          <w:szCs w:val="24"/>
        </w:rPr>
      </w:pPr>
      <w:r>
        <w:rPr>
          <w:sz w:val="24"/>
          <w:szCs w:val="24"/>
        </w:rPr>
        <w:t>&lt;p&gt;</w:t>
      </w:r>
      <w:r w:rsidR="00D35674">
        <w:rPr>
          <w:sz w:val="24"/>
          <w:szCs w:val="24"/>
        </w:rPr>
        <w:t>DAS DISPOSIÇÕES GERAIS</w:t>
      </w:r>
      <w:r>
        <w:rPr>
          <w:sz w:val="24"/>
          <w:szCs w:val="24"/>
        </w:rPr>
        <w:t>&lt;/p&gt;</w:t>
      </w:r>
    </w:p>
    <w:p w14:paraId="74511ED2" w14:textId="6F08D6F9" w:rsidR="00147AA3" w:rsidRDefault="00147AA3"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1E256225" w14:textId="77777777" w:rsidR="00D35674" w:rsidRDefault="00D35674" w:rsidP="00D35674">
      <w:pPr>
        <w:spacing w:after="120" w:line="240" w:lineRule="auto"/>
        <w:jc w:val="both"/>
        <w:rPr>
          <w:sz w:val="24"/>
          <w:szCs w:val="24"/>
        </w:rPr>
      </w:pPr>
    </w:p>
    <w:p w14:paraId="1B32E668" w14:textId="207EADCF" w:rsidR="00D35674" w:rsidRDefault="00147AA3" w:rsidP="00D35674">
      <w:pPr>
        <w:spacing w:after="120" w:line="240" w:lineRule="auto"/>
        <w:jc w:val="both"/>
        <w:rPr>
          <w:sz w:val="24"/>
          <w:szCs w:val="24"/>
        </w:rPr>
      </w:pPr>
      <w:r>
        <w:rPr>
          <w:sz w:val="24"/>
          <w:szCs w:val="24"/>
        </w:rPr>
        <w:t>&lt;p&gt;</w:t>
      </w:r>
      <w:r w:rsidR="00D35674">
        <w:rPr>
          <w:sz w:val="24"/>
          <w:szCs w:val="24"/>
        </w:rPr>
        <w:t xml:space="preserve">Art. </w:t>
      </w:r>
      <w:proofErr w:type="spellStart"/>
      <w:r w:rsidR="00D35674" w:rsidRPr="007B5CE2">
        <w:rPr>
          <w:color w:val="FF0000"/>
          <w:sz w:val="24"/>
          <w:szCs w:val="24"/>
        </w:rPr>
        <w:t>xx</w:t>
      </w:r>
      <w:proofErr w:type="spellEnd"/>
      <w:r w:rsidR="00D35674">
        <w:rPr>
          <w:sz w:val="24"/>
          <w:szCs w:val="24"/>
        </w:rPr>
        <w:t>.  Os casos omissos e as dúvidas eventualmente surgidas da aplicação do presente Regulamento Interno serão solucionados pela colegiado do Programa, cabendo recurso da decisão junto ao Conselho do</w:t>
      </w:r>
      <w:r w:rsidR="00D35674">
        <w:t xml:space="preserve"> </w:t>
      </w:r>
      <w:r w:rsidR="00D35674">
        <w:rPr>
          <w:sz w:val="24"/>
          <w:szCs w:val="24"/>
        </w:rPr>
        <w:t xml:space="preserve">Centro de </w:t>
      </w:r>
      <w:r w:rsidR="00D35674">
        <w:rPr>
          <w:color w:val="FF0000"/>
          <w:sz w:val="24"/>
          <w:szCs w:val="24"/>
        </w:rPr>
        <w:t xml:space="preserve">[NOMEAR A UNIDADE DE ENSINO] </w:t>
      </w:r>
      <w:r w:rsidR="00D35674">
        <w:rPr>
          <w:sz w:val="24"/>
          <w:szCs w:val="24"/>
        </w:rPr>
        <w:t>e em última instância ao Conselho de Ensino, Pesquisa e Extensão (CEPE/UFSM).</w:t>
      </w:r>
      <w:r w:rsidRPr="00147AA3">
        <w:rPr>
          <w:sz w:val="24"/>
          <w:szCs w:val="24"/>
        </w:rPr>
        <w:t xml:space="preserve"> </w:t>
      </w:r>
      <w:r>
        <w:rPr>
          <w:sz w:val="24"/>
          <w:szCs w:val="24"/>
        </w:rPr>
        <w:t>&lt;/p&gt;</w:t>
      </w:r>
    </w:p>
    <w:p w14:paraId="0ABDE9C5" w14:textId="1B3A1AF9" w:rsidR="00D35674" w:rsidRDefault="00147AA3" w:rsidP="00D35674">
      <w:pPr>
        <w:spacing w:after="120" w:line="240" w:lineRule="auto"/>
        <w:jc w:val="both"/>
        <w:rPr>
          <w:sz w:val="24"/>
          <w:szCs w:val="24"/>
        </w:rPr>
      </w:pPr>
      <w:r>
        <w:rPr>
          <w:sz w:val="24"/>
          <w:szCs w:val="24"/>
        </w:rPr>
        <w:t>&lt;p&gt;</w:t>
      </w:r>
      <w:r w:rsidR="00D35674">
        <w:rPr>
          <w:sz w:val="24"/>
          <w:szCs w:val="24"/>
        </w:rPr>
        <w:t xml:space="preserve">Parágrafo único.  Ocorrendo alteração legislativa superior, ou de procedimentos pelos Ministérios competentes ou, ainda, pela CAPES ou outra agência de fomento, que impactem na presente matéria, por força do princípio da legalidade insculpido no art. 37, </w:t>
      </w:r>
      <w:r w:rsidR="00D35674" w:rsidRPr="00FE6511">
        <w:rPr>
          <w:i/>
          <w:sz w:val="24"/>
          <w:szCs w:val="24"/>
        </w:rPr>
        <w:t>caput</w:t>
      </w:r>
      <w:r w:rsidR="00D35674">
        <w:rPr>
          <w:sz w:val="24"/>
          <w:szCs w:val="24"/>
        </w:rPr>
        <w:t>, da CF/1988, a mesma se aplica de imediato, ressalvadas as hipóteses de ato jurídico perfeito, coisa julgada e direito adquirido.</w:t>
      </w:r>
      <w:r w:rsidRPr="00147AA3">
        <w:rPr>
          <w:sz w:val="24"/>
          <w:szCs w:val="24"/>
        </w:rPr>
        <w:t xml:space="preserve"> </w:t>
      </w:r>
      <w:r>
        <w:rPr>
          <w:sz w:val="24"/>
          <w:szCs w:val="24"/>
        </w:rPr>
        <w:t>&lt;/p&gt;</w:t>
      </w:r>
    </w:p>
    <w:p w14:paraId="32BDD0B5" w14:textId="1F298D17" w:rsidR="00D35674" w:rsidRDefault="00D35674" w:rsidP="00D35674">
      <w:pPr>
        <w:spacing w:after="120" w:line="240" w:lineRule="auto"/>
        <w:jc w:val="both"/>
        <w:rPr>
          <w:sz w:val="24"/>
          <w:szCs w:val="24"/>
        </w:rPr>
      </w:pPr>
    </w:p>
    <w:p w14:paraId="18165B8A" w14:textId="643A695B" w:rsidR="00147AA3" w:rsidRDefault="00147AA3"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36FC74B0" w14:textId="0735A148" w:rsidR="00D35674" w:rsidRDefault="00147AA3" w:rsidP="00D35674">
      <w:pPr>
        <w:spacing w:after="120" w:line="240" w:lineRule="auto"/>
        <w:jc w:val="both"/>
        <w:rPr>
          <w:sz w:val="24"/>
          <w:szCs w:val="24"/>
        </w:rPr>
      </w:pPr>
      <w:r>
        <w:rPr>
          <w:sz w:val="24"/>
          <w:szCs w:val="24"/>
        </w:rPr>
        <w:t>&lt;p&gt;</w:t>
      </w:r>
      <w:r w:rsidR="00D35674">
        <w:rPr>
          <w:sz w:val="24"/>
          <w:szCs w:val="24"/>
        </w:rPr>
        <w:t>CAPÍTULO VII</w:t>
      </w:r>
      <w:r>
        <w:rPr>
          <w:sz w:val="24"/>
          <w:szCs w:val="24"/>
        </w:rPr>
        <w:t>&lt;/p&gt;</w:t>
      </w:r>
    </w:p>
    <w:p w14:paraId="0E1561FA" w14:textId="4E7912EE" w:rsidR="00D35674" w:rsidRDefault="00147AA3" w:rsidP="00D35674">
      <w:pPr>
        <w:spacing w:after="120" w:line="240" w:lineRule="auto"/>
        <w:jc w:val="both"/>
        <w:rPr>
          <w:sz w:val="24"/>
          <w:szCs w:val="24"/>
        </w:rPr>
      </w:pPr>
      <w:r>
        <w:rPr>
          <w:sz w:val="24"/>
          <w:szCs w:val="24"/>
        </w:rPr>
        <w:t>&lt;p&gt;</w:t>
      </w:r>
      <w:r w:rsidR="00D35674">
        <w:rPr>
          <w:sz w:val="24"/>
          <w:szCs w:val="24"/>
        </w:rPr>
        <w:t>DAS DISPOSIÇÕES TRANSITÓRIAS</w:t>
      </w:r>
      <w:r>
        <w:rPr>
          <w:sz w:val="24"/>
          <w:szCs w:val="24"/>
        </w:rPr>
        <w:t>&lt;/p&gt;</w:t>
      </w:r>
    </w:p>
    <w:p w14:paraId="655C65B8" w14:textId="428FF810" w:rsidR="00D35674" w:rsidRDefault="00147AA3" w:rsidP="00D35674">
      <w:pPr>
        <w:spacing w:after="120" w:line="240" w:lineRule="auto"/>
        <w:jc w:val="both"/>
        <w:rPr>
          <w:sz w:val="24"/>
          <w:szCs w:val="24"/>
        </w:rPr>
      </w:pPr>
      <w:r>
        <w:rPr>
          <w:sz w:val="24"/>
          <w:szCs w:val="24"/>
        </w:rPr>
        <w:t>&lt;</w:t>
      </w:r>
      <w:proofErr w:type="spellStart"/>
      <w:r>
        <w:rPr>
          <w:sz w:val="24"/>
          <w:szCs w:val="24"/>
        </w:rPr>
        <w:t>br</w:t>
      </w:r>
      <w:proofErr w:type="spellEnd"/>
      <w:r>
        <w:rPr>
          <w:sz w:val="24"/>
          <w:szCs w:val="24"/>
        </w:rPr>
        <w:t>&gt;</w:t>
      </w:r>
    </w:p>
    <w:p w14:paraId="24B74300" w14:textId="66A7FAE0" w:rsidR="00D35674" w:rsidRDefault="00147AA3" w:rsidP="00D35674">
      <w:pPr>
        <w:spacing w:after="120" w:line="240" w:lineRule="auto"/>
        <w:jc w:val="both"/>
        <w:rPr>
          <w:sz w:val="24"/>
          <w:szCs w:val="24"/>
        </w:rPr>
      </w:pPr>
      <w:r>
        <w:rPr>
          <w:sz w:val="24"/>
          <w:szCs w:val="24"/>
        </w:rPr>
        <w:lastRenderedPageBreak/>
        <w:t>&lt;p&gt;</w:t>
      </w:r>
      <w:r w:rsidR="00D35674">
        <w:rPr>
          <w:sz w:val="24"/>
          <w:szCs w:val="24"/>
        </w:rPr>
        <w:t xml:space="preserve">Art. </w:t>
      </w:r>
      <w:proofErr w:type="spellStart"/>
      <w:r w:rsidR="00D35674">
        <w:rPr>
          <w:color w:val="FF0000"/>
          <w:sz w:val="24"/>
          <w:szCs w:val="24"/>
        </w:rPr>
        <w:t>xx</w:t>
      </w:r>
      <w:proofErr w:type="spellEnd"/>
      <w:r w:rsidR="00D35674">
        <w:rPr>
          <w:sz w:val="24"/>
          <w:szCs w:val="24"/>
        </w:rPr>
        <w:t xml:space="preserve">.  O Regulamento do Programa de Pós-Graduação em </w:t>
      </w:r>
      <w:r w:rsidR="00D35674">
        <w:rPr>
          <w:color w:val="FF0000"/>
          <w:sz w:val="24"/>
          <w:szCs w:val="24"/>
        </w:rPr>
        <w:t>XXXX</w:t>
      </w:r>
      <w:r w:rsidR="00D35674">
        <w:rPr>
          <w:sz w:val="24"/>
          <w:szCs w:val="24"/>
        </w:rPr>
        <w:t xml:space="preserve"> se aplica a todos(as) os(as) estudantes do Programa que ingressarem a partir da data de sua entrada em vigor.</w:t>
      </w:r>
      <w:r w:rsidRPr="00147AA3">
        <w:rPr>
          <w:sz w:val="24"/>
          <w:szCs w:val="24"/>
        </w:rPr>
        <w:t xml:space="preserve"> </w:t>
      </w:r>
      <w:r>
        <w:rPr>
          <w:sz w:val="24"/>
          <w:szCs w:val="24"/>
        </w:rPr>
        <w:t>&lt;/p&gt;</w:t>
      </w:r>
    </w:p>
    <w:p w14:paraId="259213D8" w14:textId="61BA97ED" w:rsidR="00D35674" w:rsidRDefault="00147AA3" w:rsidP="00D35674">
      <w:pPr>
        <w:spacing w:after="120" w:line="240" w:lineRule="auto"/>
        <w:jc w:val="both"/>
        <w:rPr>
          <w:sz w:val="24"/>
          <w:szCs w:val="24"/>
        </w:rPr>
      </w:pPr>
      <w:r>
        <w:rPr>
          <w:sz w:val="24"/>
          <w:szCs w:val="24"/>
        </w:rPr>
        <w:t>&lt;p&gt;</w:t>
      </w:r>
      <w:r w:rsidR="00D35674">
        <w:rPr>
          <w:sz w:val="24"/>
          <w:szCs w:val="24"/>
        </w:rPr>
        <w:t xml:space="preserve">Parágrafo único.  </w:t>
      </w:r>
      <w:proofErr w:type="gramStart"/>
      <w:r w:rsidR="00D35674">
        <w:rPr>
          <w:sz w:val="24"/>
          <w:szCs w:val="24"/>
        </w:rPr>
        <w:t>Os(</w:t>
      </w:r>
      <w:proofErr w:type="gramEnd"/>
      <w:r w:rsidR="00D35674">
        <w:rPr>
          <w:sz w:val="24"/>
          <w:szCs w:val="24"/>
        </w:rPr>
        <w:t>As) estudantes já matriculados(as) até a data de publicação deste Regulamento poderão solicitar ao colegiado do Programa a sua sujeição integral à nova norma no prazo de 6 (seis) meses após a publicação.</w:t>
      </w:r>
      <w:r w:rsidRPr="00147AA3">
        <w:rPr>
          <w:sz w:val="24"/>
          <w:szCs w:val="24"/>
        </w:rPr>
        <w:t xml:space="preserve"> </w:t>
      </w:r>
      <w:r>
        <w:rPr>
          <w:sz w:val="24"/>
          <w:szCs w:val="24"/>
        </w:rPr>
        <w:t>&lt;/p&gt;</w:t>
      </w:r>
    </w:p>
    <w:p w14:paraId="5E468D8E" w14:textId="77777777" w:rsidR="00032368" w:rsidRDefault="00032368"/>
    <w:sectPr w:rsidR="00032368">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PLAD" w:date="2023-10-02T10:04:00Z" w:initials="C">
    <w:p w14:paraId="70100BD3" w14:textId="77777777" w:rsidR="00D35674" w:rsidRDefault="00D35674" w:rsidP="00D35674">
      <w:pPr>
        <w:pStyle w:val="Textodecomentrio"/>
      </w:pPr>
      <w:r>
        <w:rPr>
          <w:rStyle w:val="Refdecomentrio"/>
        </w:rPr>
        <w:annotationRef/>
      </w:r>
      <w:r>
        <w:t>Cuidar para que a sigla não coincida com as já existentes</w:t>
      </w:r>
    </w:p>
  </w:comment>
  <w:comment w:id="1" w:author="EP6" w:date="2024-08-14T14:44:00Z" w:initials="E">
    <w:p w14:paraId="32A28CFF" w14:textId="77777777" w:rsidR="00D35674" w:rsidRDefault="00D35674" w:rsidP="00D35674">
      <w:pPr>
        <w:pStyle w:val="Textodecomentrio"/>
      </w:pPr>
      <w:r>
        <w:rPr>
          <w:rStyle w:val="Refdecomentrio"/>
        </w:rPr>
        <w:annotationRef/>
      </w:r>
      <w:r>
        <w:t>Sugere-se que o PPG especifique o prazo do mandato aqui.</w:t>
      </w:r>
    </w:p>
  </w:comment>
  <w:comment w:id="2" w:author="EP6" w:date="2024-08-14T09:00:00Z" w:initials="E">
    <w:p w14:paraId="2107E97B" w14:textId="77777777" w:rsidR="00D35674" w:rsidRDefault="00D35674" w:rsidP="00D35674">
      <w:pPr>
        <w:pStyle w:val="Textodecomentrio"/>
      </w:pPr>
      <w:r>
        <w:rPr>
          <w:rStyle w:val="Refdecomentrio"/>
        </w:rPr>
        <w:annotationRef/>
      </w:r>
      <w:r>
        <w:t>Se o PPG tiver nota CAPES igual ou inferior a 5 deve-se escrever comissão de bolsas, mas se tiver nota superior a 5 deve-se escrever comissão de gestão.</w:t>
      </w:r>
    </w:p>
  </w:comment>
  <w:comment w:id="3" w:author="EP6" w:date="2024-08-14T09:05:00Z" w:initials="E">
    <w:p w14:paraId="4794DB2A" w14:textId="77777777" w:rsidR="00D35674" w:rsidRDefault="00D35674" w:rsidP="00D35674">
      <w:pPr>
        <w:pStyle w:val="Textodecomentrio"/>
      </w:pPr>
      <w:r>
        <w:rPr>
          <w:rStyle w:val="Refdecomentrio"/>
        </w:rPr>
        <w:annotationRef/>
      </w:r>
      <w:r>
        <w:t xml:space="preserve">Aqui devem constar quantos docentes e discentes farão parte do colegiado, mantendo a proporção de 70% dos assentos para docentes, conforme </w:t>
      </w:r>
      <w:r>
        <w:rPr>
          <w:sz w:val="24"/>
          <w:szCs w:val="24"/>
        </w:rPr>
        <w:t>art. 56 da Lei de Diretrizes e Bases (LDB).</w:t>
      </w:r>
    </w:p>
  </w:comment>
  <w:comment w:id="4" w:author="EP6" w:date="2024-08-14T09:10:00Z" w:initials="E">
    <w:p w14:paraId="34A8BF0A" w14:textId="77777777" w:rsidR="00D35674" w:rsidRDefault="00D35674" w:rsidP="00D35674">
      <w:pPr>
        <w:pStyle w:val="Textodecomentrio"/>
      </w:pPr>
      <w:r>
        <w:rPr>
          <w:rStyle w:val="Refdecomentrio"/>
        </w:rPr>
        <w:annotationRef/>
      </w:r>
      <w:r>
        <w:t>Somente podem ser delegadas as competências dos incisos XIII, XIV e XV.</w:t>
      </w:r>
    </w:p>
  </w:comment>
  <w:comment w:id="5" w:author="EP6" w:date="2024-08-14T09:53:00Z" w:initials="E">
    <w:p w14:paraId="48B5A1DF" w14:textId="77777777" w:rsidR="00D35674" w:rsidRDefault="00D35674" w:rsidP="00D35674">
      <w:pPr>
        <w:pStyle w:val="Textodecomentrio"/>
      </w:pPr>
      <w:r>
        <w:rPr>
          <w:rStyle w:val="Refdecomentrio"/>
        </w:rPr>
        <w:annotationRef/>
      </w:r>
      <w:r w:rsidRPr="00065E63">
        <w:rPr>
          <w:b/>
        </w:rPr>
        <w:t>Se o PPG tiver nota CAPES igual ou inferior a 5 deve-se manter esta seção</w:t>
      </w:r>
      <w:r>
        <w:t xml:space="preserve">, </w:t>
      </w:r>
      <w:r w:rsidRPr="00B133C1">
        <w:t>de modo a possibilitar que, caso o PPG atinja o conceito 6/7 CAPES, já seja possível a instauração de uma comissão de gestão dispensando alterações futuras nesta seção do regulamento.</w:t>
      </w:r>
    </w:p>
  </w:comment>
  <w:comment w:id="6" w:author="EP6" w:date="2024-08-14T10:01:00Z" w:initials="E">
    <w:p w14:paraId="7B0FCD89" w14:textId="77777777" w:rsidR="00D35674" w:rsidRDefault="00D35674" w:rsidP="00D35674">
      <w:pPr>
        <w:pStyle w:val="Textodecomentrio"/>
      </w:pPr>
      <w:r>
        <w:rPr>
          <w:rStyle w:val="Refdecomentrio"/>
        </w:rPr>
        <w:annotationRef/>
      </w:r>
      <w:r w:rsidRPr="00065E63">
        <w:rPr>
          <w:b/>
        </w:rPr>
        <w:t xml:space="preserve">Se o PPG tiver nota CAPES </w:t>
      </w:r>
      <w:r>
        <w:rPr>
          <w:b/>
        </w:rPr>
        <w:t>superior</w:t>
      </w:r>
      <w:r w:rsidRPr="00065E63">
        <w:rPr>
          <w:b/>
        </w:rPr>
        <w:t xml:space="preserve"> a 5</w:t>
      </w:r>
      <w:r>
        <w:rPr>
          <w:b/>
        </w:rPr>
        <w:t>,</w:t>
      </w:r>
      <w:r w:rsidRPr="00065E63">
        <w:rPr>
          <w:b/>
        </w:rPr>
        <w:t xml:space="preserve"> deve-se </w:t>
      </w:r>
      <w:r>
        <w:rPr>
          <w:b/>
        </w:rPr>
        <w:t>utilizar</w:t>
      </w:r>
      <w:r w:rsidRPr="00065E63">
        <w:rPr>
          <w:b/>
        </w:rPr>
        <w:t xml:space="preserve"> esta seção</w:t>
      </w:r>
      <w:r>
        <w:t>.</w:t>
      </w:r>
    </w:p>
  </w:comment>
  <w:comment w:id="7" w:author="COPLAD" w:date="2023-10-02T11:07:00Z" w:initials="C">
    <w:p w14:paraId="284D05B2" w14:textId="77777777" w:rsidR="00D35674" w:rsidRPr="00CB136F" w:rsidRDefault="00D35674" w:rsidP="00D35674">
      <w:pPr>
        <w:pStyle w:val="Textodecomentrio"/>
        <w:rPr>
          <w:b/>
        </w:rPr>
      </w:pPr>
      <w:r>
        <w:rPr>
          <w:rStyle w:val="Refdecomentrio"/>
        </w:rPr>
        <w:annotationRef/>
      </w:r>
      <w:r w:rsidRPr="00CB136F">
        <w:rPr>
          <w:b/>
        </w:rPr>
        <w:t>Conforme a necessidade, deve-se avaliar se o Artigo será desdobrado em Parágrafos, incisos e alíneas, ou se será necessário criar uma subseção para tais definições.</w:t>
      </w:r>
    </w:p>
  </w:comment>
  <w:comment w:id="8" w:author="tatiana.emanuelli tatiana.emanuelli" w:date="2023-10-02T17:08:00Z" w:initials="tt">
    <w:p w14:paraId="2DE03A22" w14:textId="77777777" w:rsidR="00D35674" w:rsidRPr="00CB136F" w:rsidRDefault="00D35674" w:rsidP="00D35674">
      <w:pPr>
        <w:pStyle w:val="Textodecomentrio"/>
        <w:rPr>
          <w:b/>
        </w:rPr>
      </w:pPr>
      <w:r w:rsidRPr="00CB136F">
        <w:rPr>
          <w:rStyle w:val="Refdecomentrio"/>
          <w:b/>
        </w:rPr>
        <w:annotationRef/>
      </w:r>
      <w:r w:rsidRPr="00CB136F">
        <w:rPr>
          <w:b/>
        </w:rPr>
        <w:t xml:space="preserve">Os </w:t>
      </w:r>
      <w:proofErr w:type="spellStart"/>
      <w:r w:rsidRPr="00CB136F">
        <w:rPr>
          <w:b/>
        </w:rPr>
        <w:t>PPGs</w:t>
      </w:r>
      <w:proofErr w:type="spellEnd"/>
      <w:r w:rsidRPr="00CB136F">
        <w:rPr>
          <w:b/>
        </w:rPr>
        <w:t xml:space="preserve"> poderão definir em seus Regulamentos Internos limite inferior a 50%, caso julguem apropriado.</w:t>
      </w:r>
    </w:p>
  </w:comment>
  <w:comment w:id="10" w:author="EP6" w:date="2024-08-14T11:51:00Z" w:initials="E">
    <w:p w14:paraId="0E22F43C" w14:textId="77777777" w:rsidR="00D35674" w:rsidRDefault="00D35674" w:rsidP="00D35674">
      <w:pPr>
        <w:pStyle w:val="Textodecomentrio"/>
      </w:pPr>
      <w:r>
        <w:rPr>
          <w:rStyle w:val="Refdecomentrio"/>
        </w:rPr>
        <w:annotationRef/>
      </w:r>
      <w:r>
        <w:t>Caso mantido este inciso pelo PPG, deve-se elencar os critérios que caracterizam desempenho insatisfatório, mediante o uso de alíneas.</w:t>
      </w:r>
    </w:p>
  </w:comment>
  <w:comment w:id="11" w:author="EP6" w:date="2024-08-14T14:48:00Z" w:initials="E">
    <w:p w14:paraId="6E005904" w14:textId="77777777" w:rsidR="00D35674" w:rsidRDefault="00D35674" w:rsidP="00D35674">
      <w:pPr>
        <w:pStyle w:val="Textodecomentrio"/>
      </w:pPr>
      <w:r>
        <w:rPr>
          <w:rStyle w:val="Refdecomentrio"/>
        </w:rPr>
        <w:annotationRef/>
      </w:r>
      <w:r>
        <w:t>Após estipular internamente o número de membros(as), o PPG deve remover este “no mínimo”, visto que as bancas examinadoras devem ter composição fixada neste Regulamento.</w:t>
      </w:r>
    </w:p>
  </w:comment>
  <w:comment w:id="13" w:author="COPLAD" w:date="2023-10-02T11:27:00Z" w:initials="C">
    <w:p w14:paraId="1E63E9A3" w14:textId="77777777" w:rsidR="00D35674" w:rsidRDefault="00D35674" w:rsidP="00D35674">
      <w:pPr>
        <w:pStyle w:val="Textodecomentrio"/>
      </w:pPr>
      <w:r>
        <w:rPr>
          <w:rStyle w:val="Refdecomentrio"/>
        </w:rPr>
        <w:annotationRef/>
      </w:r>
      <w:r>
        <w:t>Somente um dos parágrafos será aplicável, de acordo com a modalidade do programa.</w:t>
      </w:r>
    </w:p>
  </w:comment>
  <w:comment w:id="12" w:author="COPLAD" w:date="2023-10-02T11:27:00Z" w:initials="C">
    <w:p w14:paraId="7A06DD5D" w14:textId="77777777" w:rsidR="00D35674" w:rsidRDefault="00D35674" w:rsidP="00D35674">
      <w:pPr>
        <w:pStyle w:val="Textodecomentrio"/>
      </w:pPr>
      <w:r>
        <w:t xml:space="preserve">O PPG poderá </w:t>
      </w:r>
      <w:r>
        <w:rPr>
          <w:rStyle w:val="Refdecomentrio"/>
        </w:rPr>
        <w:annotationRef/>
      </w:r>
      <w:r>
        <w:t>no dispor no Regulamento um padrão para dissertação ou tese aplicável a todos(as) os(as) discentes do Programa ou deixar a critério do(a) Orientador(a), por exemplo, definir o formato nos termos do Art. 108 do Anexo I da Res. UFSM 139/2023.</w:t>
      </w:r>
    </w:p>
  </w:comment>
  <w:comment w:id="14" w:author="EP6" w:date="2024-08-14T14:01:00Z" w:initials="E">
    <w:p w14:paraId="7467401A" w14:textId="77777777" w:rsidR="00D35674" w:rsidRDefault="00D35674" w:rsidP="00D35674">
      <w:pPr>
        <w:pStyle w:val="Textodecomentrio"/>
      </w:pPr>
      <w:r>
        <w:rPr>
          <w:rStyle w:val="Refdecomentrio"/>
        </w:rPr>
        <w:annotationRef/>
      </w:r>
      <w:r>
        <w:t>Após estipular internamente o número de membros, o PPG deve remover este “no mínimo”, visto que as bancas examinadoras devem ter composição fixada neste Regulamento.</w:t>
      </w:r>
    </w:p>
  </w:comment>
  <w:comment w:id="15" w:author="EP6" w:date="2024-08-14T14:02:00Z" w:initials="E">
    <w:p w14:paraId="38132772" w14:textId="77777777" w:rsidR="00D35674" w:rsidRDefault="00D35674" w:rsidP="00D35674">
      <w:pPr>
        <w:pStyle w:val="Textodecomentrio"/>
      </w:pPr>
      <w:r>
        <w:rPr>
          <w:rStyle w:val="Refdecomentrio"/>
        </w:rPr>
        <w:annotationRef/>
      </w:r>
      <w:r>
        <w:t>O mesmo comentário anterior se aplica aqui.</w:t>
      </w:r>
    </w:p>
  </w:comment>
  <w:comment w:id="16" w:author="COPLAD" w:date="2023-10-02T11:34:00Z" w:initials="C">
    <w:p w14:paraId="51DD1FF2" w14:textId="77777777" w:rsidR="00D35674" w:rsidRDefault="00D35674" w:rsidP="00D35674">
      <w:pPr>
        <w:pStyle w:val="Textodecomentrio"/>
      </w:pPr>
      <w:r>
        <w:rPr>
          <w:rStyle w:val="Refdecomentrio"/>
        </w:rPr>
        <w:annotationRef/>
      </w:r>
      <w:r>
        <w:t>Nos casos em que forem feitas outras exigências, sugere-se:</w:t>
      </w:r>
    </w:p>
    <w:p w14:paraId="2B1F7775" w14:textId="77777777" w:rsidR="00D35674" w:rsidRDefault="00D35674" w:rsidP="00D35674">
      <w:pPr>
        <w:pStyle w:val="Textodecomentrio"/>
      </w:pPr>
    </w:p>
    <w:p w14:paraId="71369699" w14:textId="77777777" w:rsidR="00D35674" w:rsidRDefault="00D35674" w:rsidP="00D35674">
      <w:pPr>
        <w:pStyle w:val="Textodecomentrio"/>
      </w:pPr>
      <w:r>
        <w:t xml:space="preserve">Art. </w:t>
      </w:r>
      <w:r>
        <w:rPr>
          <w:color w:val="FF0000"/>
          <w:sz w:val="24"/>
          <w:szCs w:val="24"/>
        </w:rPr>
        <w:t>Além da versão final da dissertação ou tese, o Programa</w:t>
      </w:r>
      <w:proofErr w:type="gramStart"/>
      <w:r>
        <w:rPr>
          <w:color w:val="FF0000"/>
          <w:sz w:val="24"/>
          <w:szCs w:val="24"/>
        </w:rPr>
        <w:t>... ,</w:t>
      </w:r>
      <w:proofErr w:type="gramEnd"/>
      <w:r>
        <w:rPr>
          <w:color w:val="FF0000"/>
          <w:sz w:val="24"/>
          <w:szCs w:val="24"/>
        </w:rPr>
        <w:t xml:space="preserve"> nos termos do art. 114 do Regulamento Geral da Pós-Graduação </w:t>
      </w:r>
      <w:r w:rsidRPr="00B70CED">
        <w:rPr>
          <w:i/>
          <w:color w:val="FF0000"/>
          <w:sz w:val="24"/>
          <w:szCs w:val="24"/>
        </w:rPr>
        <w:t>Stricto Sensu</w:t>
      </w:r>
      <w:r>
        <w:rPr>
          <w:color w:val="FF0000"/>
          <w:sz w:val="24"/>
          <w:szCs w:val="24"/>
        </w:rPr>
        <w:t xml:space="preserve">, prevê como requisitos adicionais para a obtenção do Diploma... </w:t>
      </w:r>
      <w:r w:rsidRPr="00510019">
        <w:rPr>
          <w:sz w:val="24"/>
          <w:szCs w:val="24"/>
        </w:rPr>
        <w:t xml:space="preserve">(se tiver Mestrado e Doutorado precisa </w:t>
      </w:r>
      <w:proofErr w:type="spellStart"/>
      <w:r w:rsidRPr="00510019">
        <w:rPr>
          <w:sz w:val="24"/>
          <w:szCs w:val="24"/>
        </w:rPr>
        <w:t>tb</w:t>
      </w:r>
      <w:proofErr w:type="spellEnd"/>
      <w:r w:rsidRPr="00510019">
        <w:rPr>
          <w:sz w:val="24"/>
          <w:szCs w:val="24"/>
        </w:rPr>
        <w:t xml:space="preserve"> definir se terão requisitos distintos em cada nível)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100BD3" w15:done="0"/>
  <w15:commentEx w15:paraId="32A28CFF" w15:done="0"/>
  <w15:commentEx w15:paraId="2107E97B" w15:done="0"/>
  <w15:commentEx w15:paraId="4794DB2A" w15:done="0"/>
  <w15:commentEx w15:paraId="34A8BF0A" w15:done="0"/>
  <w15:commentEx w15:paraId="48B5A1DF" w15:done="0"/>
  <w15:commentEx w15:paraId="7B0FCD89" w15:done="0"/>
  <w15:commentEx w15:paraId="284D05B2" w15:done="0"/>
  <w15:commentEx w15:paraId="2DE03A22" w15:done="0"/>
  <w15:commentEx w15:paraId="0E22F43C" w15:done="0"/>
  <w15:commentEx w15:paraId="6E005904" w15:done="0"/>
  <w15:commentEx w15:paraId="1E63E9A3" w15:done="0"/>
  <w15:commentEx w15:paraId="7A06DD5D" w15:done="0"/>
  <w15:commentEx w15:paraId="7467401A" w15:done="0"/>
  <w15:commentEx w15:paraId="38132772" w15:done="0"/>
  <w15:commentEx w15:paraId="713696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100BD3" w16cid:durableId="28ECAFDE"/>
  <w16cid:commentId w16cid:paraId="32A28CFF" w16cid:durableId="2A67413C"/>
  <w16cid:commentId w16cid:paraId="2107E97B" w16cid:durableId="2A66F0C4"/>
  <w16cid:commentId w16cid:paraId="4794DB2A" w16cid:durableId="2A66F1E7"/>
  <w16cid:commentId w16cid:paraId="34A8BF0A" w16cid:durableId="2A66F320"/>
  <w16cid:commentId w16cid:paraId="48B5A1DF" w16cid:durableId="2A66FD18"/>
  <w16cid:commentId w16cid:paraId="7B0FCD89" w16cid:durableId="2A66FEE0"/>
  <w16cid:commentId w16cid:paraId="284D05B2" w16cid:durableId="28ECAFE2"/>
  <w16cid:commentId w16cid:paraId="2DE03A22" w16cid:durableId="28ECAFE3"/>
  <w16cid:commentId w16cid:paraId="0E22F43C" w16cid:durableId="2A6718A7"/>
  <w16cid:commentId w16cid:paraId="6E005904" w16cid:durableId="2A674249"/>
  <w16cid:commentId w16cid:paraId="1E63E9A3" w16cid:durableId="28ECAFE6"/>
  <w16cid:commentId w16cid:paraId="7A06DD5D" w16cid:durableId="28ECAFE4"/>
  <w16cid:commentId w16cid:paraId="7467401A" w16cid:durableId="2A673736"/>
  <w16cid:commentId w16cid:paraId="38132772" w16cid:durableId="2A67378E"/>
  <w16cid:commentId w16cid:paraId="71369699" w16cid:durableId="28ECAF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C46E6"/>
    <w:multiLevelType w:val="hybridMultilevel"/>
    <w:tmpl w:val="5CFA65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16"/>
    <w:rsid w:val="00032368"/>
    <w:rsid w:val="000C5DAD"/>
    <w:rsid w:val="00147AA3"/>
    <w:rsid w:val="0024336C"/>
    <w:rsid w:val="00256F24"/>
    <w:rsid w:val="00281BED"/>
    <w:rsid w:val="002E6517"/>
    <w:rsid w:val="0039701B"/>
    <w:rsid w:val="004D373B"/>
    <w:rsid w:val="006F0530"/>
    <w:rsid w:val="00790A77"/>
    <w:rsid w:val="008E55F2"/>
    <w:rsid w:val="00900B5E"/>
    <w:rsid w:val="009A0BA1"/>
    <w:rsid w:val="00A67F1E"/>
    <w:rsid w:val="00BB29D0"/>
    <w:rsid w:val="00C134D1"/>
    <w:rsid w:val="00C66516"/>
    <w:rsid w:val="00CF4A3E"/>
    <w:rsid w:val="00D22FB8"/>
    <w:rsid w:val="00D35674"/>
    <w:rsid w:val="00E85E26"/>
    <w:rsid w:val="00EF3DD1"/>
    <w:rsid w:val="00F2542F"/>
    <w:rsid w:val="00FB24E6"/>
    <w:rsid w:val="00FF05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F8CE"/>
  <w15:chartTrackingRefBased/>
  <w15:docId w15:val="{36EA1E07-3D8D-4604-AFD0-CE66B6FB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5F2"/>
    <w:rPr>
      <w:rFonts w:ascii="Calibri" w:eastAsia="Calibri" w:hAnsi="Calibri" w:cs="Times New Roman"/>
      <w:kern w:val="0"/>
      <w14:ligatures w14:val="none"/>
    </w:rPr>
  </w:style>
  <w:style w:type="paragraph" w:styleId="Ttulo1">
    <w:name w:val="heading 1"/>
    <w:basedOn w:val="Normal"/>
    <w:next w:val="Normal"/>
    <w:link w:val="Ttulo1Char"/>
    <w:rsid w:val="00D35674"/>
    <w:pPr>
      <w:keepNext/>
      <w:keepLines/>
      <w:spacing w:before="480" w:after="120"/>
      <w:outlineLvl w:val="0"/>
    </w:pPr>
    <w:rPr>
      <w:rFonts w:cs="Calibri"/>
      <w:b/>
      <w:sz w:val="48"/>
      <w:szCs w:val="48"/>
      <w:lang w:eastAsia="pt-BR"/>
    </w:rPr>
  </w:style>
  <w:style w:type="paragraph" w:styleId="Ttulo2">
    <w:name w:val="heading 2"/>
    <w:basedOn w:val="Normal"/>
    <w:next w:val="Normal"/>
    <w:link w:val="Ttulo2Char"/>
    <w:rsid w:val="00D35674"/>
    <w:pPr>
      <w:keepNext/>
      <w:keepLines/>
      <w:spacing w:before="360" w:after="80"/>
      <w:outlineLvl w:val="1"/>
    </w:pPr>
    <w:rPr>
      <w:rFonts w:cs="Calibri"/>
      <w:b/>
      <w:sz w:val="36"/>
      <w:szCs w:val="36"/>
      <w:lang w:eastAsia="pt-BR"/>
    </w:rPr>
  </w:style>
  <w:style w:type="paragraph" w:styleId="Ttulo3">
    <w:name w:val="heading 3"/>
    <w:basedOn w:val="Normal"/>
    <w:next w:val="Normal"/>
    <w:link w:val="Ttulo3Char"/>
    <w:rsid w:val="00D35674"/>
    <w:pPr>
      <w:keepNext/>
      <w:keepLines/>
      <w:spacing w:before="280" w:after="80"/>
      <w:outlineLvl w:val="2"/>
    </w:pPr>
    <w:rPr>
      <w:rFonts w:cs="Calibri"/>
      <w:b/>
      <w:sz w:val="28"/>
      <w:szCs w:val="28"/>
      <w:lang w:eastAsia="pt-BR"/>
    </w:rPr>
  </w:style>
  <w:style w:type="paragraph" w:styleId="Ttulo4">
    <w:name w:val="heading 4"/>
    <w:basedOn w:val="Normal"/>
    <w:next w:val="Normal"/>
    <w:link w:val="Ttulo4Char"/>
    <w:rsid w:val="00D35674"/>
    <w:pPr>
      <w:keepNext/>
      <w:keepLines/>
      <w:spacing w:before="240" w:after="40"/>
      <w:outlineLvl w:val="3"/>
    </w:pPr>
    <w:rPr>
      <w:rFonts w:cs="Calibri"/>
      <w:b/>
      <w:sz w:val="24"/>
      <w:szCs w:val="24"/>
      <w:lang w:eastAsia="pt-BR"/>
    </w:rPr>
  </w:style>
  <w:style w:type="paragraph" w:styleId="Ttulo5">
    <w:name w:val="heading 5"/>
    <w:basedOn w:val="Normal"/>
    <w:next w:val="Normal"/>
    <w:link w:val="Ttulo5Char"/>
    <w:rsid w:val="00D35674"/>
    <w:pPr>
      <w:keepNext/>
      <w:keepLines/>
      <w:spacing w:before="220" w:after="40"/>
      <w:outlineLvl w:val="4"/>
    </w:pPr>
    <w:rPr>
      <w:rFonts w:cs="Calibri"/>
      <w:b/>
      <w:lang w:eastAsia="pt-BR"/>
    </w:rPr>
  </w:style>
  <w:style w:type="paragraph" w:styleId="Ttulo6">
    <w:name w:val="heading 6"/>
    <w:basedOn w:val="Normal"/>
    <w:next w:val="Normal"/>
    <w:link w:val="Ttulo6Char"/>
    <w:rsid w:val="00D35674"/>
    <w:pPr>
      <w:keepNext/>
      <w:keepLines/>
      <w:spacing w:before="200" w:after="40"/>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35674"/>
    <w:rPr>
      <w:rFonts w:ascii="Calibri" w:eastAsia="Calibri" w:hAnsi="Calibri" w:cs="Calibri"/>
      <w:b/>
      <w:kern w:val="0"/>
      <w:sz w:val="48"/>
      <w:szCs w:val="48"/>
      <w:lang w:eastAsia="pt-BR"/>
      <w14:ligatures w14:val="none"/>
    </w:rPr>
  </w:style>
  <w:style w:type="character" w:customStyle="1" w:styleId="Ttulo2Char">
    <w:name w:val="Título 2 Char"/>
    <w:basedOn w:val="Fontepargpadro"/>
    <w:link w:val="Ttulo2"/>
    <w:rsid w:val="00D35674"/>
    <w:rPr>
      <w:rFonts w:ascii="Calibri" w:eastAsia="Calibri" w:hAnsi="Calibri" w:cs="Calibri"/>
      <w:b/>
      <w:kern w:val="0"/>
      <w:sz w:val="36"/>
      <w:szCs w:val="36"/>
      <w:lang w:eastAsia="pt-BR"/>
      <w14:ligatures w14:val="none"/>
    </w:rPr>
  </w:style>
  <w:style w:type="character" w:customStyle="1" w:styleId="Ttulo3Char">
    <w:name w:val="Título 3 Char"/>
    <w:basedOn w:val="Fontepargpadro"/>
    <w:link w:val="Ttulo3"/>
    <w:rsid w:val="00D35674"/>
    <w:rPr>
      <w:rFonts w:ascii="Calibri" w:eastAsia="Calibri" w:hAnsi="Calibri" w:cs="Calibri"/>
      <w:b/>
      <w:kern w:val="0"/>
      <w:sz w:val="28"/>
      <w:szCs w:val="28"/>
      <w:lang w:eastAsia="pt-BR"/>
      <w14:ligatures w14:val="none"/>
    </w:rPr>
  </w:style>
  <w:style w:type="character" w:customStyle="1" w:styleId="Ttulo4Char">
    <w:name w:val="Título 4 Char"/>
    <w:basedOn w:val="Fontepargpadro"/>
    <w:link w:val="Ttulo4"/>
    <w:rsid w:val="00D35674"/>
    <w:rPr>
      <w:rFonts w:ascii="Calibri" w:eastAsia="Calibri" w:hAnsi="Calibri" w:cs="Calibri"/>
      <w:b/>
      <w:kern w:val="0"/>
      <w:sz w:val="24"/>
      <w:szCs w:val="24"/>
      <w:lang w:eastAsia="pt-BR"/>
      <w14:ligatures w14:val="none"/>
    </w:rPr>
  </w:style>
  <w:style w:type="character" w:customStyle="1" w:styleId="Ttulo5Char">
    <w:name w:val="Título 5 Char"/>
    <w:basedOn w:val="Fontepargpadro"/>
    <w:link w:val="Ttulo5"/>
    <w:rsid w:val="00D35674"/>
    <w:rPr>
      <w:rFonts w:ascii="Calibri" w:eastAsia="Calibri" w:hAnsi="Calibri" w:cs="Calibri"/>
      <w:b/>
      <w:kern w:val="0"/>
      <w:lang w:eastAsia="pt-BR"/>
      <w14:ligatures w14:val="none"/>
    </w:rPr>
  </w:style>
  <w:style w:type="character" w:customStyle="1" w:styleId="Ttulo6Char">
    <w:name w:val="Título 6 Char"/>
    <w:basedOn w:val="Fontepargpadro"/>
    <w:link w:val="Ttulo6"/>
    <w:rsid w:val="00D35674"/>
    <w:rPr>
      <w:rFonts w:ascii="Calibri" w:eastAsia="Calibri" w:hAnsi="Calibri" w:cs="Calibri"/>
      <w:b/>
      <w:kern w:val="0"/>
      <w:sz w:val="20"/>
      <w:szCs w:val="20"/>
      <w:lang w:eastAsia="pt-BR"/>
      <w14:ligatures w14:val="none"/>
    </w:rPr>
  </w:style>
  <w:style w:type="table" w:customStyle="1" w:styleId="TableNormal">
    <w:name w:val="Table Normal"/>
    <w:rsid w:val="00D35674"/>
    <w:rPr>
      <w:rFonts w:ascii="Calibri" w:eastAsia="Calibri" w:hAnsi="Calibri" w:cs="Calibri"/>
      <w:kern w:val="0"/>
      <w:lang w:eastAsia="pt-BR"/>
      <w14:ligatures w14:val="none"/>
    </w:rPr>
    <w:tblPr>
      <w:tblCellMar>
        <w:top w:w="0" w:type="dxa"/>
        <w:left w:w="0" w:type="dxa"/>
        <w:bottom w:w="0" w:type="dxa"/>
        <w:right w:w="0" w:type="dxa"/>
      </w:tblCellMar>
    </w:tblPr>
  </w:style>
  <w:style w:type="paragraph" w:styleId="Ttulo">
    <w:name w:val="Title"/>
    <w:basedOn w:val="Normal"/>
    <w:next w:val="Normal"/>
    <w:link w:val="TtuloChar"/>
    <w:rsid w:val="00D35674"/>
    <w:pPr>
      <w:keepNext/>
      <w:keepLines/>
      <w:spacing w:before="480" w:after="120"/>
    </w:pPr>
    <w:rPr>
      <w:rFonts w:cs="Calibri"/>
      <w:b/>
      <w:sz w:val="72"/>
      <w:szCs w:val="72"/>
      <w:lang w:eastAsia="pt-BR"/>
    </w:rPr>
  </w:style>
  <w:style w:type="character" w:customStyle="1" w:styleId="TtuloChar">
    <w:name w:val="Título Char"/>
    <w:basedOn w:val="Fontepargpadro"/>
    <w:link w:val="Ttulo"/>
    <w:rsid w:val="00D35674"/>
    <w:rPr>
      <w:rFonts w:ascii="Calibri" w:eastAsia="Calibri" w:hAnsi="Calibri" w:cs="Calibri"/>
      <w:b/>
      <w:kern w:val="0"/>
      <w:sz w:val="72"/>
      <w:szCs w:val="72"/>
      <w:lang w:eastAsia="pt-BR"/>
      <w14:ligatures w14:val="none"/>
    </w:rPr>
  </w:style>
  <w:style w:type="character" w:styleId="Refdecomentrio">
    <w:name w:val="annotation reference"/>
    <w:uiPriority w:val="99"/>
    <w:semiHidden/>
    <w:unhideWhenUsed/>
    <w:rsid w:val="00D35674"/>
    <w:rPr>
      <w:sz w:val="16"/>
      <w:szCs w:val="16"/>
    </w:rPr>
  </w:style>
  <w:style w:type="paragraph" w:styleId="Textodecomentrio">
    <w:name w:val="annotation text"/>
    <w:basedOn w:val="Normal"/>
    <w:link w:val="TextodecomentrioChar"/>
    <w:uiPriority w:val="99"/>
    <w:unhideWhenUsed/>
    <w:rsid w:val="00D35674"/>
    <w:pPr>
      <w:spacing w:line="240" w:lineRule="auto"/>
    </w:pPr>
    <w:rPr>
      <w:rFonts w:cs="Calibri"/>
      <w:sz w:val="20"/>
      <w:szCs w:val="20"/>
      <w:lang w:eastAsia="pt-BR"/>
    </w:rPr>
  </w:style>
  <w:style w:type="character" w:customStyle="1" w:styleId="TextodecomentrioChar">
    <w:name w:val="Texto de comentário Char"/>
    <w:basedOn w:val="Fontepargpadro"/>
    <w:link w:val="Textodecomentrio"/>
    <w:uiPriority w:val="99"/>
    <w:rsid w:val="00D35674"/>
    <w:rPr>
      <w:rFonts w:ascii="Calibri" w:eastAsia="Calibri" w:hAnsi="Calibri" w:cs="Calibri"/>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D35674"/>
    <w:rPr>
      <w:b/>
      <w:bCs/>
    </w:rPr>
  </w:style>
  <w:style w:type="character" w:customStyle="1" w:styleId="AssuntodocomentrioChar">
    <w:name w:val="Assunto do comentário Char"/>
    <w:basedOn w:val="TextodecomentrioChar"/>
    <w:link w:val="Assuntodocomentrio"/>
    <w:uiPriority w:val="99"/>
    <w:semiHidden/>
    <w:rsid w:val="00D35674"/>
    <w:rPr>
      <w:rFonts w:ascii="Calibri" w:eastAsia="Calibri" w:hAnsi="Calibri" w:cs="Calibri"/>
      <w:b/>
      <w:bCs/>
      <w:kern w:val="0"/>
      <w:sz w:val="20"/>
      <w:szCs w:val="20"/>
      <w:lang w:eastAsia="pt-BR"/>
      <w14:ligatures w14:val="none"/>
    </w:rPr>
  </w:style>
  <w:style w:type="paragraph" w:styleId="Textodebalo">
    <w:name w:val="Balloon Text"/>
    <w:basedOn w:val="Normal"/>
    <w:link w:val="TextodebaloChar"/>
    <w:uiPriority w:val="99"/>
    <w:semiHidden/>
    <w:unhideWhenUsed/>
    <w:rsid w:val="00D35674"/>
    <w:pPr>
      <w:spacing w:after="0" w:line="240" w:lineRule="auto"/>
    </w:pPr>
    <w:rPr>
      <w:rFonts w:ascii="Segoe UI" w:hAnsi="Segoe UI" w:cs="Segoe UI"/>
      <w:sz w:val="18"/>
      <w:szCs w:val="18"/>
      <w:lang w:eastAsia="pt-BR"/>
    </w:rPr>
  </w:style>
  <w:style w:type="character" w:customStyle="1" w:styleId="TextodebaloChar">
    <w:name w:val="Texto de balão Char"/>
    <w:basedOn w:val="Fontepargpadro"/>
    <w:link w:val="Textodebalo"/>
    <w:uiPriority w:val="99"/>
    <w:semiHidden/>
    <w:rsid w:val="00D35674"/>
    <w:rPr>
      <w:rFonts w:ascii="Segoe UI" w:eastAsia="Calibri" w:hAnsi="Segoe UI" w:cs="Segoe UI"/>
      <w:kern w:val="0"/>
      <w:sz w:val="18"/>
      <w:szCs w:val="18"/>
      <w:lang w:eastAsia="pt-BR"/>
      <w14:ligatures w14:val="none"/>
    </w:rPr>
  </w:style>
  <w:style w:type="paragraph" w:styleId="Cabealho">
    <w:name w:val="header"/>
    <w:basedOn w:val="Normal"/>
    <w:link w:val="CabealhoChar"/>
    <w:unhideWhenUsed/>
    <w:rsid w:val="00D35674"/>
    <w:pPr>
      <w:tabs>
        <w:tab w:val="center" w:pos="4252"/>
        <w:tab w:val="right" w:pos="8504"/>
      </w:tabs>
      <w:spacing w:after="0" w:line="240" w:lineRule="auto"/>
    </w:pPr>
    <w:rPr>
      <w:rFonts w:cs="Calibri"/>
      <w:lang w:eastAsia="pt-BR"/>
    </w:rPr>
  </w:style>
  <w:style w:type="character" w:customStyle="1" w:styleId="CabealhoChar">
    <w:name w:val="Cabeçalho Char"/>
    <w:basedOn w:val="Fontepargpadro"/>
    <w:link w:val="Cabealho"/>
    <w:rsid w:val="00D35674"/>
    <w:rPr>
      <w:rFonts w:ascii="Calibri" w:eastAsia="Calibri" w:hAnsi="Calibri" w:cs="Calibri"/>
      <w:kern w:val="0"/>
      <w:lang w:eastAsia="pt-BR"/>
      <w14:ligatures w14:val="none"/>
    </w:rPr>
  </w:style>
  <w:style w:type="paragraph" w:styleId="Rodap">
    <w:name w:val="footer"/>
    <w:basedOn w:val="Normal"/>
    <w:link w:val="RodapChar"/>
    <w:uiPriority w:val="99"/>
    <w:unhideWhenUsed/>
    <w:rsid w:val="00D35674"/>
    <w:pPr>
      <w:tabs>
        <w:tab w:val="center" w:pos="4252"/>
        <w:tab w:val="right" w:pos="8504"/>
      </w:tabs>
      <w:spacing w:after="0" w:line="240" w:lineRule="auto"/>
    </w:pPr>
    <w:rPr>
      <w:rFonts w:cs="Calibri"/>
      <w:lang w:eastAsia="pt-BR"/>
    </w:rPr>
  </w:style>
  <w:style w:type="character" w:customStyle="1" w:styleId="RodapChar">
    <w:name w:val="Rodapé Char"/>
    <w:basedOn w:val="Fontepargpadro"/>
    <w:link w:val="Rodap"/>
    <w:uiPriority w:val="99"/>
    <w:rsid w:val="00D35674"/>
    <w:rPr>
      <w:rFonts w:ascii="Calibri" w:eastAsia="Calibri" w:hAnsi="Calibri" w:cs="Calibri"/>
      <w:kern w:val="0"/>
      <w:lang w:eastAsia="pt-BR"/>
      <w14:ligatures w14:val="none"/>
    </w:rPr>
  </w:style>
  <w:style w:type="character" w:styleId="Hyperlink">
    <w:name w:val="Hyperlink"/>
    <w:uiPriority w:val="99"/>
    <w:unhideWhenUsed/>
    <w:rsid w:val="00D35674"/>
    <w:rPr>
      <w:color w:val="0000FF"/>
      <w:u w:val="single"/>
    </w:rPr>
  </w:style>
  <w:style w:type="paragraph" w:styleId="NormalWeb">
    <w:name w:val="Normal (Web)"/>
    <w:basedOn w:val="Normal"/>
    <w:uiPriority w:val="99"/>
    <w:unhideWhenUsed/>
    <w:rsid w:val="00D35674"/>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D35674"/>
    <w:pPr>
      <w:ind w:left="720"/>
      <w:contextualSpacing/>
    </w:pPr>
    <w:rPr>
      <w:rFonts w:cs="Calibri"/>
      <w:lang w:eastAsia="pt-BR"/>
    </w:rPr>
  </w:style>
  <w:style w:type="paragraph" w:customStyle="1" w:styleId="Default">
    <w:name w:val="Default"/>
    <w:rsid w:val="00D35674"/>
    <w:pPr>
      <w:autoSpaceDE w:val="0"/>
      <w:autoSpaceDN w:val="0"/>
      <w:adjustRightInd w:val="0"/>
      <w:spacing w:after="0" w:line="240" w:lineRule="auto"/>
    </w:pPr>
    <w:rPr>
      <w:rFonts w:ascii="Arial" w:eastAsia="Calibri" w:hAnsi="Arial" w:cs="Arial"/>
      <w:color w:val="000000"/>
      <w:kern w:val="0"/>
      <w:sz w:val="24"/>
      <w:szCs w:val="24"/>
      <w:lang w:eastAsia="pt-BR"/>
      <w14:ligatures w14:val="none"/>
    </w:rPr>
  </w:style>
  <w:style w:type="paragraph" w:styleId="Reviso">
    <w:name w:val="Revision"/>
    <w:hidden/>
    <w:uiPriority w:val="99"/>
    <w:semiHidden/>
    <w:rsid w:val="00D35674"/>
    <w:pPr>
      <w:spacing w:after="0" w:line="240" w:lineRule="auto"/>
    </w:pPr>
    <w:rPr>
      <w:rFonts w:ascii="Calibri" w:eastAsia="Calibri" w:hAnsi="Calibri" w:cs="Calibri"/>
      <w:kern w:val="0"/>
      <w:lang w:eastAsia="pt-BR"/>
      <w14:ligatures w14:val="none"/>
    </w:rPr>
  </w:style>
  <w:style w:type="character" w:styleId="Nmerodepgina">
    <w:name w:val="page number"/>
    <w:basedOn w:val="Fontepargpadro"/>
    <w:rsid w:val="00D35674"/>
  </w:style>
  <w:style w:type="paragraph" w:styleId="Subttulo">
    <w:name w:val="Subtitle"/>
    <w:basedOn w:val="Normal"/>
    <w:next w:val="Normal"/>
    <w:link w:val="SubttuloChar"/>
    <w:rsid w:val="00D35674"/>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rsid w:val="00D35674"/>
    <w:rPr>
      <w:rFonts w:ascii="Georgia" w:eastAsia="Georgia" w:hAnsi="Georgia" w:cs="Georgia"/>
      <w:i/>
      <w:color w:val="666666"/>
      <w:kern w:val="0"/>
      <w:sz w:val="48"/>
      <w:szCs w:val="48"/>
      <w:lang w:eastAsia="pt-BR"/>
      <w14:ligatures w14:val="none"/>
    </w:rPr>
  </w:style>
  <w:style w:type="character" w:styleId="MenoPendente">
    <w:name w:val="Unresolved Mention"/>
    <w:basedOn w:val="Fontepargpadro"/>
    <w:uiPriority w:val="99"/>
    <w:semiHidden/>
    <w:unhideWhenUsed/>
    <w:rsid w:val="009A0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s://onecompiler.com/html/3yv9hjfb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gar-dance.org/blog/goodies/teste-seu-html/" TargetMode="External"/><Relationship Id="rId11" Type="http://schemas.openxmlformats.org/officeDocument/2006/relationships/fontTable" Target="fontTable.xml"/><Relationship Id="rId5" Type="http://schemas.openxmlformats.org/officeDocument/2006/relationships/hyperlink" Target="https://www.lncc.br/~borges/php/testar.html"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14552</Words>
  <Characters>78586</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Ceratti</dc:creator>
  <cp:keywords/>
  <dc:description/>
  <cp:lastModifiedBy>Igor Ceratti</cp:lastModifiedBy>
  <cp:revision>15</cp:revision>
  <dcterms:created xsi:type="dcterms:W3CDTF">2024-08-23T13:38:00Z</dcterms:created>
  <dcterms:modified xsi:type="dcterms:W3CDTF">2024-08-23T17:40:00Z</dcterms:modified>
</cp:coreProperties>
</file>