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F41" w:rsidRDefault="00EF6F41">
      <w:pPr>
        <w:keepNext/>
        <w:spacing w:line="240" w:lineRule="auto"/>
        <w:ind w:left="0" w:hanging="2"/>
        <w:jc w:val="center"/>
        <w:rPr>
          <w:b/>
          <w:sz w:val="24"/>
          <w:szCs w:val="24"/>
        </w:rPr>
      </w:pPr>
    </w:p>
    <w:p w:rsidR="00EF6F41" w:rsidRDefault="00EF6F41">
      <w:pPr>
        <w:keepNext/>
        <w:spacing w:line="240" w:lineRule="auto"/>
        <w:ind w:left="0" w:hanging="2"/>
        <w:jc w:val="center"/>
        <w:rPr>
          <w:b/>
          <w:color w:val="000000"/>
          <w:sz w:val="24"/>
          <w:szCs w:val="24"/>
        </w:rPr>
      </w:pPr>
    </w:p>
    <w:p w:rsidR="00EF6F41" w:rsidRDefault="00424BCF">
      <w:pPr>
        <w:ind w:left="0" w:hanging="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DECLARAÇÃO DE PARTICIPAÇÃO DOCENTE</w:t>
      </w:r>
    </w:p>
    <w:p w:rsidR="00EF6F41" w:rsidRDefault="00EF6F41">
      <w:pPr>
        <w:ind w:left="0" w:hanging="2"/>
        <w:jc w:val="center"/>
        <w:rPr>
          <w:b/>
          <w:sz w:val="24"/>
          <w:szCs w:val="24"/>
        </w:rPr>
      </w:pPr>
    </w:p>
    <w:p w:rsidR="00EF6F41" w:rsidRDefault="00424BCF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Eu, ____________________________________________, CPF nº ______________________</w:t>
      </w:r>
      <w:r>
        <w:rPr>
          <w:sz w:val="24"/>
          <w:szCs w:val="24"/>
        </w:rPr>
        <w:t>, declaro, para os devidos fins, que participarei como docente no curso de pós-graduação lato sensu (especialização) intitulado “________________________________________”, vinculado à Universidade Federal de Santa Maria – UFSM.</w:t>
      </w:r>
    </w:p>
    <w:p w:rsidR="00EF6F41" w:rsidRDefault="00EF6F41">
      <w:pPr>
        <w:ind w:left="0" w:hanging="2"/>
        <w:jc w:val="both"/>
        <w:rPr>
          <w:sz w:val="24"/>
          <w:szCs w:val="24"/>
        </w:rPr>
      </w:pPr>
    </w:p>
    <w:p w:rsidR="00EF6F41" w:rsidRDefault="00424BCF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Informo que minha participa</w:t>
      </w:r>
      <w:r>
        <w:rPr>
          <w:sz w:val="24"/>
          <w:szCs w:val="24"/>
        </w:rPr>
        <w:t>ção se dará conforme os dados abaixo:</w:t>
      </w:r>
    </w:p>
    <w:p w:rsidR="00EF6F41" w:rsidRDefault="00EF6F41">
      <w:pPr>
        <w:ind w:left="0" w:hanging="2"/>
        <w:jc w:val="both"/>
        <w:rPr>
          <w:sz w:val="24"/>
          <w:szCs w:val="24"/>
        </w:rPr>
      </w:pPr>
    </w:p>
    <w:p w:rsidR="00EF6F41" w:rsidRDefault="00424BCF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- Tipo de vínculo docente com a UFSM:</w:t>
      </w:r>
    </w:p>
    <w:bookmarkStart w:id="0" w:name="_heading=h.sj91ijw6x6ry" w:colFirst="0" w:colLast="0"/>
    <w:bookmarkEnd w:id="0"/>
    <w:p w:rsidR="00EF6F41" w:rsidRDefault="00540074">
      <w:pPr>
        <w:ind w:left="0" w:hanging="2"/>
        <w:jc w:val="both"/>
        <w:rPr>
          <w:sz w:val="24"/>
          <w:szCs w:val="24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11991278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24BCF">
        <w:rPr>
          <w:sz w:val="24"/>
          <w:szCs w:val="24"/>
        </w:rPr>
        <w:t xml:space="preserve"> Docente do quadro efetivo da UFSM. </w:t>
      </w:r>
    </w:p>
    <w:p w:rsidR="00EF6F41" w:rsidRDefault="00540074">
      <w:pPr>
        <w:ind w:left="0" w:hanging="2"/>
        <w:jc w:val="both"/>
        <w:rPr>
          <w:sz w:val="24"/>
          <w:szCs w:val="24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1812286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24BCF">
        <w:rPr>
          <w:sz w:val="24"/>
          <w:szCs w:val="24"/>
        </w:rPr>
        <w:t xml:space="preserve"> Serviço voluntário (conforme Resolução UFSM nº 012/2004) - docentes que não integram o corpo docente efetivo da UFSM.</w:t>
      </w:r>
    </w:p>
    <w:p w:rsidR="00EF6F41" w:rsidRDefault="00EF6F41">
      <w:pPr>
        <w:ind w:left="0" w:hanging="2"/>
        <w:jc w:val="both"/>
        <w:rPr>
          <w:sz w:val="24"/>
          <w:szCs w:val="24"/>
        </w:rPr>
      </w:pPr>
    </w:p>
    <w:p w:rsidR="00EF6F41" w:rsidRDefault="00424BCF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- Retribuição pecuni</w:t>
      </w:r>
      <w:r>
        <w:rPr>
          <w:sz w:val="24"/>
          <w:szCs w:val="24"/>
        </w:rPr>
        <w:t>ária:</w:t>
      </w:r>
    </w:p>
    <w:p w:rsidR="00EF6F41" w:rsidRDefault="00540074">
      <w:pPr>
        <w:ind w:left="0" w:hanging="2"/>
        <w:jc w:val="both"/>
        <w:rPr>
          <w:sz w:val="24"/>
          <w:szCs w:val="24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-6650903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24BCF">
        <w:rPr>
          <w:sz w:val="24"/>
          <w:szCs w:val="24"/>
        </w:rPr>
        <w:t xml:space="preserve"> Haverá remuneração</w:t>
      </w:r>
    </w:p>
    <w:p w:rsidR="00EF6F41" w:rsidRDefault="00540074">
      <w:pPr>
        <w:ind w:left="0" w:hanging="2"/>
        <w:jc w:val="both"/>
        <w:rPr>
          <w:sz w:val="24"/>
          <w:szCs w:val="24"/>
        </w:rPr>
      </w:pPr>
      <w:sdt>
        <w:sdtPr>
          <w:rPr>
            <w:rFonts w:ascii="MS Gothic" w:eastAsia="MS Gothic" w:hAnsi="MS Gothic" w:cs="MS Gothic"/>
            <w:sz w:val="24"/>
            <w:szCs w:val="24"/>
          </w:rPr>
          <w:id w:val="-7955224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4"/>
              <w:szCs w:val="24"/>
            </w:rPr>
            <w:t>☐</w:t>
          </w:r>
        </w:sdtContent>
      </w:sdt>
      <w:r w:rsidR="00424BCF">
        <w:rPr>
          <w:sz w:val="24"/>
          <w:szCs w:val="24"/>
        </w:rPr>
        <w:t xml:space="preserve"> Não haverá remuneração</w:t>
      </w:r>
    </w:p>
    <w:p w:rsidR="00EF6F41" w:rsidRDefault="00EF6F41">
      <w:pPr>
        <w:ind w:left="0" w:hanging="2"/>
        <w:jc w:val="both"/>
        <w:rPr>
          <w:sz w:val="24"/>
          <w:szCs w:val="24"/>
        </w:rPr>
      </w:pPr>
    </w:p>
    <w:p w:rsidR="00EF6F41" w:rsidRDefault="00424BCF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- Disciplinas/Atividades que serão ministradas:</w:t>
      </w:r>
    </w:p>
    <w:p w:rsidR="00EF6F41" w:rsidRDefault="00424BCF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4"/>
          <w:szCs w:val="24"/>
        </w:rPr>
        <w:t>_______________________________________</w:t>
      </w:r>
    </w:p>
    <w:p w:rsidR="00EF6F41" w:rsidRDefault="00EF6F41">
      <w:pPr>
        <w:ind w:left="0" w:hanging="2"/>
        <w:jc w:val="both"/>
        <w:rPr>
          <w:sz w:val="24"/>
          <w:szCs w:val="24"/>
        </w:rPr>
      </w:pPr>
    </w:p>
    <w:p w:rsidR="00EF6F41" w:rsidRDefault="00424BCF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- Carga horária total da atuação docente no curso: ______ horas</w:t>
      </w:r>
    </w:p>
    <w:p w:rsidR="00EF6F41" w:rsidRDefault="00EF6F41">
      <w:pPr>
        <w:ind w:left="0" w:hanging="2"/>
        <w:jc w:val="both"/>
        <w:rPr>
          <w:sz w:val="24"/>
          <w:szCs w:val="24"/>
        </w:rPr>
      </w:pPr>
    </w:p>
    <w:p w:rsidR="00EF6F41" w:rsidRDefault="00424BCF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>- Período previsto para participação (anos): _______________</w:t>
      </w:r>
    </w:p>
    <w:p w:rsidR="00EF6F41" w:rsidRDefault="00EF6F41">
      <w:pPr>
        <w:ind w:left="0" w:hanging="2"/>
        <w:jc w:val="both"/>
        <w:rPr>
          <w:sz w:val="24"/>
          <w:szCs w:val="24"/>
        </w:rPr>
      </w:pPr>
    </w:p>
    <w:p w:rsidR="00EF6F41" w:rsidRDefault="00424BCF">
      <w:pPr>
        <w:ind w:left="0" w:hanging="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Declaro estar ciente de que, antes do início das atividades do curso, deverei abrir </w:t>
      </w:r>
      <w:r>
        <w:rPr>
          <w:b/>
          <w:i/>
          <w:color w:val="1C1C1C"/>
          <w:sz w:val="24"/>
          <w:szCs w:val="24"/>
          <w:highlight w:val="white"/>
        </w:rPr>
        <w:t>Proc</w:t>
      </w:r>
      <w:r>
        <w:rPr>
          <w:b/>
          <w:i/>
          <w:color w:val="1C1C1C"/>
          <w:sz w:val="24"/>
          <w:szCs w:val="24"/>
          <w:highlight w:val="white"/>
        </w:rPr>
        <w:t>esso de prestação de serviço voluntário (029.5)</w:t>
      </w:r>
      <w:r>
        <w:rPr>
          <w:i/>
          <w:color w:val="1C1C1C"/>
          <w:sz w:val="24"/>
          <w:szCs w:val="24"/>
          <w:highlight w:val="white"/>
        </w:rPr>
        <w:t xml:space="preserve">, </w:t>
      </w:r>
      <w:r>
        <w:rPr>
          <w:sz w:val="24"/>
          <w:szCs w:val="24"/>
        </w:rPr>
        <w:t xml:space="preserve">conforme a Resolução UFSM nº 012/2004 para atuar no curso. A atuação dos docentes sem vínculo empregatício </w:t>
      </w:r>
      <w:bookmarkStart w:id="1" w:name="_GoBack"/>
      <w:bookmarkEnd w:id="1"/>
      <w:r>
        <w:rPr>
          <w:sz w:val="24"/>
          <w:szCs w:val="24"/>
        </w:rPr>
        <w:t>docente com a UFSM somente será permitida após a assinatura e durante a vigência do contrato de serv</w:t>
      </w:r>
      <w:r>
        <w:rPr>
          <w:sz w:val="24"/>
          <w:szCs w:val="24"/>
        </w:rPr>
        <w:t>iço voluntário ou mediante contrato de prestação de serviço com remuneração, no caso de cursos financiados.</w:t>
      </w:r>
    </w:p>
    <w:p w:rsidR="00EF6F41" w:rsidRDefault="00EF6F41">
      <w:pPr>
        <w:ind w:left="0" w:firstLine="0"/>
        <w:jc w:val="both"/>
        <w:rPr>
          <w:sz w:val="24"/>
          <w:szCs w:val="24"/>
        </w:rPr>
      </w:pPr>
    </w:p>
    <w:p w:rsidR="00EF6F41" w:rsidRDefault="00EF6F41">
      <w:pPr>
        <w:ind w:left="0" w:firstLine="0"/>
        <w:jc w:val="both"/>
        <w:rPr>
          <w:sz w:val="24"/>
          <w:szCs w:val="24"/>
        </w:rPr>
      </w:pPr>
    </w:p>
    <w:p w:rsidR="00EF6F41" w:rsidRDefault="00424BCF">
      <w:pPr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Santa Maria, ____ de ____________________ </w:t>
      </w:r>
      <w:proofErr w:type="spellStart"/>
      <w:r>
        <w:rPr>
          <w:sz w:val="24"/>
          <w:szCs w:val="24"/>
        </w:rPr>
        <w:t>de</w:t>
      </w:r>
      <w:proofErr w:type="spellEnd"/>
      <w:r>
        <w:rPr>
          <w:sz w:val="24"/>
          <w:szCs w:val="24"/>
        </w:rPr>
        <w:t xml:space="preserve"> 20___.</w:t>
      </w:r>
    </w:p>
    <w:p w:rsidR="00EF6F41" w:rsidRDefault="00EF6F41">
      <w:pPr>
        <w:ind w:left="0" w:hanging="2"/>
        <w:jc w:val="right"/>
        <w:rPr>
          <w:sz w:val="24"/>
          <w:szCs w:val="24"/>
        </w:rPr>
      </w:pPr>
    </w:p>
    <w:p w:rsidR="00EF6F41" w:rsidRDefault="00424BCF">
      <w:pPr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_____________________________________</w:t>
      </w:r>
    </w:p>
    <w:p w:rsidR="00EF6F41" w:rsidRDefault="00424BCF">
      <w:pPr>
        <w:ind w:left="0" w:hanging="2"/>
        <w:jc w:val="right"/>
        <w:rPr>
          <w:sz w:val="24"/>
          <w:szCs w:val="24"/>
        </w:rPr>
      </w:pPr>
      <w:r>
        <w:rPr>
          <w:sz w:val="24"/>
          <w:szCs w:val="24"/>
        </w:rPr>
        <w:t>Assinatura do(a) Docente</w:t>
      </w:r>
    </w:p>
    <w:sectPr w:rsidR="00EF6F41">
      <w:headerReference w:type="default" r:id="rId7"/>
      <w:footerReference w:type="default" r:id="rId8"/>
      <w:pgSz w:w="12240" w:h="15840"/>
      <w:pgMar w:top="720" w:right="567" w:bottom="720" w:left="777" w:header="720" w:footer="51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24BCF" w:rsidRDefault="00424BCF">
      <w:pPr>
        <w:spacing w:line="240" w:lineRule="auto"/>
      </w:pPr>
      <w:r>
        <w:separator/>
      </w:r>
    </w:p>
  </w:endnote>
  <w:endnote w:type="continuationSeparator" w:id="0">
    <w:p w:rsidR="00424BCF" w:rsidRDefault="00424B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altName w:val="Courier New"/>
    <w:panose1 w:val="020704090202050204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F41" w:rsidRDefault="00EF6F41">
    <w:pPr>
      <w:tabs>
        <w:tab w:val="center" w:pos="4419"/>
        <w:tab w:val="right" w:pos="8838"/>
        <w:tab w:val="right" w:pos="14601"/>
      </w:tabs>
      <w:spacing w:line="240" w:lineRule="auto"/>
      <w:ind w:left="0" w:firstLine="0"/>
      <w:rPr>
        <w:rFonts w:ascii="Courier" w:eastAsia="Courier" w:hAnsi="Courier" w:cs="Courier"/>
        <w:color w:val="000000"/>
      </w:rPr>
    </w:pPr>
  </w:p>
  <w:p w:rsidR="00EF6F41" w:rsidRDefault="00EF6F41">
    <w:pPr>
      <w:tabs>
        <w:tab w:val="center" w:pos="4419"/>
        <w:tab w:val="right" w:pos="8838"/>
        <w:tab w:val="right" w:pos="15026"/>
      </w:tabs>
      <w:spacing w:line="240" w:lineRule="auto"/>
      <w:ind w:left="0" w:hanging="2"/>
      <w:rPr>
        <w:rFonts w:ascii="Courier New" w:eastAsia="Courier New" w:hAnsi="Courier New" w:cs="Courier New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24BCF" w:rsidRDefault="00424BCF">
      <w:pPr>
        <w:spacing w:line="240" w:lineRule="auto"/>
      </w:pPr>
      <w:r>
        <w:separator/>
      </w:r>
    </w:p>
  </w:footnote>
  <w:footnote w:type="continuationSeparator" w:id="0">
    <w:p w:rsidR="00424BCF" w:rsidRDefault="00424B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F6F41" w:rsidRDefault="00424BCF">
    <w:pPr>
      <w:ind w:left="1" w:hanging="3"/>
      <w:rPr>
        <w:sz w:val="24"/>
        <w:szCs w:val="24"/>
      </w:rPr>
    </w:pPr>
    <w:r>
      <w:rPr>
        <w:sz w:val="24"/>
        <w:szCs w:val="24"/>
      </w:rPr>
      <w:t>MINISTÉRIO DA EDUCAÇÃO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column">
            <wp:posOffset>1906</wp:posOffset>
          </wp:positionH>
          <wp:positionV relativeFrom="paragraph">
            <wp:posOffset>0</wp:posOffset>
          </wp:positionV>
          <wp:extent cx="904875" cy="675005"/>
          <wp:effectExtent l="0" t="0" r="0" b="0"/>
          <wp:wrapSquare wrapText="bothSides" distT="0" distB="0" distL="114300" distR="11430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904875" cy="6750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EF6F41" w:rsidRDefault="00424BCF">
    <w:pPr>
      <w:ind w:left="1" w:hanging="3"/>
      <w:rPr>
        <w:sz w:val="24"/>
        <w:szCs w:val="24"/>
      </w:rPr>
    </w:pPr>
    <w:r>
      <w:rPr>
        <w:sz w:val="24"/>
        <w:szCs w:val="24"/>
      </w:rPr>
      <w:t>UNIVERSIDADE FEDERAL DE SANTA MARIA</w:t>
    </w:r>
  </w:p>
  <w:p w:rsidR="00EF6F41" w:rsidRDefault="00424BCF">
    <w:pPr>
      <w:ind w:left="1" w:hanging="3"/>
      <w:rPr>
        <w:color w:val="FF0000"/>
        <w:sz w:val="24"/>
        <w:szCs w:val="24"/>
      </w:rPr>
    </w:pPr>
    <w:r>
      <w:rPr>
        <w:color w:val="FF0000"/>
        <w:sz w:val="24"/>
        <w:szCs w:val="24"/>
      </w:rPr>
      <w:t>NOME DA UNIDADE DE ENSINO</w:t>
    </w:r>
  </w:p>
  <w:p w:rsidR="00EF6F41" w:rsidRDefault="00424BCF">
    <w:pPr>
      <w:ind w:left="1" w:hanging="3"/>
      <w:rPr>
        <w:sz w:val="24"/>
        <w:szCs w:val="24"/>
      </w:rPr>
    </w:pPr>
    <w:r>
      <w:rPr>
        <w:color w:val="FF0000"/>
        <w:sz w:val="24"/>
        <w:szCs w:val="24"/>
      </w:rPr>
      <w:t>NOME DO CURSO DE ESPECIALIZAÇÃO PROPOSTO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6F41"/>
    <w:rsid w:val="00424BCF"/>
    <w:rsid w:val="00540074"/>
    <w:rsid w:val="00EF6F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0FFB402-60E3-4879-A639-6952BA626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ind w:hanging="1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="-1"/>
      <w:textAlignment w:val="top"/>
      <w:outlineLvl w:val="0"/>
    </w:p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sz w:val="24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Corpodetexto"/>
    <w:uiPriority w:val="10"/>
    <w:qFormat/>
    <w:pPr>
      <w:jc w:val="center"/>
    </w:pPr>
    <w:rPr>
      <w:b/>
      <w:sz w:val="24"/>
    </w:rPr>
  </w:style>
  <w:style w:type="character" w:styleId="Nmerodepgina">
    <w:name w:val="page numbe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TtuloChar">
    <w:name w:val="Título Char"/>
    <w:qFormat/>
    <w:rPr>
      <w:b/>
      <w:w w:val="100"/>
      <w:position w:val="0"/>
      <w:sz w:val="24"/>
      <w:effect w:val="none"/>
      <w:vertAlign w:val="baseline"/>
      <w:em w:val="none"/>
    </w:rPr>
  </w:style>
  <w:style w:type="character" w:styleId="Refdecomentrio">
    <w:name w:val="annotation reference"/>
    <w:qFormat/>
    <w:rPr>
      <w:w w:val="100"/>
      <w:position w:val="0"/>
      <w:sz w:val="16"/>
      <w:szCs w:val="16"/>
      <w:effect w:val="none"/>
      <w:vertAlign w:val="baseline"/>
      <w:em w:val="none"/>
    </w:rPr>
  </w:style>
  <w:style w:type="character" w:customStyle="1" w:styleId="TextodecomentrioChar">
    <w:name w:val="Texto de comentário Char"/>
    <w:basedOn w:val="Fontepargpadro"/>
    <w:qFormat/>
    <w:rPr>
      <w:w w:val="100"/>
      <w:position w:val="0"/>
      <w:sz w:val="20"/>
      <w:effect w:val="none"/>
      <w:vertAlign w:val="baseline"/>
      <w:em w:val="none"/>
    </w:rPr>
  </w:style>
  <w:style w:type="character" w:customStyle="1" w:styleId="AssuntodocomentrioChar">
    <w:name w:val="Assunto do comentário Char"/>
    <w:qFormat/>
    <w:rPr>
      <w:b/>
      <w:bCs/>
      <w:w w:val="100"/>
      <w:position w:val="0"/>
      <w:sz w:val="20"/>
      <w:effect w:val="none"/>
      <w:vertAlign w:val="baseline"/>
      <w:em w:val="none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comentrio">
    <w:name w:val="annotation text"/>
    <w:basedOn w:val="Normal"/>
    <w:qFormat/>
  </w:style>
  <w:style w:type="paragraph" w:styleId="Assuntodocomentrio">
    <w:name w:val="annotation subject"/>
    <w:basedOn w:val="Textodecomentrio"/>
    <w:next w:val="Textodecomentrio"/>
    <w:qFormat/>
    <w:rPr>
      <w:b/>
      <w:bCs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wGLULdB/Q89MrVoZoGMJDAhxDg==">CgMxLjAyDmguc2o5MWlqdzZ4NnJ5OAByITFqbVNQQ09xd0lxWmI2dVNRc0paajc2eWlVcFdzcGxkSA==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294</Words>
  <Characters>1593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Kleison</dc:creator>
  <cp:lastModifiedBy>Kleison</cp:lastModifiedBy>
  <cp:revision>2</cp:revision>
  <dcterms:created xsi:type="dcterms:W3CDTF">2025-05-28T15:09:00Z</dcterms:created>
  <dcterms:modified xsi:type="dcterms:W3CDTF">2025-05-30T12:14:00Z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