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72" w:rsidRDefault="006F6C72" w:rsidP="006F6C72">
      <w:pPr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/>
        </w:rPr>
        <w:t>ANEXO 1</w:t>
      </w:r>
    </w:p>
    <w:p w:rsidR="006F6C72" w:rsidRDefault="006F6C72" w:rsidP="006F6C72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6F6C72" w:rsidRDefault="006F6C72" w:rsidP="006F6C7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MINUTA DE PROJETO DE PESQUISA</w:t>
      </w:r>
    </w:p>
    <w:p w:rsidR="006F6C72" w:rsidRDefault="006F6C72" w:rsidP="006F6C7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(Documento produzido com finalidade específica de padronizar a submissão de solicitação de bolsa de iniciação científica na UFSM)</w:t>
      </w:r>
    </w:p>
    <w:p w:rsidR="006F6C72" w:rsidRDefault="006F6C72" w:rsidP="006F6C72">
      <w:pPr>
        <w:pStyle w:val="Corpodetexto"/>
        <w:rPr>
          <w:rFonts w:ascii="Calibri" w:hAnsi="Calibri" w:cs="Calibri"/>
          <w:sz w:val="22"/>
          <w:szCs w:val="22"/>
        </w:rPr>
      </w:pPr>
    </w:p>
    <w:p w:rsidR="006F6C72" w:rsidRDefault="006F6C72" w:rsidP="006F6C72">
      <w:pPr>
        <w:pStyle w:val="PargrafodaLista1"/>
        <w:numPr>
          <w:ilvl w:val="0"/>
          <w:numId w:val="1"/>
        </w:numPr>
        <w:tabs>
          <w:tab w:val="left" w:pos="284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  <w:b/>
        </w:rPr>
        <w:t>–</w:t>
      </w:r>
      <w:r>
        <w:rPr>
          <w:rFonts w:ascii="Calibri" w:eastAsia="Arial" w:hAnsi="Calibri" w:cs="Calibri"/>
          <w:b/>
          <w:spacing w:val="-3"/>
        </w:rPr>
        <w:t xml:space="preserve"> </w:t>
      </w:r>
      <w:r>
        <w:rPr>
          <w:rFonts w:ascii="Calibri" w:hAnsi="Calibri" w:cs="Calibri"/>
          <w:b/>
        </w:rPr>
        <w:t>IDENTIFICAÇÃO:</w:t>
      </w:r>
    </w:p>
    <w:tbl>
      <w:tblPr>
        <w:tblW w:w="5000" w:type="pct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44"/>
      </w:tblGrid>
      <w:tr w:rsidR="006F6C72">
        <w:trPr>
          <w:trHeight w:val="306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 Nome do Concorrente:</w:t>
            </w:r>
          </w:p>
        </w:tc>
      </w:tr>
      <w:tr w:rsidR="006F6C72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 Matrícula SIAPE:</w:t>
            </w:r>
          </w:p>
        </w:tc>
      </w:tr>
      <w:tr w:rsidR="006F6C72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 E-mail de contato:</w:t>
            </w:r>
          </w:p>
        </w:tc>
      </w:tr>
      <w:tr w:rsidR="006F6C72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 Telefone de contato:</w:t>
            </w:r>
          </w:p>
        </w:tc>
      </w:tr>
    </w:tbl>
    <w:p w:rsidR="006F6C72" w:rsidRDefault="006F6C72" w:rsidP="006F6C72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6F6C72" w:rsidRDefault="006F6C72" w:rsidP="006F6C72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6F6C72" w:rsidRDefault="006F6C72" w:rsidP="006F6C72">
      <w:pPr>
        <w:pStyle w:val="PargrafodaLista1"/>
        <w:numPr>
          <w:ilvl w:val="0"/>
          <w:numId w:val="1"/>
        </w:numPr>
        <w:tabs>
          <w:tab w:val="left" w:pos="284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  <w:b/>
        </w:rPr>
        <w:t>–</w:t>
      </w:r>
      <w:r>
        <w:rPr>
          <w:rFonts w:ascii="Calibri" w:eastAsia="Arial" w:hAnsi="Calibri" w:cs="Calibri"/>
          <w:b/>
        </w:rPr>
        <w:t xml:space="preserve"> </w:t>
      </w:r>
      <w:r>
        <w:rPr>
          <w:rFonts w:ascii="Calibri" w:hAnsi="Calibri" w:cs="Calibri"/>
          <w:b/>
        </w:rPr>
        <w:t>DADOS DO</w:t>
      </w:r>
      <w:r>
        <w:rPr>
          <w:rFonts w:ascii="Calibri" w:hAnsi="Calibri" w:cs="Calibri"/>
          <w:b/>
          <w:spacing w:val="-8"/>
        </w:rPr>
        <w:t xml:space="preserve"> </w:t>
      </w:r>
      <w:r>
        <w:rPr>
          <w:rFonts w:ascii="Calibri" w:hAnsi="Calibri" w:cs="Calibri"/>
          <w:b/>
        </w:rPr>
        <w:t>PROJETO:</w:t>
      </w:r>
    </w:p>
    <w:tbl>
      <w:tblPr>
        <w:tblW w:w="5000" w:type="pct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44"/>
      </w:tblGrid>
      <w:tr w:rsidR="006F6C72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F6C72" w:rsidRDefault="006F6C72">
            <w:pPr>
              <w:pStyle w:val="PargrafodaLista1"/>
              <w:tabs>
                <w:tab w:val="left" w:pos="563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2.1 Título:</w:t>
            </w:r>
          </w:p>
        </w:tc>
      </w:tr>
      <w:tr w:rsidR="006F6C72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F6C72" w:rsidRDefault="006F6C72">
            <w:pPr>
              <w:pStyle w:val="PargrafodaLista1"/>
              <w:tabs>
                <w:tab w:val="left" w:pos="563"/>
              </w:tabs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2.2 Registro UFSM:</w:t>
            </w:r>
          </w:p>
        </w:tc>
      </w:tr>
    </w:tbl>
    <w:p w:rsidR="006F6C72" w:rsidRDefault="006F6C72" w:rsidP="006F6C72">
      <w:pPr>
        <w:tabs>
          <w:tab w:val="left" w:pos="563"/>
        </w:tabs>
        <w:rPr>
          <w:rFonts w:ascii="Calibri" w:hAnsi="Calibri" w:cs="Calibri"/>
          <w:b/>
        </w:rPr>
      </w:pPr>
    </w:p>
    <w:p w:rsidR="006F6C72" w:rsidRDefault="006F6C72" w:rsidP="006F6C72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  <w:b/>
        </w:rPr>
        <w:t>–</w:t>
      </w:r>
      <w:r>
        <w:rPr>
          <w:rFonts w:ascii="Calibri" w:eastAsia="Arial" w:hAnsi="Calibri" w:cs="Calibri"/>
          <w:b/>
        </w:rPr>
        <w:t xml:space="preserve"> </w:t>
      </w:r>
      <w:r>
        <w:rPr>
          <w:rFonts w:ascii="Calibri" w:hAnsi="Calibri" w:cs="Calibri"/>
          <w:b/>
        </w:rPr>
        <w:t>CARACTERIZAÇÃO E JUSTIFICATIVA (Problema a ser</w:t>
      </w:r>
      <w:r>
        <w:rPr>
          <w:rFonts w:ascii="Calibri" w:hAnsi="Calibri" w:cs="Calibri"/>
          <w:b/>
          <w:spacing w:val="-7"/>
        </w:rPr>
        <w:t xml:space="preserve"> </w:t>
      </w:r>
      <w:r>
        <w:rPr>
          <w:rFonts w:ascii="Calibri" w:hAnsi="Calibri" w:cs="Calibri"/>
          <w:b/>
        </w:rPr>
        <w:t>resolvido):</w:t>
      </w:r>
    </w:p>
    <w:p w:rsidR="006F6C72" w:rsidRDefault="006F6C72" w:rsidP="006F6C72">
      <w:pPr>
        <w:tabs>
          <w:tab w:val="left" w:pos="563"/>
        </w:tabs>
        <w:rPr>
          <w:rFonts w:ascii="Calibri" w:hAnsi="Calibri" w:cs="Calibri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F6C72">
        <w:trPr>
          <w:trHeight w:val="16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72" w:rsidRDefault="006F6C72">
            <w:pPr>
              <w:tabs>
                <w:tab w:val="left" w:pos="563"/>
              </w:tabs>
              <w:snapToGrid w:val="0"/>
              <w:rPr>
                <w:rFonts w:ascii="Calibri" w:hAnsi="Calibri" w:cs="Calibri"/>
                <w:b/>
              </w:rPr>
            </w:pPr>
          </w:p>
        </w:tc>
      </w:tr>
    </w:tbl>
    <w:p w:rsidR="006F6C72" w:rsidRDefault="006F6C72" w:rsidP="006F6C72">
      <w:pPr>
        <w:tabs>
          <w:tab w:val="left" w:pos="563"/>
        </w:tabs>
        <w:rPr>
          <w:rFonts w:ascii="Calibri" w:hAnsi="Calibri" w:cs="Calibri"/>
          <w:b/>
        </w:rPr>
      </w:pPr>
    </w:p>
    <w:p w:rsidR="006F6C72" w:rsidRDefault="006F6C72" w:rsidP="006F6C72">
      <w:pPr>
        <w:pStyle w:val="PargrafodaLista1"/>
        <w:numPr>
          <w:ilvl w:val="0"/>
          <w:numId w:val="2"/>
        </w:numPr>
        <w:tabs>
          <w:tab w:val="left" w:pos="284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  <w:b/>
        </w:rPr>
        <w:t>–</w:t>
      </w:r>
      <w:r>
        <w:rPr>
          <w:rFonts w:ascii="Calibri" w:eastAsia="Arial" w:hAnsi="Calibri" w:cs="Calibri"/>
          <w:b/>
        </w:rPr>
        <w:t xml:space="preserve"> </w:t>
      </w:r>
      <w:r>
        <w:rPr>
          <w:rFonts w:ascii="Calibri" w:hAnsi="Calibri" w:cs="Calibri"/>
          <w:b/>
        </w:rPr>
        <w:t>OBJETIVOS E</w:t>
      </w:r>
      <w:r>
        <w:rPr>
          <w:rFonts w:ascii="Calibri" w:hAnsi="Calibri" w:cs="Calibri"/>
          <w:b/>
          <w:spacing w:val="-2"/>
        </w:rPr>
        <w:t xml:space="preserve"> </w:t>
      </w:r>
      <w:r>
        <w:rPr>
          <w:rFonts w:ascii="Calibri" w:hAnsi="Calibri" w:cs="Calibri"/>
          <w:b/>
        </w:rPr>
        <w:t>METAS: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F6C72">
        <w:trPr>
          <w:trHeight w:val="15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72" w:rsidRDefault="006F6C72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6F6C72" w:rsidRDefault="006F6C72" w:rsidP="006F6C72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6F6C72" w:rsidRDefault="006F6C72" w:rsidP="006F6C72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  <w:b/>
        </w:rPr>
        <w:t>5 –</w:t>
      </w:r>
      <w:r>
        <w:rPr>
          <w:rFonts w:ascii="Calibri" w:eastAsia="Arial" w:hAnsi="Calibri" w:cs="Calibri"/>
          <w:b/>
        </w:rPr>
        <w:t xml:space="preserve"> </w:t>
      </w:r>
      <w:r>
        <w:rPr>
          <w:rFonts w:ascii="Calibri" w:hAnsi="Calibri" w:cs="Calibri"/>
          <w:b/>
        </w:rPr>
        <w:t>O PROJETO É ADERENTE A UMA DAS ÁREAS PRIORITÁRIAS DO MCTIC?</w:t>
      </w:r>
    </w:p>
    <w:p w:rsidR="006F6C72" w:rsidRDefault="006F6C72" w:rsidP="006F6C72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6F6C72" w:rsidRDefault="006F6C72" w:rsidP="006F6C72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  <w:b/>
        </w:rPr>
        <w:t>(  )  SIM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(  ) NÃO</w:t>
      </w:r>
    </w:p>
    <w:p w:rsidR="006F6C72" w:rsidRDefault="006F6C72" w:rsidP="006F6C72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6F6C72" w:rsidRDefault="006F6C72" w:rsidP="006F6C72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  <w:b/>
        </w:rPr>
        <w:t>SE SIM, INDIQUE QUAL DAS ÁREAS E JUSTIFIQUE NO QUADRO ABAIXO:</w:t>
      </w:r>
    </w:p>
    <w:p w:rsidR="006F6C72" w:rsidRDefault="006F6C72" w:rsidP="006F6C72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  <w:sz w:val="20"/>
        </w:rPr>
      </w:pPr>
    </w:p>
    <w:p w:rsidR="006F6C72" w:rsidRDefault="006F6C72" w:rsidP="006F6C72">
      <w:pPr>
        <w:tabs>
          <w:tab w:val="left" w:pos="284"/>
          <w:tab w:val="left" w:pos="851"/>
        </w:tabs>
        <w:suppressAutoHyphens w:val="0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b/>
          <w:sz w:val="18"/>
        </w:rPr>
        <w:t xml:space="preserve">(   ) </w:t>
      </w:r>
      <w:r>
        <w:rPr>
          <w:rFonts w:ascii="Calibri" w:hAnsi="Calibri" w:cs="Calibri"/>
          <w:b/>
          <w:bCs/>
          <w:color w:val="172938"/>
          <w:sz w:val="18"/>
          <w:shd w:val="clear" w:color="auto" w:fill="FFFFFF"/>
          <w:lang w:eastAsia="pt-BR" w:bidi="ar-SA"/>
        </w:rPr>
        <w:t>Área de Tecnologias Estratégicas</w:t>
      </w:r>
      <w:r>
        <w:rPr>
          <w:rFonts w:ascii="Calibri" w:hAnsi="Calibri" w:cs="Calibri"/>
          <w:color w:val="172938"/>
          <w:sz w:val="18"/>
          <w:shd w:val="clear" w:color="auto" w:fill="FFFFFF"/>
          <w:lang w:eastAsia="pt-BR" w:bidi="ar-SA"/>
        </w:rPr>
        <w:t>: Espacial; Nuclear; Cibernética; Segurança Pública e de Fronteira</w:t>
      </w:r>
    </w:p>
    <w:p w:rsidR="006F6C72" w:rsidRDefault="006F6C72" w:rsidP="006F6C72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="Calibri" w:hAnsi="Calibri" w:cs="Calibri"/>
          <w:sz w:val="18"/>
          <w:szCs w:val="22"/>
        </w:rPr>
      </w:pPr>
      <w:r>
        <w:rPr>
          <w:rFonts w:ascii="Calibri" w:hAnsi="Calibri" w:cs="Calibri"/>
          <w:b/>
          <w:bCs/>
          <w:w w:val="105"/>
          <w:sz w:val="18"/>
          <w:szCs w:val="22"/>
        </w:rPr>
        <w:t>(  )</w:t>
      </w:r>
      <w:r>
        <w:rPr>
          <w:rFonts w:ascii="Calibri" w:hAnsi="Calibri" w:cs="Calibri"/>
          <w:w w:val="105"/>
          <w:sz w:val="18"/>
          <w:szCs w:val="22"/>
        </w:rPr>
        <w:t xml:space="preserve"> </w:t>
      </w:r>
      <w:r>
        <w:rPr>
          <w:rFonts w:ascii="Calibri" w:hAnsi="Calibri" w:cs="Calibri"/>
          <w:b/>
          <w:bCs/>
          <w:w w:val="105"/>
          <w:sz w:val="18"/>
          <w:szCs w:val="22"/>
        </w:rPr>
        <w:t>Área de Tecnologias Habilitadoras</w:t>
      </w:r>
      <w:r>
        <w:rPr>
          <w:rFonts w:ascii="Calibri" w:hAnsi="Calibri" w:cs="Calibri"/>
          <w:w w:val="105"/>
          <w:sz w:val="18"/>
          <w:szCs w:val="22"/>
        </w:rPr>
        <w:t>: Inteligência Artificial; Internet das Coisas; Materiais Avançados; Biotecnologia; Nanotecnologia</w:t>
      </w:r>
    </w:p>
    <w:p w:rsidR="006F6C72" w:rsidRDefault="006F6C72" w:rsidP="006F6C72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="Calibri" w:hAnsi="Calibri" w:cs="Calibri"/>
          <w:sz w:val="18"/>
          <w:szCs w:val="22"/>
        </w:rPr>
      </w:pPr>
      <w:r>
        <w:rPr>
          <w:rFonts w:ascii="Calibri" w:hAnsi="Calibri" w:cs="Calibri"/>
          <w:b/>
          <w:bCs/>
          <w:w w:val="105"/>
          <w:sz w:val="18"/>
          <w:szCs w:val="22"/>
        </w:rPr>
        <w:t>(  )</w:t>
      </w:r>
      <w:r>
        <w:rPr>
          <w:rFonts w:ascii="Calibri" w:hAnsi="Calibri" w:cs="Calibri"/>
          <w:w w:val="105"/>
          <w:sz w:val="18"/>
          <w:szCs w:val="22"/>
        </w:rPr>
        <w:t xml:space="preserve"> </w:t>
      </w:r>
      <w:r>
        <w:rPr>
          <w:rFonts w:ascii="Calibri" w:hAnsi="Calibri" w:cs="Calibri"/>
          <w:b/>
          <w:bCs/>
          <w:w w:val="105"/>
          <w:sz w:val="18"/>
          <w:szCs w:val="22"/>
        </w:rPr>
        <w:t>Área de Tecnologias de Produção</w:t>
      </w:r>
      <w:r>
        <w:rPr>
          <w:rFonts w:ascii="Calibri" w:hAnsi="Calibri" w:cs="Calibri"/>
          <w:w w:val="105"/>
          <w:sz w:val="18"/>
          <w:szCs w:val="22"/>
        </w:rPr>
        <w:t>: Indústria; Agronegócios; Comunicações; Infraestrutura; Serviços</w:t>
      </w:r>
    </w:p>
    <w:p w:rsidR="006F6C72" w:rsidRDefault="006F6C72" w:rsidP="006F6C72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="Calibri" w:hAnsi="Calibri" w:cs="Calibri"/>
          <w:sz w:val="18"/>
          <w:szCs w:val="22"/>
        </w:rPr>
      </w:pPr>
      <w:r>
        <w:rPr>
          <w:rFonts w:ascii="Calibri" w:hAnsi="Calibri" w:cs="Calibri"/>
          <w:b/>
          <w:bCs/>
          <w:w w:val="105"/>
          <w:sz w:val="18"/>
          <w:szCs w:val="22"/>
        </w:rPr>
        <w:t>( )</w:t>
      </w:r>
      <w:r>
        <w:rPr>
          <w:rFonts w:ascii="Calibri" w:hAnsi="Calibri" w:cs="Calibri"/>
          <w:w w:val="105"/>
          <w:sz w:val="18"/>
          <w:szCs w:val="22"/>
        </w:rPr>
        <w:t xml:space="preserve"> </w:t>
      </w:r>
      <w:r>
        <w:rPr>
          <w:rFonts w:ascii="Calibri" w:hAnsi="Calibri" w:cs="Calibri"/>
          <w:b/>
          <w:bCs/>
          <w:w w:val="105"/>
          <w:sz w:val="18"/>
          <w:szCs w:val="22"/>
        </w:rPr>
        <w:t>Área de Tecnologias para o Desenvolvimento Sustentável</w:t>
      </w:r>
      <w:r>
        <w:rPr>
          <w:rFonts w:ascii="Calibri" w:hAnsi="Calibri" w:cs="Calibri"/>
          <w:w w:val="105"/>
          <w:sz w:val="18"/>
          <w:szCs w:val="22"/>
        </w:rPr>
        <w:t>: Cidades Inteligentes e Sustentáveis; Energias Renováveis; Bioeconomia; Tratamento e Reciclagem de Resíduos Sólidos; Tratamento de Poluição; Monitoramento, prevenção e recuperação de desastres naturais e ambientais; Preservação Ambiental</w:t>
      </w:r>
    </w:p>
    <w:p w:rsidR="006F6C72" w:rsidRDefault="006F6C72" w:rsidP="006F6C72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="Calibri" w:hAnsi="Calibri" w:cs="Calibri"/>
          <w:sz w:val="18"/>
          <w:szCs w:val="22"/>
        </w:rPr>
      </w:pPr>
      <w:r>
        <w:rPr>
          <w:rFonts w:ascii="Calibri" w:hAnsi="Calibri" w:cs="Calibri"/>
          <w:b/>
          <w:bCs/>
          <w:w w:val="105"/>
          <w:sz w:val="18"/>
          <w:szCs w:val="22"/>
        </w:rPr>
        <w:t>(  )</w:t>
      </w:r>
      <w:r>
        <w:rPr>
          <w:rFonts w:ascii="Calibri" w:hAnsi="Calibri" w:cs="Calibri"/>
          <w:w w:val="105"/>
          <w:sz w:val="18"/>
          <w:szCs w:val="22"/>
        </w:rPr>
        <w:t xml:space="preserve"> </w:t>
      </w:r>
      <w:r>
        <w:rPr>
          <w:rFonts w:ascii="Calibri" w:hAnsi="Calibri" w:cs="Calibri"/>
          <w:b/>
          <w:bCs/>
          <w:w w:val="105"/>
          <w:sz w:val="18"/>
          <w:szCs w:val="22"/>
        </w:rPr>
        <w:t>Área de Tecnologias para a Qualidade de Vida</w:t>
      </w:r>
      <w:r>
        <w:rPr>
          <w:rFonts w:ascii="Calibri" w:hAnsi="Calibri" w:cs="Calibri"/>
          <w:w w:val="105"/>
          <w:sz w:val="18"/>
          <w:szCs w:val="22"/>
        </w:rPr>
        <w:t>: Saúde; Saneamento Básico, Segurança Hídrica; Tecnologias Assistivas</w:t>
      </w:r>
    </w:p>
    <w:p w:rsidR="006F6C72" w:rsidRDefault="006F6C72" w:rsidP="006F6C72">
      <w:pPr>
        <w:pStyle w:val="Corpodetexto"/>
        <w:tabs>
          <w:tab w:val="left" w:pos="284"/>
          <w:tab w:val="left" w:pos="851"/>
        </w:tabs>
        <w:spacing w:line="276" w:lineRule="auto"/>
        <w:jc w:val="both"/>
        <w:rPr>
          <w:rFonts w:ascii="Calibri" w:hAnsi="Calibri" w:cs="Calibri"/>
          <w:sz w:val="18"/>
          <w:szCs w:val="22"/>
        </w:rPr>
      </w:pPr>
      <w:bookmarkStart w:id="1" w:name="_Hlk70433396"/>
      <w:r>
        <w:rPr>
          <w:rFonts w:ascii="Calibri" w:hAnsi="Calibri" w:cs="Calibri"/>
          <w:b/>
          <w:bCs/>
          <w:w w:val="105"/>
          <w:sz w:val="18"/>
          <w:szCs w:val="22"/>
        </w:rPr>
        <w:t>(  )</w:t>
      </w:r>
      <w:r>
        <w:rPr>
          <w:rFonts w:ascii="Calibri" w:hAnsi="Calibri" w:cs="Calibri"/>
          <w:w w:val="105"/>
          <w:sz w:val="18"/>
          <w:szCs w:val="22"/>
        </w:rPr>
        <w:t xml:space="preserve"> </w:t>
      </w:r>
      <w:r>
        <w:rPr>
          <w:rFonts w:ascii="Calibri" w:hAnsi="Calibri" w:cs="Calibri"/>
          <w:b/>
          <w:bCs/>
          <w:w w:val="105"/>
          <w:sz w:val="18"/>
          <w:szCs w:val="22"/>
        </w:rPr>
        <w:t>Projetos de pesquisa básica, humanidades e ciências sociais</w:t>
      </w:r>
      <w:r>
        <w:rPr>
          <w:rFonts w:ascii="Calibri" w:hAnsi="Calibri" w:cs="Calibri"/>
          <w:w w:val="105"/>
          <w:sz w:val="18"/>
          <w:szCs w:val="22"/>
        </w:rPr>
        <w:t xml:space="preserve"> que contribuam para o desenvolvimento cientifico e tecnológico, diante de sua característica essencial e transversal, conforme Portaria MCTIC nº 21.329/2020.</w:t>
      </w:r>
    </w:p>
    <w:bookmarkEnd w:id="1"/>
    <w:p w:rsidR="006F6C72" w:rsidRDefault="006F6C72" w:rsidP="006F6C72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  <w:bCs/>
          <w:w w:val="105"/>
        </w:rPr>
      </w:pPr>
    </w:p>
    <w:p w:rsidR="006F6C72" w:rsidRDefault="006F6C72" w:rsidP="006F6C72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JUSTIFICATIVA DE ADERÊNCIA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F6C72">
        <w:trPr>
          <w:trHeight w:val="14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72" w:rsidRDefault="006F6C72">
            <w:pPr>
              <w:pStyle w:val="Corpodetexto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6C72" w:rsidRDefault="006F6C72" w:rsidP="006F6C72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6F6C72" w:rsidRDefault="006F6C72" w:rsidP="006F6C72">
      <w:pPr>
        <w:pStyle w:val="PargrafodaLista1"/>
        <w:numPr>
          <w:ilvl w:val="0"/>
          <w:numId w:val="3"/>
        </w:numPr>
        <w:tabs>
          <w:tab w:val="left" w:pos="284"/>
        </w:tabs>
        <w:ind w:left="426"/>
        <w:rPr>
          <w:rFonts w:ascii="Calibri" w:hAnsi="Calibri" w:cs="Calibri"/>
        </w:rPr>
      </w:pPr>
      <w:r>
        <w:rPr>
          <w:rFonts w:ascii="Calibri" w:hAnsi="Calibri" w:cs="Calibri"/>
          <w:b/>
        </w:rPr>
        <w:t>–</w:t>
      </w:r>
      <w:r>
        <w:rPr>
          <w:rFonts w:ascii="Calibri" w:eastAsia="Arial" w:hAnsi="Calibri" w:cs="Calibri"/>
          <w:b/>
        </w:rPr>
        <w:t xml:space="preserve"> </w:t>
      </w:r>
      <w:r>
        <w:rPr>
          <w:rFonts w:ascii="Calibri" w:hAnsi="Calibri" w:cs="Calibri"/>
          <w:b/>
        </w:rPr>
        <w:t>METODOLOGIA:</w:t>
      </w:r>
    </w:p>
    <w:tbl>
      <w:tblPr>
        <w:tblW w:w="4983" w:type="pct"/>
        <w:tblLook w:val="04A0" w:firstRow="1" w:lastRow="0" w:firstColumn="1" w:lastColumn="0" w:noHBand="0" w:noVBand="1"/>
      </w:tblPr>
      <w:tblGrid>
        <w:gridCol w:w="9312"/>
      </w:tblGrid>
      <w:tr w:rsidR="006F6C72">
        <w:trPr>
          <w:trHeight w:val="15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72" w:rsidRDefault="006F6C72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6F6C72" w:rsidRDefault="006F6C72" w:rsidP="006F6C72">
      <w:pPr>
        <w:pStyle w:val="PargrafodaLista1"/>
        <w:tabs>
          <w:tab w:val="left" w:pos="563"/>
        </w:tabs>
        <w:ind w:left="0"/>
        <w:rPr>
          <w:rFonts w:ascii="Calibri" w:hAnsi="Calibri" w:cs="Calibri"/>
        </w:rPr>
      </w:pPr>
    </w:p>
    <w:p w:rsidR="006F6C72" w:rsidRDefault="006F6C72" w:rsidP="006F6C72">
      <w:pPr>
        <w:pStyle w:val="PargrafodaLista1"/>
        <w:numPr>
          <w:ilvl w:val="0"/>
          <w:numId w:val="3"/>
        </w:numPr>
        <w:tabs>
          <w:tab w:val="left" w:pos="284"/>
          <w:tab w:val="left" w:pos="563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  <w:b/>
        </w:rPr>
        <w:t>–</w:t>
      </w:r>
      <w:r>
        <w:rPr>
          <w:rFonts w:ascii="Calibri" w:eastAsia="Arial" w:hAnsi="Calibri" w:cs="Calibri"/>
          <w:b/>
        </w:rPr>
        <w:t xml:space="preserve"> </w:t>
      </w:r>
      <w:r>
        <w:rPr>
          <w:rFonts w:ascii="Calibri" w:hAnsi="Calibri" w:cs="Calibri"/>
          <w:b/>
        </w:rPr>
        <w:t>RESULTADOS E/OU IMPACTOS</w:t>
      </w:r>
      <w:r>
        <w:rPr>
          <w:rFonts w:ascii="Calibri" w:hAnsi="Calibri" w:cs="Calibri"/>
          <w:b/>
          <w:spacing w:val="-12"/>
        </w:rPr>
        <w:t xml:space="preserve"> </w:t>
      </w:r>
      <w:r>
        <w:rPr>
          <w:rFonts w:ascii="Calibri" w:hAnsi="Calibri" w:cs="Calibri"/>
          <w:b/>
        </w:rPr>
        <w:t>ESPERADOS:</w:t>
      </w:r>
    </w:p>
    <w:p w:rsidR="006F6C72" w:rsidRDefault="006F6C72" w:rsidP="006F6C72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F6C72">
        <w:trPr>
          <w:trHeight w:val="154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72" w:rsidRDefault="006F6C72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="Calibri" w:hAnsi="Calibri" w:cs="Calibri"/>
                <w:b/>
              </w:rPr>
            </w:pPr>
          </w:p>
        </w:tc>
      </w:tr>
    </w:tbl>
    <w:p w:rsidR="006F6C72" w:rsidRDefault="006F6C72" w:rsidP="006F6C72">
      <w:pPr>
        <w:pStyle w:val="PargrafodaLista1"/>
        <w:tabs>
          <w:tab w:val="left" w:pos="563"/>
        </w:tabs>
        <w:ind w:left="0"/>
        <w:rPr>
          <w:rFonts w:ascii="Calibri" w:hAnsi="Calibri" w:cs="Calibri"/>
          <w:b/>
        </w:rPr>
      </w:pPr>
    </w:p>
    <w:p w:rsidR="006F6C72" w:rsidRDefault="006F6C72" w:rsidP="006F6C72">
      <w:pPr>
        <w:pStyle w:val="PargrafodaLista1"/>
        <w:numPr>
          <w:ilvl w:val="0"/>
          <w:numId w:val="3"/>
        </w:numPr>
        <w:tabs>
          <w:tab w:val="left" w:pos="284"/>
          <w:tab w:val="left" w:pos="563"/>
        </w:tabs>
        <w:spacing w:line="480" w:lineRule="auto"/>
        <w:ind w:left="0" w:firstLine="0"/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– </w:t>
      </w:r>
      <w:r>
        <w:rPr>
          <w:rFonts w:ascii="Calibri" w:hAnsi="Calibri" w:cs="Calibri"/>
          <w:b/>
          <w:bCs/>
        </w:rPr>
        <w:t>REFERÊNCIAS BIBLIOGRÁFICAS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F6C72">
        <w:trPr>
          <w:trHeight w:val="126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72" w:rsidRDefault="006F6C72">
            <w:pPr>
              <w:pStyle w:val="PargrafodaLista1"/>
              <w:tabs>
                <w:tab w:val="left" w:pos="563"/>
              </w:tabs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6F6C72" w:rsidRDefault="006F6C72" w:rsidP="006F6C72">
      <w:pPr>
        <w:pStyle w:val="Corpodetexto"/>
        <w:rPr>
          <w:rFonts w:ascii="Calibri" w:hAnsi="Calibri" w:cs="Calibri"/>
          <w:b/>
          <w:bCs/>
          <w:w w:val="105"/>
          <w:sz w:val="22"/>
          <w:szCs w:val="22"/>
        </w:rPr>
      </w:pPr>
    </w:p>
    <w:p w:rsidR="006F6C72" w:rsidRDefault="006F6C72" w:rsidP="006F6C72">
      <w:pPr>
        <w:pStyle w:val="Corpodetexto"/>
        <w:tabs>
          <w:tab w:val="left" w:pos="284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w w:val="105"/>
          <w:sz w:val="22"/>
          <w:szCs w:val="22"/>
        </w:rPr>
        <w:t>9</w:t>
      </w:r>
      <w:r>
        <w:rPr>
          <w:rFonts w:ascii="Calibri" w:hAnsi="Calibri" w:cs="Calibri"/>
          <w:b/>
          <w:bCs/>
          <w:w w:val="105"/>
          <w:sz w:val="22"/>
          <w:szCs w:val="22"/>
        </w:rPr>
        <w:tab/>
        <w:t xml:space="preserve">– </w:t>
      </w:r>
      <w:r>
        <w:rPr>
          <w:rFonts w:ascii="Calibri" w:hAnsi="Calibri" w:cs="Calibri"/>
          <w:b/>
          <w:sz w:val="22"/>
          <w:szCs w:val="22"/>
        </w:rPr>
        <w:t>PLANO DE TRABALHO</w:t>
      </w:r>
    </w:p>
    <w:p w:rsidR="006F6C72" w:rsidRDefault="006F6C72" w:rsidP="006F6C72">
      <w:pPr>
        <w:pStyle w:val="Corpodetexto"/>
        <w:rPr>
          <w:rFonts w:ascii="Calibri" w:hAnsi="Calibri" w:cs="Calibri"/>
          <w:sz w:val="22"/>
          <w:szCs w:val="22"/>
        </w:rPr>
      </w:pPr>
    </w:p>
    <w:p w:rsidR="006F6C72" w:rsidRDefault="006F6C72" w:rsidP="006F6C72">
      <w:pPr>
        <w:pStyle w:val="Corpodetex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Obs: Caso haja solicitação de mais do que uma cota, o plano deve ser produzido para cada bolsista solicitado. </w:t>
      </w:r>
    </w:p>
    <w:p w:rsidR="006F6C72" w:rsidRDefault="006F6C72" w:rsidP="006F6C72">
      <w:pPr>
        <w:pStyle w:val="Corpodetexto"/>
        <w:rPr>
          <w:rFonts w:ascii="Calibri" w:hAnsi="Calibri" w:cs="Calibri"/>
          <w:sz w:val="22"/>
          <w:szCs w:val="22"/>
        </w:rPr>
      </w:pPr>
    </w:p>
    <w:p w:rsidR="006F6C72" w:rsidRDefault="006F6C72" w:rsidP="006F6C72">
      <w:pPr>
        <w:pStyle w:val="Corpodetex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PLANO DE TRABALHO DO BOLSISTA 1</w:t>
      </w:r>
    </w:p>
    <w:tbl>
      <w:tblPr>
        <w:tblW w:w="96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222"/>
        <w:gridCol w:w="4611"/>
        <w:gridCol w:w="1268"/>
        <w:gridCol w:w="1521"/>
      </w:tblGrid>
      <w:tr w:rsidR="006F6C72">
        <w:trPr>
          <w:trHeight w:val="340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Etapas</w:t>
            </w:r>
          </w:p>
        </w:tc>
        <w:tc>
          <w:tcPr>
            <w:tcW w:w="4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Descrição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Início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Final</w:t>
            </w:r>
          </w:p>
        </w:tc>
      </w:tr>
      <w:tr w:rsidR="006F6C72">
        <w:trPr>
          <w:trHeight w:val="340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 w:eastAsia="en-US"/>
              </w:rPr>
              <w:t>Liste as etapas</w:t>
            </w:r>
          </w:p>
        </w:tc>
        <w:tc>
          <w:tcPr>
            <w:tcW w:w="4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t-BR" w:eastAsia="en-US"/>
              </w:rPr>
              <w:t>Detalhe as ações do(s) bolsista(s)</w:t>
            </w:r>
          </w:p>
        </w:tc>
        <w:tc>
          <w:tcPr>
            <w:tcW w:w="126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 w:eastAsia="en-US"/>
              </w:rPr>
              <w:t>Mês/Ano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 w:eastAsia="en-US"/>
              </w:rPr>
              <w:t>Mês/Ano</w:t>
            </w:r>
          </w:p>
        </w:tc>
      </w:tr>
      <w:tr w:rsidR="006F6C72">
        <w:trPr>
          <w:trHeight w:val="340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F6C72">
        <w:trPr>
          <w:trHeight w:val="340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F6C72">
        <w:trPr>
          <w:trHeight w:val="340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26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F6C72">
        <w:trPr>
          <w:trHeight w:val="340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t-BR" w:eastAsia="en-US"/>
              </w:rPr>
              <w:t>Crie quantas linhas forem necessárias</w:t>
            </w:r>
          </w:p>
        </w:tc>
        <w:tc>
          <w:tcPr>
            <w:tcW w:w="4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26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</w:tr>
    </w:tbl>
    <w:p w:rsidR="006F6C72" w:rsidRDefault="006F6C72" w:rsidP="006F6C72">
      <w:pPr>
        <w:pStyle w:val="Corpodetexto"/>
        <w:rPr>
          <w:rFonts w:ascii="Calibri" w:hAnsi="Calibri" w:cs="Calibri"/>
          <w:sz w:val="22"/>
          <w:szCs w:val="22"/>
        </w:rPr>
      </w:pPr>
    </w:p>
    <w:p w:rsidR="006F6C72" w:rsidRDefault="006F6C72" w:rsidP="006F6C72">
      <w:pPr>
        <w:pStyle w:val="Corpodetexto"/>
        <w:rPr>
          <w:rFonts w:ascii="Calibri" w:hAnsi="Calibri" w:cs="Calibri"/>
          <w:b/>
          <w:sz w:val="22"/>
          <w:szCs w:val="22"/>
        </w:rPr>
      </w:pPr>
    </w:p>
    <w:p w:rsidR="006F6C72" w:rsidRDefault="006F6C72" w:rsidP="006F6C72">
      <w:pPr>
        <w:pStyle w:val="Corpodetex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PLANO DE TRABALHO DO BOLSISTA </w:t>
      </w:r>
      <w:r>
        <w:rPr>
          <w:rFonts w:ascii="Calibri" w:hAnsi="Calibri" w:cs="Calibri"/>
          <w:b/>
          <w:color w:val="FF0000"/>
          <w:sz w:val="22"/>
          <w:szCs w:val="22"/>
        </w:rPr>
        <w:t>n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color w:val="FF0000"/>
          <w:sz w:val="22"/>
          <w:szCs w:val="22"/>
        </w:rPr>
        <w:t>caso solicitado mais do que um bolsista, repetindo o plano de trabalho até o limite de 3 solicitações</w:t>
      </w:r>
      <w:r>
        <w:rPr>
          <w:rFonts w:ascii="Calibri" w:hAnsi="Calibri" w:cs="Calibri"/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158"/>
        <w:gridCol w:w="4478"/>
        <w:gridCol w:w="1232"/>
        <w:gridCol w:w="1476"/>
      </w:tblGrid>
      <w:tr w:rsidR="006F6C72">
        <w:trPr>
          <w:trHeight w:val="284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Etapas</w:t>
            </w: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Descrição</w:t>
            </w: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Início</w:t>
            </w: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Final</w:t>
            </w:r>
          </w:p>
        </w:tc>
      </w:tr>
      <w:tr w:rsidR="006F6C72">
        <w:trPr>
          <w:trHeight w:val="284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 w:eastAsia="en-US"/>
              </w:rPr>
              <w:lastRenderedPageBreak/>
              <w:t>Liste as etapas</w:t>
            </w: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t-BR" w:eastAsia="en-US"/>
              </w:rPr>
              <w:t>Detalhe as ações do(s) bolsista(s)</w:t>
            </w: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 w:eastAsia="en-US"/>
              </w:rPr>
              <w:t>Mês/Ano</w:t>
            </w: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 w:eastAsia="en-US"/>
              </w:rPr>
              <w:t>Mês/Ano</w:t>
            </w:r>
          </w:p>
        </w:tc>
      </w:tr>
      <w:tr w:rsidR="006F6C72">
        <w:trPr>
          <w:trHeight w:val="284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F6C72">
        <w:trPr>
          <w:trHeight w:val="284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F6C72">
        <w:trPr>
          <w:trHeight w:val="284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F6C72">
        <w:trPr>
          <w:trHeight w:val="284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6F6C72">
        <w:trPr>
          <w:trHeight w:val="284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F6C72" w:rsidRDefault="006F6C7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t-BR" w:eastAsia="en-US"/>
              </w:rPr>
              <w:t>Crie quantas linhas forem necessárias</w:t>
            </w: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6C72" w:rsidRDefault="006F6C72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</w:tr>
    </w:tbl>
    <w:p w:rsidR="006F6C72" w:rsidRDefault="006F6C72" w:rsidP="006F6C72">
      <w:pPr>
        <w:pStyle w:val="Corpodetexto"/>
        <w:rPr>
          <w:rFonts w:ascii="Calibri" w:hAnsi="Calibri" w:cs="Calibri"/>
          <w:sz w:val="22"/>
          <w:szCs w:val="22"/>
        </w:rPr>
      </w:pPr>
    </w:p>
    <w:p w:rsidR="006F6C72" w:rsidRDefault="006F6C72" w:rsidP="006F6C72">
      <w:pPr>
        <w:pStyle w:val="Corpodetexto"/>
        <w:rPr>
          <w:rFonts w:ascii="Calibri" w:hAnsi="Calibri" w:cs="Calibri"/>
          <w:sz w:val="22"/>
          <w:szCs w:val="22"/>
        </w:rPr>
      </w:pPr>
    </w:p>
    <w:p w:rsidR="006F6C72" w:rsidRDefault="006F6C72" w:rsidP="006F6C72">
      <w:pPr>
        <w:pStyle w:val="Corpodetex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ARTICULAÇÃO DO(S) PLANO(S) DE TRABALHO DO(S) BOLSISTA(S) COM O PROJETO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F6C72">
        <w:trPr>
          <w:trHeight w:val="138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72" w:rsidRDefault="006F6C72">
            <w:pPr>
              <w:pStyle w:val="Corpodetexto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6C72" w:rsidRDefault="006F6C72" w:rsidP="006F6C72">
      <w:pPr>
        <w:pStyle w:val="Standard"/>
        <w:tabs>
          <w:tab w:val="left" w:pos="284"/>
        </w:tabs>
        <w:spacing w:after="0" w:line="240" w:lineRule="auto"/>
        <w:rPr>
          <w:kern w:val="0"/>
          <w:lang w:val="pt-PT" w:bidi="pt-PT"/>
        </w:rPr>
      </w:pPr>
    </w:p>
    <w:p w:rsidR="006F6C72" w:rsidRDefault="006F6C72" w:rsidP="006F6C72">
      <w:pPr>
        <w:pStyle w:val="Standard"/>
        <w:tabs>
          <w:tab w:val="left" w:pos="426"/>
        </w:tabs>
        <w:spacing w:after="0" w:line="240" w:lineRule="auto"/>
        <w:rPr>
          <w:b/>
          <w:lang w:val="pt-PT"/>
        </w:rPr>
      </w:pPr>
    </w:p>
    <w:p w:rsidR="006F6C72" w:rsidRDefault="006F6C72" w:rsidP="006F6C72">
      <w:pPr>
        <w:pStyle w:val="Standard"/>
        <w:tabs>
          <w:tab w:val="left" w:pos="426"/>
        </w:tabs>
        <w:spacing w:after="0" w:line="240" w:lineRule="auto"/>
        <w:rPr>
          <w:b/>
        </w:rPr>
      </w:pPr>
      <w:r>
        <w:rPr>
          <w:b/>
        </w:rPr>
        <w:t>10</w:t>
      </w:r>
      <w:r>
        <w:rPr>
          <w:b/>
        </w:rPr>
        <w:tab/>
        <w:t>– TERMO DE COMPROMISSO</w:t>
      </w:r>
    </w:p>
    <w:p w:rsidR="006F6C72" w:rsidRDefault="006F6C72" w:rsidP="006F6C72">
      <w:pPr>
        <w:pStyle w:val="Standard"/>
        <w:spacing w:after="0" w:line="240" w:lineRule="auto"/>
        <w:jc w:val="center"/>
      </w:pPr>
    </w:p>
    <w:p w:rsidR="006F6C72" w:rsidRDefault="006F6C72" w:rsidP="006F6C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b/>
        </w:rPr>
      </w:pPr>
    </w:p>
    <w:p w:rsidR="006F6C72" w:rsidRDefault="006F6C72" w:rsidP="006F6C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b/>
        </w:rPr>
      </w:pPr>
      <w:r>
        <w:rPr>
          <w:b/>
        </w:rPr>
        <w:t>TERMO DE COMPROMISSO</w:t>
      </w:r>
    </w:p>
    <w:p w:rsidR="006F6C72" w:rsidRDefault="006F6C72" w:rsidP="006F6C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</w:pPr>
      <w:r>
        <w:t>(Em atenção à Resolução 023/2008 – CNPq)</w:t>
      </w:r>
    </w:p>
    <w:p w:rsidR="006F6C72" w:rsidRDefault="006F6C72" w:rsidP="006F6C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</w:pPr>
    </w:p>
    <w:p w:rsidR="006F6C72" w:rsidRDefault="006F6C72" w:rsidP="006F6C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  <w:rPr>
          <w:shd w:val="clear" w:color="auto" w:fill="FFFFFF"/>
        </w:rPr>
      </w:pPr>
      <w:r>
        <w:t xml:space="preserve">Eu, _______________________________, SIAPE nº _____________, uma vez contemplado(a) com cota(s) de bolsa através deste edital, afirmo o compromisso de </w:t>
      </w:r>
      <w:r>
        <w:rPr>
          <w:b/>
          <w:bCs/>
          <w:u w:val="single"/>
        </w:rPr>
        <w:t>não indicar</w:t>
      </w:r>
      <w:r>
        <w:t xml:space="preserve"> bolsista que </w:t>
      </w:r>
      <w:r>
        <w:rPr>
          <w:bCs/>
        </w:rPr>
        <w:t xml:space="preserve">seja </w:t>
      </w:r>
      <w:r>
        <w:t>meu</w:t>
      </w:r>
      <w:r>
        <w:rPr>
          <w:color w:val="333333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cônjuge, companheiro ou parente em linha reta, colateral ou por afinidade, até o terceiro grau, inclusive. </w:t>
      </w:r>
    </w:p>
    <w:p w:rsidR="006F6C72" w:rsidRDefault="006F6C72" w:rsidP="006F6C72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</w:pPr>
      <w:r>
        <w:rPr>
          <w:shd w:val="clear" w:color="auto" w:fill="FFFFFF"/>
        </w:rPr>
        <w:t>Declaro estar ciente de que a submissão deste documento em atendimento aos requisitos do</w:t>
      </w:r>
      <w:r>
        <w:t xml:space="preserve"> Edital por meio de </w:t>
      </w:r>
      <w:r>
        <w:rPr>
          <w:i/>
        </w:rPr>
        <w:t>login</w:t>
      </w:r>
      <w:r>
        <w:t xml:space="preserve"> institucional e senha pessoal no Portal de Projetos da UFSM caracteriza aceitação deste termo de compromisso.</w:t>
      </w:r>
    </w:p>
    <w:sectPr w:rsidR="006F6C72" w:rsidSect="00AC16F7">
      <w:pgSz w:w="11906" w:h="16838" w:code="9"/>
      <w:pgMar w:top="1701" w:right="1134" w:bottom="1134" w:left="1418" w:header="720" w:footer="720" w:gutter="0"/>
      <w:cols w:space="72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36D" w:rsidRDefault="00BB736D" w:rsidP="000B542B">
      <w:r>
        <w:separator/>
      </w:r>
    </w:p>
  </w:endnote>
  <w:endnote w:type="continuationSeparator" w:id="0">
    <w:p w:rsidR="00BB736D" w:rsidRDefault="00BB736D" w:rsidP="000B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36D" w:rsidRDefault="00BB736D" w:rsidP="000B542B">
      <w:r>
        <w:separator/>
      </w:r>
    </w:p>
  </w:footnote>
  <w:footnote w:type="continuationSeparator" w:id="0">
    <w:p w:rsidR="00BB736D" w:rsidRDefault="00BB736D" w:rsidP="000B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A4608D8E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562" w:hanging="164"/>
      </w:pPr>
      <w:rPr>
        <w:rFonts w:ascii="Times New Roman" w:hAnsi="Times New Roman" w:cs="Calibr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02" w:hanging="164"/>
      </w:pPr>
      <w:rPr>
        <w:rFonts w:ascii="Symbol" w:hAnsi="Symbol"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7" w:hanging="164"/>
      </w:pPr>
      <w:rPr>
        <w:rFonts w:ascii="Symbol" w:hAnsi="Symbol"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0" w:hanging="164"/>
      </w:pPr>
      <w:rPr>
        <w:rFonts w:ascii="Symbol" w:hAnsi="Symbol"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3" w:hanging="164"/>
      </w:pPr>
      <w:rPr>
        <w:rFonts w:ascii="Symbol" w:hAnsi="Symbol"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15" w:hanging="164"/>
      </w:pPr>
      <w:rPr>
        <w:rFonts w:ascii="Symbol" w:hAnsi="Symbol"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8" w:hanging="164"/>
      </w:pPr>
      <w:rPr>
        <w:rFonts w:ascii="Symbol" w:hAnsi="Symbol"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1" w:hanging="164"/>
      </w:pPr>
      <w:rPr>
        <w:rFonts w:ascii="Symbol" w:hAnsi="Symbol" w:cs="Symbol"/>
        <w:lang w:val="pt-PT" w:eastAsia="pt-PT" w:bidi="pt-PT"/>
      </w:rPr>
    </w:lvl>
  </w:abstractNum>
  <w:abstractNum w:abstractNumId="1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0"/>
        </w:tabs>
        <w:ind w:left="760" w:hanging="360"/>
      </w:pPr>
      <w:rPr>
        <w:rFonts w:ascii="Arial" w:eastAsia="Calibri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0" w:hanging="180"/>
      </w:pPr>
    </w:lvl>
  </w:abstractNum>
  <w:abstractNum w:abstractNumId="2">
    <w:nsid w:val="117900B9"/>
    <w:multiLevelType w:val="hybridMultilevel"/>
    <w:tmpl w:val="BC9C2B72"/>
    <w:lvl w:ilvl="0" w:tplc="2F369908">
      <w:start w:val="6"/>
      <w:numFmt w:val="decimal"/>
      <w:lvlText w:val="%1"/>
      <w:lvlJc w:val="left"/>
      <w:pPr>
        <w:ind w:left="760" w:hanging="360"/>
      </w:pPr>
      <w:rPr>
        <w:rFonts w:ascii="Times New Roman" w:hAnsi="Times New Roman" w:cs="Times New Roman" w:hint="default"/>
        <w:b/>
        <w:sz w:val="24"/>
      </w:rPr>
    </w:lvl>
    <w:lvl w:ilvl="1" w:tplc="04160019">
      <w:start w:val="1"/>
      <w:numFmt w:val="lowerLetter"/>
      <w:lvlText w:val="%2."/>
      <w:lvlJc w:val="left"/>
      <w:pPr>
        <w:ind w:left="1480" w:hanging="360"/>
      </w:pPr>
    </w:lvl>
    <w:lvl w:ilvl="2" w:tplc="0416001B">
      <w:start w:val="1"/>
      <w:numFmt w:val="lowerRoman"/>
      <w:lvlText w:val="%3."/>
      <w:lvlJc w:val="right"/>
      <w:pPr>
        <w:ind w:left="2200" w:hanging="180"/>
      </w:pPr>
    </w:lvl>
    <w:lvl w:ilvl="3" w:tplc="0416000F">
      <w:start w:val="1"/>
      <w:numFmt w:val="decimal"/>
      <w:lvlText w:val="%4."/>
      <w:lvlJc w:val="left"/>
      <w:pPr>
        <w:ind w:left="2920" w:hanging="360"/>
      </w:pPr>
    </w:lvl>
    <w:lvl w:ilvl="4" w:tplc="04160019">
      <w:start w:val="1"/>
      <w:numFmt w:val="lowerLetter"/>
      <w:lvlText w:val="%5."/>
      <w:lvlJc w:val="left"/>
      <w:pPr>
        <w:ind w:left="3640" w:hanging="360"/>
      </w:pPr>
    </w:lvl>
    <w:lvl w:ilvl="5" w:tplc="0416001B">
      <w:start w:val="1"/>
      <w:numFmt w:val="lowerRoman"/>
      <w:lvlText w:val="%6."/>
      <w:lvlJc w:val="right"/>
      <w:pPr>
        <w:ind w:left="4360" w:hanging="180"/>
      </w:pPr>
    </w:lvl>
    <w:lvl w:ilvl="6" w:tplc="0416000F">
      <w:start w:val="1"/>
      <w:numFmt w:val="decimal"/>
      <w:lvlText w:val="%7."/>
      <w:lvlJc w:val="left"/>
      <w:pPr>
        <w:ind w:left="5080" w:hanging="360"/>
      </w:pPr>
    </w:lvl>
    <w:lvl w:ilvl="7" w:tplc="04160019">
      <w:start w:val="1"/>
      <w:numFmt w:val="lowerLetter"/>
      <w:lvlText w:val="%8."/>
      <w:lvlJc w:val="left"/>
      <w:pPr>
        <w:ind w:left="5800" w:hanging="360"/>
      </w:pPr>
    </w:lvl>
    <w:lvl w:ilvl="8" w:tplc="0416001B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D8"/>
    <w:rsid w:val="000B542B"/>
    <w:rsid w:val="005A4DD8"/>
    <w:rsid w:val="0061067B"/>
    <w:rsid w:val="006F6C72"/>
    <w:rsid w:val="008064B2"/>
    <w:rsid w:val="00BB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DB2170-A831-4EA2-9896-90FEE051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D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DD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A4DD8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TableParagraph">
    <w:name w:val="Table Paragraph"/>
    <w:basedOn w:val="Normal"/>
    <w:uiPriority w:val="99"/>
    <w:rsid w:val="005A4DD8"/>
  </w:style>
  <w:style w:type="paragraph" w:customStyle="1" w:styleId="Standard">
    <w:name w:val="Standard"/>
    <w:uiPriority w:val="99"/>
    <w:rsid w:val="005A4DD8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5A4D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4DD8"/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customStyle="1" w:styleId="fontstyle01">
    <w:name w:val="fontstyle01"/>
    <w:rsid w:val="005A4DD8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paragraph" w:customStyle="1" w:styleId="PargrafodaLista1">
    <w:name w:val="Parágrafo da Lista1"/>
    <w:basedOn w:val="Normal"/>
    <w:rsid w:val="005A4DD8"/>
    <w:pPr>
      <w:ind w:left="398"/>
      <w:jc w:val="both"/>
    </w:pPr>
  </w:style>
  <w:style w:type="paragraph" w:customStyle="1" w:styleId="Textbody">
    <w:name w:val="Text body"/>
    <w:basedOn w:val="Standard"/>
    <w:uiPriority w:val="99"/>
    <w:rsid w:val="005A4DD8"/>
    <w:pPr>
      <w:suppressAutoHyphens w:val="0"/>
      <w:spacing w:after="140" w:line="288" w:lineRule="auto"/>
    </w:pPr>
    <w:rPr>
      <w:rFonts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54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42B"/>
    <w:rPr>
      <w:rFonts w:ascii="Times New Roman" w:eastAsia="Times New Roman" w:hAnsi="Times New Roman" w:cs="Times New Roman"/>
      <w:color w:val="00000A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2024-04-26T18:18:00Z</dcterms:created>
  <dcterms:modified xsi:type="dcterms:W3CDTF">2024-04-26T18:18:00Z</dcterms:modified>
</cp:coreProperties>
</file>