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88E36" w14:textId="6DB1A9FE" w:rsidR="00C07B38" w:rsidRPr="00F47C0B" w:rsidRDefault="00E755DC">
      <w:pPr>
        <w:jc w:val="center"/>
        <w:rPr>
          <w:rFonts w:ascii="Arial" w:hAnsi="Arial" w:cs="Arial"/>
          <w:b/>
          <w:bCs/>
        </w:rPr>
      </w:pPr>
      <w:r w:rsidRPr="00F47C0B">
        <w:rPr>
          <w:rFonts w:ascii="Arial" w:hAnsi="Arial" w:cs="Arial"/>
          <w:b/>
          <w:bCs/>
        </w:rPr>
        <w:t>TERMO DE COMPROMISSO DO</w:t>
      </w:r>
      <w:r w:rsidR="00237E9C" w:rsidRPr="00F47C0B">
        <w:rPr>
          <w:rFonts w:ascii="Arial" w:hAnsi="Arial" w:cs="Arial"/>
          <w:b/>
          <w:bCs/>
        </w:rPr>
        <w:t>(A)</w:t>
      </w:r>
      <w:r w:rsidRPr="00F47C0B">
        <w:rPr>
          <w:rFonts w:ascii="Arial" w:hAnsi="Arial" w:cs="Arial"/>
          <w:b/>
          <w:bCs/>
        </w:rPr>
        <w:t xml:space="preserve"> BOLSISTA PIBPG – CNPq/UFSM</w:t>
      </w:r>
    </w:p>
    <w:p w14:paraId="43147A45" w14:textId="77777777" w:rsidR="00C07B38" w:rsidRPr="00F47C0B" w:rsidRDefault="00E755DC">
      <w:pPr>
        <w:jc w:val="center"/>
        <w:rPr>
          <w:rFonts w:ascii="Arial" w:hAnsi="Arial" w:cs="Arial"/>
          <w:i/>
          <w:iCs/>
        </w:rPr>
      </w:pPr>
      <w:r w:rsidRPr="00F47C0B">
        <w:rPr>
          <w:rFonts w:ascii="Arial" w:hAnsi="Arial" w:cs="Arial"/>
          <w:i/>
          <w:iCs/>
        </w:rPr>
        <w:t>(preencher completamente os itens 1, 2 e 3 e assinar)</w:t>
      </w:r>
    </w:p>
    <w:p w14:paraId="03A37BF1" w14:textId="77777777" w:rsidR="00C07B38" w:rsidRPr="00F47C0B" w:rsidRDefault="00C07B38" w:rsidP="002909A1">
      <w:pPr>
        <w:jc w:val="both"/>
        <w:rPr>
          <w:rFonts w:ascii="Arial" w:hAnsi="Arial" w:cs="Arial"/>
        </w:rPr>
      </w:pPr>
    </w:p>
    <w:p w14:paraId="31D67BFB" w14:textId="57C3FA47" w:rsidR="00C07B38" w:rsidRPr="00F47C0B" w:rsidRDefault="00E755DC" w:rsidP="002909A1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</w:rPr>
      </w:pPr>
      <w:r w:rsidRPr="00F47C0B">
        <w:rPr>
          <w:rFonts w:ascii="Arial" w:hAnsi="Arial" w:cs="Arial"/>
          <w:b/>
          <w:bCs/>
        </w:rPr>
        <w:t>Dados do beneficiário da bolsa</w:t>
      </w:r>
    </w:p>
    <w:p w14:paraId="0C5F2534" w14:textId="77777777" w:rsidR="00C07B38" w:rsidRPr="00F47C0B" w:rsidRDefault="00E755DC" w:rsidP="002909A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 xml:space="preserve">Nome: </w:t>
      </w:r>
    </w:p>
    <w:p w14:paraId="3922E746" w14:textId="77777777" w:rsidR="00C07B38" w:rsidRPr="00F47C0B" w:rsidRDefault="00E755DC" w:rsidP="002909A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CPF:</w:t>
      </w:r>
    </w:p>
    <w:p w14:paraId="0B0F48CB" w14:textId="77777777" w:rsidR="00C07B38" w:rsidRPr="00F47C0B" w:rsidRDefault="00E755DC" w:rsidP="002909A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Link para o currículo lattes:</w:t>
      </w:r>
    </w:p>
    <w:p w14:paraId="6468377C" w14:textId="77777777" w:rsidR="00C07B38" w:rsidRPr="00F47C0B" w:rsidRDefault="00E755DC" w:rsidP="002909A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Nome do curso:</w:t>
      </w:r>
    </w:p>
    <w:p w14:paraId="0D25828A" w14:textId="77777777" w:rsidR="00C07B38" w:rsidRPr="00F47C0B" w:rsidRDefault="00E755DC" w:rsidP="002909A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Nível do curso:</w:t>
      </w:r>
    </w:p>
    <w:p w14:paraId="730DB096" w14:textId="77777777" w:rsidR="00C07B38" w:rsidRPr="00F47C0B" w:rsidRDefault="00E755DC" w:rsidP="002909A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Número de matrícula:</w:t>
      </w:r>
    </w:p>
    <w:p w14:paraId="6F3C5D21" w14:textId="77777777" w:rsidR="00C07B38" w:rsidRPr="00F47C0B" w:rsidRDefault="00E755DC" w:rsidP="002909A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 xml:space="preserve">Mês/ano de início do curso: </w:t>
      </w:r>
    </w:p>
    <w:p w14:paraId="55E915BE" w14:textId="04737326" w:rsidR="00B14387" w:rsidRPr="00F47C0B" w:rsidRDefault="00B14387" w:rsidP="002909A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Nome do</w:t>
      </w:r>
      <w:r w:rsidR="00237E9C" w:rsidRPr="00F47C0B">
        <w:rPr>
          <w:rFonts w:ascii="Arial" w:hAnsi="Arial" w:cs="Arial"/>
        </w:rPr>
        <w:t>(a)</w:t>
      </w:r>
      <w:r w:rsidRPr="00F47C0B">
        <w:rPr>
          <w:rFonts w:ascii="Arial" w:hAnsi="Arial" w:cs="Arial"/>
        </w:rPr>
        <w:t xml:space="preserve"> orientador</w:t>
      </w:r>
      <w:r w:rsidR="00237E9C" w:rsidRPr="00F47C0B">
        <w:rPr>
          <w:rFonts w:ascii="Arial" w:hAnsi="Arial" w:cs="Arial"/>
        </w:rPr>
        <w:t>(a)</w:t>
      </w:r>
      <w:r w:rsidRPr="00F47C0B">
        <w:rPr>
          <w:rFonts w:ascii="Arial" w:hAnsi="Arial" w:cs="Arial"/>
        </w:rPr>
        <w:t>:</w:t>
      </w:r>
    </w:p>
    <w:p w14:paraId="69F3FAC1" w14:textId="3275E9E3" w:rsidR="00B14387" w:rsidRPr="00F47C0B" w:rsidRDefault="00B14387" w:rsidP="002909A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Nome do</w:t>
      </w:r>
      <w:r w:rsidR="00237E9C" w:rsidRPr="00F47C0B">
        <w:rPr>
          <w:rFonts w:ascii="Arial" w:hAnsi="Arial" w:cs="Arial"/>
        </w:rPr>
        <w:t>(a)</w:t>
      </w:r>
      <w:r w:rsidRPr="00F47C0B">
        <w:rPr>
          <w:rFonts w:ascii="Arial" w:hAnsi="Arial" w:cs="Arial"/>
        </w:rPr>
        <w:t xml:space="preserve"> coorientador</w:t>
      </w:r>
      <w:r w:rsidR="00237E9C" w:rsidRPr="00F47C0B">
        <w:rPr>
          <w:rFonts w:ascii="Arial" w:hAnsi="Arial" w:cs="Arial"/>
        </w:rPr>
        <w:t>(a)</w:t>
      </w:r>
      <w:r w:rsidRPr="00F47C0B">
        <w:rPr>
          <w:rFonts w:ascii="Arial" w:hAnsi="Arial" w:cs="Arial"/>
        </w:rPr>
        <w:t xml:space="preserve">/área de conhecimento de atuação </w:t>
      </w:r>
      <w:r w:rsidR="00237E9C" w:rsidRPr="00F47C0B">
        <w:rPr>
          <w:rFonts w:ascii="Arial" w:hAnsi="Arial" w:cs="Arial"/>
        </w:rPr>
        <w:t>do(a) coorientador(a)</w:t>
      </w:r>
      <w:r w:rsidRPr="00F47C0B">
        <w:rPr>
          <w:rFonts w:ascii="Arial" w:hAnsi="Arial" w:cs="Arial"/>
        </w:rPr>
        <w:t xml:space="preserve">*: </w:t>
      </w:r>
    </w:p>
    <w:p w14:paraId="726FD363" w14:textId="3E9D6727" w:rsidR="007775BD" w:rsidRPr="00E945B7" w:rsidRDefault="007775BD" w:rsidP="002909A1">
      <w:pPr>
        <w:widowControl w:val="0"/>
        <w:tabs>
          <w:tab w:val="left" w:pos="797"/>
        </w:tabs>
        <w:autoSpaceDE w:val="0"/>
        <w:autoSpaceDN w:val="0"/>
        <w:spacing w:after="0" w:line="240" w:lineRule="auto"/>
        <w:ind w:right="121"/>
        <w:jc w:val="both"/>
        <w:rPr>
          <w:rFonts w:ascii="Arial" w:hAnsi="Arial" w:cs="Arial"/>
          <w:color w:val="FF0000"/>
          <w:sz w:val="18"/>
          <w:szCs w:val="18"/>
        </w:rPr>
      </w:pPr>
      <w:r w:rsidRPr="00E945B7">
        <w:rPr>
          <w:rFonts w:ascii="Arial" w:hAnsi="Arial" w:cs="Arial"/>
          <w:color w:val="FF0000"/>
          <w:sz w:val="18"/>
          <w:szCs w:val="18"/>
        </w:rPr>
        <w:t>*</w:t>
      </w:r>
      <w:r w:rsidR="00B14387" w:rsidRPr="00E945B7">
        <w:rPr>
          <w:rFonts w:ascii="Arial" w:hAnsi="Arial" w:cs="Arial"/>
          <w:color w:val="FF0000"/>
          <w:sz w:val="18"/>
          <w:szCs w:val="18"/>
        </w:rPr>
        <w:t xml:space="preserve">O coorientador deve ter atuação em grande área do conhecimento distinta do </w:t>
      </w:r>
      <w:r w:rsidR="002909A1" w:rsidRPr="00E945B7">
        <w:rPr>
          <w:rFonts w:ascii="Arial" w:hAnsi="Arial" w:cs="Arial"/>
          <w:color w:val="FF0000"/>
          <w:sz w:val="18"/>
          <w:szCs w:val="18"/>
        </w:rPr>
        <w:t>programa de pós-graduação (</w:t>
      </w:r>
      <w:r w:rsidR="00B14387" w:rsidRPr="00E945B7">
        <w:rPr>
          <w:rFonts w:ascii="Arial" w:hAnsi="Arial" w:cs="Arial"/>
          <w:color w:val="FF0000"/>
          <w:sz w:val="18"/>
          <w:szCs w:val="18"/>
        </w:rPr>
        <w:t>PPG</w:t>
      </w:r>
      <w:r w:rsidR="002909A1" w:rsidRPr="00E945B7">
        <w:rPr>
          <w:rFonts w:ascii="Arial" w:hAnsi="Arial" w:cs="Arial"/>
          <w:color w:val="FF0000"/>
          <w:sz w:val="18"/>
          <w:szCs w:val="18"/>
        </w:rPr>
        <w:t>)</w:t>
      </w:r>
      <w:r w:rsidR="00B14387" w:rsidRPr="00E945B7">
        <w:rPr>
          <w:rFonts w:ascii="Arial" w:hAnsi="Arial" w:cs="Arial"/>
          <w:color w:val="FF0000"/>
          <w:sz w:val="18"/>
          <w:szCs w:val="18"/>
        </w:rPr>
        <w:t xml:space="preserve"> de vínculo do bolsista.</w:t>
      </w:r>
      <w:r w:rsidRPr="00E945B7">
        <w:rPr>
          <w:rFonts w:ascii="Arial" w:hAnsi="Arial" w:cs="Arial"/>
          <w:color w:val="FF0000"/>
          <w:sz w:val="18"/>
          <w:szCs w:val="18"/>
        </w:rPr>
        <w:t xml:space="preserve"> Consulte aqui a relação entre os </w:t>
      </w:r>
      <w:proofErr w:type="spellStart"/>
      <w:r w:rsidRPr="00E945B7">
        <w:rPr>
          <w:rFonts w:ascii="Arial" w:hAnsi="Arial" w:cs="Arial"/>
          <w:color w:val="FF0000"/>
          <w:sz w:val="18"/>
          <w:szCs w:val="18"/>
        </w:rPr>
        <w:t>PPGs</w:t>
      </w:r>
      <w:proofErr w:type="spellEnd"/>
      <w:r w:rsidRPr="00E945B7">
        <w:rPr>
          <w:rFonts w:ascii="Arial" w:hAnsi="Arial" w:cs="Arial"/>
          <w:color w:val="FF0000"/>
          <w:sz w:val="18"/>
          <w:szCs w:val="18"/>
        </w:rPr>
        <w:t xml:space="preserve"> da UFSM e as grandes áreas de conhecimento (CAPES):</w:t>
      </w:r>
    </w:p>
    <w:p w14:paraId="2FD6FACF" w14:textId="470D69E9" w:rsidR="00B14387" w:rsidRPr="00E945B7" w:rsidRDefault="00000000" w:rsidP="002909A1">
      <w:pPr>
        <w:widowControl w:val="0"/>
        <w:tabs>
          <w:tab w:val="left" w:pos="797"/>
        </w:tabs>
        <w:autoSpaceDE w:val="0"/>
        <w:autoSpaceDN w:val="0"/>
        <w:spacing w:after="0" w:line="240" w:lineRule="auto"/>
        <w:ind w:right="121"/>
        <w:jc w:val="both"/>
        <w:rPr>
          <w:rFonts w:ascii="Arial" w:hAnsi="Arial" w:cs="Arial"/>
          <w:color w:val="FF0000"/>
          <w:sz w:val="18"/>
          <w:szCs w:val="18"/>
        </w:rPr>
      </w:pPr>
      <w:hyperlink r:id="rId8" w:history="1">
        <w:r w:rsidR="007775BD" w:rsidRPr="00E945B7">
          <w:rPr>
            <w:rStyle w:val="Hyperlink"/>
            <w:rFonts w:ascii="Arial" w:hAnsi="Arial" w:cs="Arial"/>
            <w:color w:val="FF0000"/>
            <w:sz w:val="18"/>
            <w:szCs w:val="18"/>
          </w:rPr>
          <w:t>https://drive.google.com/file/d/1cJqjYSl2QAXN_LPkAnYpgyQFDrPxvKDP/view?usp=sharing</w:t>
        </w:r>
      </w:hyperlink>
    </w:p>
    <w:p w14:paraId="79CDB7E4" w14:textId="77777777" w:rsidR="00C07B38" w:rsidRPr="00F47C0B" w:rsidRDefault="00C07B38" w:rsidP="002909A1">
      <w:pPr>
        <w:pStyle w:val="PargrafodaLista"/>
        <w:ind w:left="0"/>
        <w:jc w:val="both"/>
        <w:rPr>
          <w:rFonts w:ascii="Arial" w:hAnsi="Arial" w:cs="Arial"/>
          <w:b/>
          <w:bCs/>
        </w:rPr>
      </w:pPr>
    </w:p>
    <w:p w14:paraId="3C288E8F" w14:textId="14656177" w:rsidR="00C07B38" w:rsidRPr="00F47C0B" w:rsidRDefault="00E755DC" w:rsidP="002909A1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</w:rPr>
      </w:pPr>
      <w:r w:rsidRPr="00F47C0B">
        <w:rPr>
          <w:rFonts w:ascii="Arial" w:hAnsi="Arial" w:cs="Arial"/>
          <w:b/>
          <w:bCs/>
        </w:rPr>
        <w:t>Do projeto de dissertação ou tese</w:t>
      </w:r>
    </w:p>
    <w:p w14:paraId="03406088" w14:textId="77777777" w:rsidR="002909A1" w:rsidRPr="00F47C0B" w:rsidRDefault="002909A1" w:rsidP="002909A1">
      <w:pPr>
        <w:pStyle w:val="PargrafodaLista"/>
        <w:ind w:left="0"/>
        <w:jc w:val="both"/>
        <w:rPr>
          <w:rFonts w:ascii="Arial" w:hAnsi="Arial" w:cs="Arial"/>
          <w:b/>
          <w:bCs/>
        </w:rPr>
      </w:pPr>
    </w:p>
    <w:p w14:paraId="7AF1E50E" w14:textId="77777777" w:rsidR="00C07B38" w:rsidRPr="00F47C0B" w:rsidRDefault="00E755DC" w:rsidP="002909A1">
      <w:pPr>
        <w:pStyle w:val="PargrafodaLista"/>
        <w:numPr>
          <w:ilvl w:val="1"/>
          <w:numId w:val="1"/>
        </w:numPr>
        <w:ind w:left="0" w:firstLine="0"/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Comprometo-me a desenvolver projeto de dissertação ou tese com aderência ao tema (marcar uma ou mais opções):</w:t>
      </w:r>
    </w:p>
    <w:p w14:paraId="2CED3383" w14:textId="77777777" w:rsidR="00C07B38" w:rsidRPr="00F47C0B" w:rsidRDefault="00E755DC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(    )  Materiais do amanhã e tecnologias limpas </w:t>
      </w:r>
    </w:p>
    <w:p w14:paraId="22DDF1F2" w14:textId="77777777" w:rsidR="00C07B38" w:rsidRPr="00F47C0B" w:rsidRDefault="00E755DC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(    )  Sustentabilidade e atitudes inteligentes </w:t>
      </w:r>
    </w:p>
    <w:p w14:paraId="3797A416" w14:textId="77777777" w:rsidR="00C07B38" w:rsidRPr="00F47C0B" w:rsidRDefault="00E755DC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(    )  Saúde única</w:t>
      </w:r>
    </w:p>
    <w:p w14:paraId="70D6779F" w14:textId="77777777" w:rsidR="007775BD" w:rsidRPr="00F47C0B" w:rsidRDefault="00E755DC" w:rsidP="002909A1">
      <w:pPr>
        <w:spacing w:after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(    )  Cultura e educação inovadora</w:t>
      </w:r>
    </w:p>
    <w:p w14:paraId="497E4B24" w14:textId="169BC4B8" w:rsidR="00C07B38" w:rsidRPr="00F47C0B" w:rsidRDefault="00E755DC" w:rsidP="002909A1">
      <w:pPr>
        <w:spacing w:after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(    )  Trabalho e cidadania</w:t>
      </w:r>
    </w:p>
    <w:p w14:paraId="0D157754" w14:textId="77777777" w:rsidR="00C07B38" w:rsidRPr="00F47C0B" w:rsidRDefault="00C07B38" w:rsidP="002909A1">
      <w:pPr>
        <w:jc w:val="both"/>
        <w:rPr>
          <w:rFonts w:ascii="Arial" w:hAnsi="Arial" w:cs="Arial"/>
        </w:rPr>
      </w:pPr>
    </w:p>
    <w:p w14:paraId="0B8F7D6D" w14:textId="77777777" w:rsidR="00C07B38" w:rsidRPr="00F47C0B" w:rsidRDefault="00E755DC" w:rsidP="002909A1">
      <w:pPr>
        <w:pStyle w:val="PargrafodaLista"/>
        <w:numPr>
          <w:ilvl w:val="1"/>
          <w:numId w:val="1"/>
        </w:numPr>
        <w:ind w:left="0" w:firstLine="0"/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 xml:space="preserve">Título provisório do projeto de dissertação ou tese: </w:t>
      </w:r>
    </w:p>
    <w:p w14:paraId="1ACB8303" w14:textId="77777777" w:rsidR="00C07B38" w:rsidRPr="00F47C0B" w:rsidRDefault="00C07B38" w:rsidP="002909A1">
      <w:pPr>
        <w:pStyle w:val="PargrafodaList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ind w:left="0"/>
        <w:jc w:val="both"/>
        <w:rPr>
          <w:rFonts w:ascii="Arial" w:hAnsi="Arial" w:cs="Arial"/>
        </w:rPr>
      </w:pPr>
    </w:p>
    <w:p w14:paraId="3A9E8051" w14:textId="77777777" w:rsidR="007775BD" w:rsidRPr="00F47C0B" w:rsidRDefault="007775BD" w:rsidP="002909A1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C52F058" w14:textId="240B05BA" w:rsidR="007775BD" w:rsidRPr="00F47C0B" w:rsidRDefault="007775BD" w:rsidP="002909A1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O</w:t>
      </w:r>
      <w:r w:rsidR="00E63FAF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bolsista</w:t>
      </w:r>
      <w:r w:rsidR="00C11DD4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assume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, </w:t>
      </w:r>
      <w:r w:rsidRPr="00F47C0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juntamente com seu</w:t>
      </w:r>
      <w:r w:rsidR="00E63FAF" w:rsidRPr="00F47C0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(sua)</w:t>
      </w:r>
      <w:r w:rsidRPr="00F47C0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orientador</w:t>
      </w:r>
      <w:r w:rsidR="00E63FAF" w:rsidRPr="00F47C0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(a)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, o</w:t>
      </w:r>
      <w:r w:rsidR="00BA1C21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compromisso de exe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cutar projeto de dissertação ou tese que tenha que tenha as seguintes características:</w:t>
      </w:r>
    </w:p>
    <w:p w14:paraId="2BF48D1D" w14:textId="77777777" w:rsidR="007775BD" w:rsidRPr="00F47C0B" w:rsidRDefault="007775BD" w:rsidP="002909A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spellStart"/>
      <w:r w:rsidRPr="00F47C0B">
        <w:rPr>
          <w:rFonts w:ascii="Arial" w:eastAsia="Times New Roman" w:hAnsi="Arial" w:cs="Arial"/>
          <w:kern w:val="0"/>
          <w:lang w:val="en-US" w:eastAsia="pt-BR"/>
          <w14:ligatures w14:val="none"/>
        </w:rPr>
        <w:t>caráter</w:t>
      </w:r>
      <w:proofErr w:type="spellEnd"/>
      <w:r w:rsidRPr="00F47C0B"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 w:rsidRPr="00F47C0B">
        <w:rPr>
          <w:rFonts w:ascii="Arial" w:eastAsia="Times New Roman" w:hAnsi="Arial" w:cs="Arial"/>
          <w:kern w:val="0"/>
          <w:lang w:val="en-US" w:eastAsia="pt-BR"/>
          <w14:ligatures w14:val="none"/>
        </w:rPr>
        <w:t>interdisciplinar</w:t>
      </w:r>
      <w:proofErr w:type="spellEnd"/>
      <w:r w:rsidRPr="00F47C0B">
        <w:rPr>
          <w:rFonts w:ascii="Arial" w:eastAsia="Times New Roman" w:hAnsi="Arial" w:cs="Arial"/>
          <w:kern w:val="0"/>
          <w:lang w:val="en-US" w:eastAsia="pt-BR"/>
          <w14:ligatures w14:val="none"/>
        </w:rPr>
        <w:t>;</w:t>
      </w:r>
    </w:p>
    <w:p w14:paraId="5FD65F02" w14:textId="51F14742" w:rsidR="007775BD" w:rsidRPr="00F47C0B" w:rsidRDefault="007775BD" w:rsidP="002909A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alinhamento com pelo menos dois Objetivos do Desenvolvimento Sustentável (ODS; </w:t>
      </w:r>
      <w:hyperlink r:id="rId9" w:history="1">
        <w:r w:rsidRPr="00F47C0B">
          <w:rPr>
            <w:rStyle w:val="Hyperlink"/>
            <w:rFonts w:ascii="Arial" w:eastAsia="Times New Roman" w:hAnsi="Arial" w:cs="Arial"/>
            <w:color w:val="auto"/>
            <w:kern w:val="0"/>
            <w:lang w:eastAsia="pt-BR"/>
            <w14:ligatures w14:val="none"/>
          </w:rPr>
          <w:t>https://brasil.un.org/pt-br/sdgs);</w:t>
        </w:r>
      </w:hyperlink>
    </w:p>
    <w:p w14:paraId="3E07C8E3" w14:textId="2431E3E7" w:rsidR="007775BD" w:rsidRPr="00DF0485" w:rsidRDefault="007775BD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 xml:space="preserve">c) aderência a um ou mais temas estratégicos de pesquisa do projeto institucional da UFSM definidos no item 3.1 deste termo, que corresponde ao item 4.1c do Edital PRPGP/ UFSM </w:t>
      </w:r>
      <w:r w:rsidR="00DF0485">
        <w:rPr>
          <w:rFonts w:ascii="Arial" w:eastAsia="Times New Roman" w:hAnsi="Arial" w:cs="Arial"/>
          <w:kern w:val="0"/>
          <w:lang w:eastAsia="pt-BR"/>
          <w14:ligatures w14:val="none"/>
        </w:rPr>
        <w:t>48</w:t>
      </w:r>
      <w:r w:rsidRPr="00DF0485">
        <w:rPr>
          <w:rFonts w:ascii="Arial" w:eastAsia="Times New Roman" w:hAnsi="Arial" w:cs="Arial"/>
          <w:kern w:val="0"/>
          <w:lang w:eastAsia="pt-BR"/>
          <w14:ligatures w14:val="none"/>
        </w:rPr>
        <w:t>/2024</w:t>
      </w:r>
      <w:r w:rsidR="00BA1C21" w:rsidRPr="00DF0485">
        <w:rPr>
          <w:rFonts w:ascii="Arial" w:eastAsia="Times New Roman" w:hAnsi="Arial" w:cs="Arial"/>
          <w:kern w:val="0"/>
          <w:lang w:eastAsia="pt-BR"/>
          <w14:ligatures w14:val="none"/>
        </w:rPr>
        <w:t>; e</w:t>
      </w:r>
    </w:p>
    <w:p w14:paraId="681FA014" w14:textId="2C7E22C5" w:rsidR="00C07B38" w:rsidRPr="00F47C0B" w:rsidRDefault="007775BD" w:rsidP="002909A1">
      <w:pPr>
        <w:jc w:val="both"/>
        <w:rPr>
          <w:rFonts w:ascii="Arial" w:hAnsi="Arial" w:cs="Arial"/>
          <w:b/>
          <w:bCs/>
        </w:rPr>
      </w:pPr>
      <w:r w:rsidRPr="00DF0485">
        <w:rPr>
          <w:rFonts w:ascii="Arial" w:eastAsia="Times New Roman" w:hAnsi="Arial" w:cs="Arial"/>
          <w:kern w:val="0"/>
          <w:lang w:eastAsia="pt-BR"/>
          <w14:ligatures w14:val="none"/>
        </w:rPr>
        <w:t xml:space="preserve">d) </w:t>
      </w:r>
      <w:bookmarkStart w:id="0" w:name="_Hlk165734398"/>
      <w:r w:rsidRPr="00DF0485">
        <w:rPr>
          <w:rFonts w:ascii="Arial" w:eastAsia="Times New Roman" w:hAnsi="Arial" w:cs="Arial"/>
          <w:kern w:val="0"/>
          <w:lang w:eastAsia="pt-BR"/>
          <w14:ligatures w14:val="none"/>
        </w:rPr>
        <w:t>possuir um</w:t>
      </w:r>
      <w:r w:rsidR="002C484B" w:rsidRPr="00DF0485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Pr="00DF048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DF0485">
        <w:rPr>
          <w:rFonts w:ascii="Arial" w:hAnsi="Arial" w:cs="Arial"/>
        </w:rPr>
        <w:t>co</w:t>
      </w:r>
      <w:r w:rsidRPr="00F47C0B">
        <w:rPr>
          <w:rFonts w:ascii="Arial" w:hAnsi="Arial" w:cs="Arial"/>
        </w:rPr>
        <w:t>orientador</w:t>
      </w:r>
      <w:r w:rsidR="002C484B" w:rsidRPr="00F47C0B">
        <w:rPr>
          <w:rFonts w:ascii="Arial" w:hAnsi="Arial" w:cs="Arial"/>
        </w:rPr>
        <w:t>(a)</w:t>
      </w:r>
      <w:r w:rsidRPr="00F47C0B">
        <w:rPr>
          <w:rFonts w:ascii="Arial" w:hAnsi="Arial" w:cs="Arial"/>
        </w:rPr>
        <w:t xml:space="preserve"> com atuação em grande área do conhecimento distinta do P</w:t>
      </w:r>
      <w:r w:rsidR="00482E1B">
        <w:rPr>
          <w:rFonts w:ascii="Arial" w:hAnsi="Arial" w:cs="Arial"/>
        </w:rPr>
        <w:t>rograma de Pós-graduação (P</w:t>
      </w:r>
      <w:r w:rsidRPr="00F47C0B">
        <w:rPr>
          <w:rFonts w:ascii="Arial" w:hAnsi="Arial" w:cs="Arial"/>
        </w:rPr>
        <w:t>PG</w:t>
      </w:r>
      <w:r w:rsidR="00482E1B">
        <w:rPr>
          <w:rFonts w:ascii="Arial" w:hAnsi="Arial" w:cs="Arial"/>
        </w:rPr>
        <w:t>)</w:t>
      </w:r>
      <w:r w:rsidRPr="00F47C0B">
        <w:rPr>
          <w:rFonts w:ascii="Arial" w:hAnsi="Arial" w:cs="Arial"/>
        </w:rPr>
        <w:t xml:space="preserve"> de vínculo do</w:t>
      </w:r>
      <w:r w:rsidR="002C484B" w:rsidRPr="00F47C0B">
        <w:rPr>
          <w:rFonts w:ascii="Arial" w:hAnsi="Arial" w:cs="Arial"/>
        </w:rPr>
        <w:t>(a)</w:t>
      </w:r>
      <w:r w:rsidRPr="00F47C0B">
        <w:rPr>
          <w:rFonts w:ascii="Arial" w:hAnsi="Arial" w:cs="Arial"/>
        </w:rPr>
        <w:t xml:space="preserve"> bolsista.</w:t>
      </w:r>
    </w:p>
    <w:bookmarkEnd w:id="0"/>
    <w:p w14:paraId="5DB9C3EF" w14:textId="77777777" w:rsidR="007775BD" w:rsidRPr="00F47C0B" w:rsidRDefault="007775BD" w:rsidP="002909A1">
      <w:pPr>
        <w:jc w:val="both"/>
        <w:rPr>
          <w:rFonts w:ascii="Arial" w:hAnsi="Arial" w:cs="Arial"/>
          <w:b/>
          <w:bCs/>
        </w:rPr>
      </w:pPr>
    </w:p>
    <w:p w14:paraId="204D1BCC" w14:textId="1058BEBE" w:rsidR="00C07B38" w:rsidRPr="00F47C0B" w:rsidRDefault="00E755DC" w:rsidP="002909A1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</w:rPr>
      </w:pPr>
      <w:r w:rsidRPr="00F47C0B">
        <w:rPr>
          <w:rFonts w:ascii="Arial" w:hAnsi="Arial" w:cs="Arial"/>
          <w:b/>
          <w:bCs/>
        </w:rPr>
        <w:t>Da vigência da bolsa</w:t>
      </w:r>
    </w:p>
    <w:p w14:paraId="30F4F128" w14:textId="77777777" w:rsidR="002909A1" w:rsidRPr="00F47C0B" w:rsidRDefault="002909A1" w:rsidP="002909A1">
      <w:pPr>
        <w:pStyle w:val="PargrafodaLista"/>
        <w:ind w:left="0"/>
        <w:jc w:val="both"/>
        <w:rPr>
          <w:rFonts w:ascii="Arial" w:hAnsi="Arial" w:cs="Arial"/>
          <w:b/>
          <w:bCs/>
        </w:rPr>
      </w:pPr>
    </w:p>
    <w:p w14:paraId="4930369A" w14:textId="0D194B21" w:rsidR="00C07B38" w:rsidRPr="00F47C0B" w:rsidRDefault="00E755DC" w:rsidP="002909A1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A vigência da bolsa inicia em junho de 2024, mediante aceitação/assinatura do termo de concessão enviado eletronicamente pelo CNPq para o e-mail cadastrado no currículo lattes do</w:t>
      </w:r>
      <w:r w:rsidR="002C484B" w:rsidRPr="00F47C0B">
        <w:rPr>
          <w:rFonts w:ascii="Arial" w:hAnsi="Arial" w:cs="Arial"/>
        </w:rPr>
        <w:t>(a)</w:t>
      </w:r>
      <w:r w:rsidRPr="00F47C0B">
        <w:rPr>
          <w:rFonts w:ascii="Arial" w:hAnsi="Arial" w:cs="Arial"/>
        </w:rPr>
        <w:t xml:space="preserve"> beneficiário</w:t>
      </w:r>
      <w:r w:rsidR="002C484B" w:rsidRPr="00F47C0B">
        <w:rPr>
          <w:rFonts w:ascii="Arial" w:hAnsi="Arial" w:cs="Arial"/>
        </w:rPr>
        <w:t>(a)</w:t>
      </w:r>
      <w:r w:rsidRPr="00F47C0B">
        <w:rPr>
          <w:rFonts w:ascii="Arial" w:hAnsi="Arial" w:cs="Arial"/>
        </w:rPr>
        <w:t xml:space="preserve">. </w:t>
      </w:r>
    </w:p>
    <w:p w14:paraId="59AB9573" w14:textId="325903C1" w:rsidR="00C07B38" w:rsidRPr="00F47C0B" w:rsidRDefault="00E755DC" w:rsidP="002909A1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 xml:space="preserve">A bolsa será concedida por até 48 meses para </w:t>
      </w:r>
      <w:r w:rsidR="00055EA6" w:rsidRPr="00F47C0B">
        <w:rPr>
          <w:rFonts w:ascii="Arial" w:hAnsi="Arial" w:cs="Arial"/>
        </w:rPr>
        <w:t>discentes</w:t>
      </w:r>
      <w:r w:rsidRPr="00F47C0B">
        <w:rPr>
          <w:rFonts w:ascii="Arial" w:hAnsi="Arial" w:cs="Arial"/>
        </w:rPr>
        <w:t xml:space="preserve"> de doutorado e até 24 meses para </w:t>
      </w:r>
      <w:r w:rsidR="00055EA6" w:rsidRPr="00F47C0B">
        <w:rPr>
          <w:rFonts w:ascii="Arial" w:hAnsi="Arial" w:cs="Arial"/>
        </w:rPr>
        <w:t xml:space="preserve">discentes </w:t>
      </w:r>
      <w:r w:rsidRPr="00F47C0B">
        <w:rPr>
          <w:rFonts w:ascii="Arial" w:hAnsi="Arial" w:cs="Arial"/>
        </w:rPr>
        <w:t>de mestrado.</w:t>
      </w:r>
    </w:p>
    <w:p w14:paraId="26913F03" w14:textId="77777777" w:rsidR="00C07B38" w:rsidRPr="00F47C0B" w:rsidRDefault="00E755DC" w:rsidP="002909A1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Caso ocorra parto, adoção ou outorga de guarda judicial ao bolsista durante a vigência da bolsa, ele poderá solicitar prorrogação da vigência máxima da bolsa por 4 (quatro) meses.</w:t>
      </w:r>
    </w:p>
    <w:p w14:paraId="2D2B0E96" w14:textId="77777777" w:rsidR="00C07B38" w:rsidRPr="00F47C0B" w:rsidRDefault="00C07B38" w:rsidP="002909A1">
      <w:pPr>
        <w:spacing w:after="0" w:line="240" w:lineRule="auto"/>
        <w:jc w:val="both"/>
        <w:rPr>
          <w:rFonts w:ascii="Arial" w:hAnsi="Arial" w:cs="Arial"/>
        </w:rPr>
      </w:pPr>
    </w:p>
    <w:p w14:paraId="67DB68AE" w14:textId="3FD45D47" w:rsidR="00C07B38" w:rsidRPr="00F47C0B" w:rsidRDefault="00E755DC" w:rsidP="002909A1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F47C0B">
        <w:rPr>
          <w:rFonts w:ascii="Arial" w:hAnsi="Arial" w:cs="Arial"/>
          <w:b/>
          <w:bCs/>
        </w:rPr>
        <w:t>Dos compromissos do bolsista</w:t>
      </w:r>
    </w:p>
    <w:p w14:paraId="674BD365" w14:textId="77777777" w:rsidR="00C07B38" w:rsidRPr="00F47C0B" w:rsidRDefault="00C07B38" w:rsidP="002909A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F9B104" w14:textId="6079E0CC" w:rsidR="00C07B38" w:rsidRPr="00F47C0B" w:rsidRDefault="00E755DC" w:rsidP="002909A1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O</w:t>
      </w:r>
      <w:r w:rsidR="00724B3A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bolsista PIBPG deverá atender a todos os seguintes requisitos:</w:t>
      </w:r>
    </w:p>
    <w:p w14:paraId="6456BE5F" w14:textId="77777777" w:rsidR="00AB1485" w:rsidRPr="00F47C0B" w:rsidRDefault="00AB1485" w:rsidP="002909A1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78EB63F" w14:textId="0641C0E3" w:rsidR="004E227F" w:rsidRPr="00F47C0B" w:rsidRDefault="00E755DC" w:rsidP="002909A1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estar regularmente matriculado</w:t>
      </w:r>
      <w:r w:rsidR="00724B3A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no primeiro semestre do curso</w:t>
      </w:r>
      <w:r w:rsidR="00014C50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no PPG contemplado</w:t>
      </w:r>
      <w:r w:rsidR="00E945B7">
        <w:rPr>
          <w:rFonts w:ascii="Arial" w:eastAsia="Times New Roman" w:hAnsi="Arial" w:cs="Arial"/>
          <w:kern w:val="0"/>
          <w:lang w:eastAsia="pt-BR"/>
          <w14:ligatures w14:val="none"/>
        </w:rPr>
        <w:t xml:space="preserve"> (ingresso em 2024/1)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;</w:t>
      </w:r>
    </w:p>
    <w:p w14:paraId="5FB2FE32" w14:textId="4A171B6C" w:rsidR="003528C8" w:rsidRPr="00F47C0B" w:rsidRDefault="003528C8" w:rsidP="002909A1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ser brasileiro</w:t>
      </w:r>
      <w:r w:rsidR="00724B3A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, nato</w:t>
      </w:r>
      <w:r w:rsidR="00724B3A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ou naturalizado</w:t>
      </w:r>
      <w:r w:rsidR="00724B3A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, ou estrangeiro</w:t>
      </w:r>
      <w:r w:rsidR="00724B3A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em situação regular no País;</w:t>
      </w:r>
    </w:p>
    <w:p w14:paraId="2BC97CAB" w14:textId="05E6D843" w:rsidR="004E227F" w:rsidRPr="00F47C0B" w:rsidRDefault="009336DD" w:rsidP="002909A1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bookmarkStart w:id="1" w:name="_Hlk165732795"/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não possuir </w:t>
      </w:r>
      <w:r w:rsidRPr="00F47C0B">
        <w:rPr>
          <w:rFonts w:ascii="Arial" w:hAnsi="Arial" w:cs="Arial"/>
        </w:rPr>
        <w:t>atividade remunerada ou outras fontes de rendimentos de qualquer natureza no ato de implementação da bolsa;</w:t>
      </w:r>
      <w:r w:rsidR="00014C50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bookmarkEnd w:id="1"/>
    <w:p w14:paraId="4AC72B5B" w14:textId="173B90BD" w:rsidR="00BA1C21" w:rsidRPr="00F47C0B" w:rsidRDefault="00014C50" w:rsidP="002909A1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não estar aposentado</w:t>
      </w:r>
      <w:r w:rsidR="0099758C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;</w:t>
      </w:r>
    </w:p>
    <w:p w14:paraId="4560C280" w14:textId="67CF7754" w:rsidR="006151DA" w:rsidRPr="00F47C0B" w:rsidRDefault="00AB1485" w:rsidP="002909A1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bookmarkStart w:id="2" w:name="_Hlk165729685"/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estar cadastrado</w:t>
      </w:r>
      <w:r w:rsidR="0099758C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na Plataforma Lattes do CNPq, devendo manter seu currículo atualizado</w:t>
      </w:r>
      <w:r w:rsidR="00067B32" w:rsidRPr="00F47C0B">
        <w:rPr>
          <w:rFonts w:ascii="Arial" w:eastAsia="Times New Roman" w:hAnsi="Arial" w:cs="Arial"/>
          <w:kern w:val="0"/>
          <w:lang w:eastAsia="pt-BR"/>
          <w14:ligatures w14:val="none"/>
        </w:rPr>
        <w:t>, registrando a condição de bolsista do CNPq</w:t>
      </w:r>
      <w:r w:rsidR="00BA1C21" w:rsidRPr="00F47C0B">
        <w:rPr>
          <w:rFonts w:ascii="Arial" w:eastAsia="Times New Roman" w:hAnsi="Arial" w:cs="Arial"/>
          <w:kern w:val="0"/>
          <w:lang w:eastAsia="pt-BR"/>
          <w14:ligatures w14:val="none"/>
        </w:rPr>
        <w:t>;</w:t>
      </w:r>
    </w:p>
    <w:p w14:paraId="6AD42BAA" w14:textId="7487FBB3" w:rsidR="00FD4FFE" w:rsidRPr="00F47C0B" w:rsidRDefault="00067B32" w:rsidP="002909A1">
      <w:pPr>
        <w:pStyle w:val="PargrafodaLista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dedicar-se às atividades acadêmicas e de pesquisa determinadas pelo PPG</w:t>
      </w:r>
      <w:r w:rsidR="00BA1C21" w:rsidRPr="00F47C0B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bookmarkEnd w:id="2"/>
    <w:p w14:paraId="0B519C7C" w14:textId="77777777" w:rsidR="00C07B38" w:rsidRPr="00F47C0B" w:rsidRDefault="00C07B38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A8E79A9" w14:textId="1C53070E" w:rsidR="00014C50" w:rsidRPr="00F47C0B" w:rsidRDefault="00C11DD4" w:rsidP="00E9151D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hAnsi="Arial" w:cs="Arial"/>
        </w:rPr>
        <w:t xml:space="preserve">4.2. </w:t>
      </w:r>
      <w:bookmarkStart w:id="3" w:name="_Hlk165729915"/>
      <w:r w:rsidR="006151DA" w:rsidRPr="00F47C0B">
        <w:rPr>
          <w:rFonts w:ascii="Arial" w:hAnsi="Arial" w:cs="Arial"/>
        </w:rPr>
        <w:t xml:space="preserve"> </w:t>
      </w:r>
      <w:r w:rsidR="00014C50" w:rsidRPr="00F47C0B">
        <w:rPr>
          <w:rFonts w:ascii="Arial" w:hAnsi="Arial" w:cs="Arial"/>
        </w:rPr>
        <w:t>Os (As) bolsistas</w:t>
      </w:r>
      <w:r w:rsidR="006151DA" w:rsidRPr="00F47C0B">
        <w:rPr>
          <w:rFonts w:ascii="Arial" w:hAnsi="Arial" w:cs="Arial"/>
        </w:rPr>
        <w:t xml:space="preserve"> devem</w:t>
      </w:r>
      <w:r w:rsidR="00014C50" w:rsidRPr="00F47C0B">
        <w:rPr>
          <w:rFonts w:ascii="Arial" w:hAnsi="Arial" w:cs="Arial"/>
        </w:rPr>
        <w:t xml:space="preserve"> </w:t>
      </w:r>
      <w:r w:rsidR="006151DA" w:rsidRPr="00F47C0B">
        <w:rPr>
          <w:rFonts w:ascii="Arial" w:eastAsia="Times New Roman" w:hAnsi="Arial" w:cs="Arial"/>
          <w:kern w:val="0"/>
          <w:lang w:eastAsia="pt-BR"/>
          <w14:ligatures w14:val="none"/>
        </w:rPr>
        <w:t>comunicar ao</w:t>
      </w:r>
      <w:r w:rsidR="0099758C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="006151DA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Orientador</w:t>
      </w:r>
      <w:r w:rsidR="0099758C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="006151DA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e à Coordenação do PPG eventual situação de remuneração concomitante ao recebimento da bolsa, assim que </w:t>
      </w:r>
      <w:r w:rsidR="00E9151D" w:rsidRPr="00F47C0B">
        <w:rPr>
          <w:rFonts w:ascii="Arial" w:eastAsia="Times New Roman" w:hAnsi="Arial" w:cs="Arial"/>
          <w:kern w:val="0"/>
          <w:lang w:eastAsia="pt-BR"/>
          <w14:ligatures w14:val="none"/>
        </w:rPr>
        <w:t>i</w:t>
      </w:r>
      <w:r w:rsidR="006151DA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niciada; </w:t>
      </w:r>
      <w:r w:rsidR="00014C50" w:rsidRPr="00F47C0B">
        <w:rPr>
          <w:rFonts w:ascii="Arial" w:hAnsi="Arial" w:cs="Arial"/>
        </w:rPr>
        <w:t xml:space="preserve">e somente poderão manter a bolsa </w:t>
      </w:r>
      <w:r w:rsidR="00014C50" w:rsidRPr="00F47C0B">
        <w:rPr>
          <w:rFonts w:ascii="Arial" w:eastAsia="Times New Roman" w:hAnsi="Arial" w:cs="Arial"/>
          <w:kern w:val="0"/>
          <w:lang w:eastAsia="pt-BR"/>
          <w14:ligatures w14:val="none"/>
        </w:rPr>
        <w:t>no caso de vínculo empregatício ou funcional</w:t>
      </w:r>
      <w:r w:rsidR="00482E1B">
        <w:rPr>
          <w:rFonts w:ascii="Arial" w:eastAsia="Times New Roman" w:hAnsi="Arial" w:cs="Arial"/>
          <w:kern w:val="0"/>
          <w:lang w:eastAsia="pt-BR"/>
          <w14:ligatures w14:val="none"/>
        </w:rPr>
        <w:t>,</w:t>
      </w:r>
      <w:r w:rsidR="00014C50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se houver anuência do</w:t>
      </w:r>
      <w:r w:rsidR="0099758C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="00014C50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Orientador</w:t>
      </w:r>
      <w:r w:rsidR="0099758C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="00014C50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e da Coordenação do PPG, atestando a aderência da atividade laboral ao projeto de pesquisa do</w:t>
      </w:r>
      <w:r w:rsidR="0099758C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="00014C50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bolsista.</w:t>
      </w:r>
      <w:bookmarkEnd w:id="3"/>
    </w:p>
    <w:p w14:paraId="6E19FFEA" w14:textId="41DA43BE" w:rsidR="00014C50" w:rsidRPr="00F47C0B" w:rsidRDefault="00CA3BFF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4.2.1. </w:t>
      </w:r>
      <w:r w:rsidR="004E227F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FD4FFE" w:rsidRPr="00F47C0B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014C50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manutenção da bolsa no caso de vínculo empregatício ou funcional na mesma instituição do curso de pós-graduação é permitida apenas quando o</w:t>
      </w:r>
      <w:r w:rsidR="0099758C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="00014C50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bolsista for contratado</w:t>
      </w:r>
      <w:r w:rsidR="0099758C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="00014C50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como professor</w:t>
      </w:r>
      <w:r w:rsidR="0099758C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="00014C50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substituto</w:t>
      </w:r>
      <w:r w:rsidR="0099758C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="004E227F" w:rsidRPr="00F47C0B">
        <w:rPr>
          <w:rFonts w:ascii="Arial" w:eastAsia="Times New Roman" w:hAnsi="Arial" w:cs="Arial"/>
          <w:kern w:val="0"/>
          <w:lang w:eastAsia="pt-BR"/>
          <w14:ligatures w14:val="none"/>
        </w:rPr>
        <w:t>;</w:t>
      </w:r>
    </w:p>
    <w:p w14:paraId="767B9603" w14:textId="4C517CEA" w:rsidR="00014C50" w:rsidRPr="00F47C0B" w:rsidRDefault="00CA3BFF" w:rsidP="002909A1">
      <w:pPr>
        <w:spacing w:after="0" w:line="240" w:lineRule="auto"/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 xml:space="preserve">4.2.2. </w:t>
      </w:r>
      <w:r w:rsidR="00014C50" w:rsidRPr="00F47C0B">
        <w:rPr>
          <w:rFonts w:ascii="Arial" w:hAnsi="Arial" w:cs="Arial"/>
        </w:rPr>
        <w:t xml:space="preserve"> A autorização de acúmulo de bolsa deve ser concedida apenas quando a atividade remunerada não prejudicar o tempo de dedicação exigido para as atividades da bolsa, atestado por manifestação conjunta do(a) bolsista e do(a) orientador(a), tendo em vista que o acúmulo não exime o(a) beneficiário(a) de cumprir com suas obrigações junto ao programa de pós-graduação e à agência de financiamento da bolsa.</w:t>
      </w:r>
    </w:p>
    <w:p w14:paraId="063B8085" w14:textId="314D2F65" w:rsidR="006151DA" w:rsidRPr="00F47C0B" w:rsidRDefault="00CA3BFF" w:rsidP="002909A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47C0B">
        <w:rPr>
          <w:rFonts w:ascii="Arial" w:hAnsi="Arial" w:cs="Arial"/>
          <w:color w:val="auto"/>
          <w:sz w:val="22"/>
          <w:szCs w:val="22"/>
        </w:rPr>
        <w:t>4.2.</w:t>
      </w:r>
      <w:r w:rsidR="00FD4FFE" w:rsidRPr="00F47C0B">
        <w:rPr>
          <w:rFonts w:ascii="Arial" w:hAnsi="Arial" w:cs="Arial"/>
          <w:color w:val="auto"/>
          <w:sz w:val="22"/>
          <w:szCs w:val="22"/>
        </w:rPr>
        <w:t>3. A não comunicação da alteração da condição de exercício de atividade remunerada ou recebimento de outras fontes de rendimentos poderá ensejar o cancelamento da bolsa e a notificação da agência financiadora.</w:t>
      </w:r>
    </w:p>
    <w:p w14:paraId="2051385A" w14:textId="77777777" w:rsidR="006151DA" w:rsidRPr="00F47C0B" w:rsidRDefault="006151DA" w:rsidP="002909A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F43726A" w14:textId="5DA78A16" w:rsidR="006151DA" w:rsidRPr="00F47C0B" w:rsidRDefault="00CA3BFF" w:rsidP="002909A1">
      <w:pP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4</w:t>
      </w:r>
      <w:r w:rsidR="006151DA" w:rsidRPr="00F47C0B">
        <w:rPr>
          <w:rFonts w:ascii="Arial" w:hAnsi="Arial" w:cs="Arial"/>
        </w:rPr>
        <w:t>.3. D</w:t>
      </w:r>
      <w:r w:rsidR="006151DA" w:rsidRPr="00F47C0B">
        <w:rPr>
          <w:rFonts w:ascii="Arial" w:eastAsia="Times New Roman" w:hAnsi="Arial" w:cs="Arial"/>
          <w:kern w:val="0"/>
          <w:lang w:eastAsia="pt-BR"/>
          <w14:ligatures w14:val="none"/>
        </w:rPr>
        <w:t>evolver ao CNPq eventuais benefícios pagos indevidamente. Os valores a serem devolvidos podem ser deduzidos das mensalidades subsequentes, caso a bolsa ainda esteja ativa ou poderão ser objeto de cobrança administrativa.</w:t>
      </w:r>
    </w:p>
    <w:p w14:paraId="21C7C944" w14:textId="679E124B" w:rsidR="006151DA" w:rsidRPr="00F47C0B" w:rsidRDefault="00FD4FFE" w:rsidP="002909A1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F47C0B">
        <w:rPr>
          <w:rFonts w:ascii="Arial" w:hAnsi="Arial" w:cs="Arial"/>
          <w:color w:val="auto"/>
          <w:sz w:val="22"/>
          <w:szCs w:val="22"/>
        </w:rPr>
        <w:lastRenderedPageBreak/>
        <w:t xml:space="preserve"> </w:t>
      </w:r>
    </w:p>
    <w:p w14:paraId="4434DA7C" w14:textId="510B4D26" w:rsidR="00C07B38" w:rsidRPr="00F47C0B" w:rsidRDefault="00E755DC" w:rsidP="002909A1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Das vedações</w:t>
      </w:r>
    </w:p>
    <w:p w14:paraId="21A0988F" w14:textId="77777777" w:rsidR="002909A1" w:rsidRPr="00F47C0B" w:rsidRDefault="002909A1" w:rsidP="002909A1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3AAEA1DC" w14:textId="77777777" w:rsidR="00C07B38" w:rsidRPr="00F47C0B" w:rsidRDefault="00E755DC" w:rsidP="002909A1">
      <w:pPr>
        <w:pStyle w:val="PargrafodaList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É vedado ao bolsista:</w:t>
      </w:r>
    </w:p>
    <w:p w14:paraId="58845474" w14:textId="77777777" w:rsidR="00C07B38" w:rsidRPr="00F47C0B" w:rsidRDefault="00E755DC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I - acumular bolsa do PIBPG com outras concedidas por qualquer instituição nacional ou internacional, salvo casos previstos em norma específica; e</w:t>
      </w:r>
    </w:p>
    <w:p w14:paraId="67A8D6AE" w14:textId="77777777" w:rsidR="00C07B38" w:rsidRPr="00F47C0B" w:rsidRDefault="00E755DC" w:rsidP="002909A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II - receber bolsa, tendo usufruído de todo o tempo regulamentar de bolsa na mesma modalidade, concedida pelo CNPq, CAPES ou outra agência pública.</w:t>
      </w:r>
    </w:p>
    <w:p w14:paraId="5340CAAB" w14:textId="77777777" w:rsidR="00C07B38" w:rsidRPr="00F47C0B" w:rsidRDefault="00C07B38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7ABECD1" w14:textId="29096E68" w:rsidR="00C07B38" w:rsidRPr="00F47C0B" w:rsidRDefault="00E755DC" w:rsidP="002909A1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Do cancelamento da bolsa</w:t>
      </w:r>
    </w:p>
    <w:p w14:paraId="6B880DD7" w14:textId="77777777" w:rsidR="002909A1" w:rsidRPr="00F47C0B" w:rsidRDefault="002909A1" w:rsidP="002909A1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9A900F2" w14:textId="77777777" w:rsidR="00C07B38" w:rsidRPr="00F47C0B" w:rsidRDefault="00E755DC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6.1. A bolsa será cancelada, a qualquer tempo, nos casos em que:</w:t>
      </w:r>
    </w:p>
    <w:p w14:paraId="0395F080" w14:textId="76F268AD" w:rsidR="00C07B38" w:rsidRPr="00F47C0B" w:rsidRDefault="00E755DC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I. a(o) </w:t>
      </w:r>
      <w:r w:rsidR="00642EA1"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discente 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concluir sua pós-graduação durante o período de vigência da bolsa;</w:t>
      </w:r>
    </w:p>
    <w:p w14:paraId="2A3814E6" w14:textId="77777777" w:rsidR="00C07B38" w:rsidRPr="00F47C0B" w:rsidRDefault="00E755DC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II. houver abandono, desistência ou insucesso na obtenção do título; ou</w:t>
      </w:r>
    </w:p>
    <w:p w14:paraId="44869073" w14:textId="1A722500" w:rsidR="00C07B38" w:rsidRPr="00F47C0B" w:rsidRDefault="00E755DC" w:rsidP="002909A1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III. a(o) bolsista não cumprir os requisitos das bolsas conforme Portaria CNPq </w:t>
      </w:r>
      <w:r w:rsidR="00482E1B">
        <w:rPr>
          <w:rFonts w:ascii="Arial" w:eastAsia="Times New Roman" w:hAnsi="Arial" w:cs="Arial"/>
          <w:kern w:val="0"/>
          <w:lang w:eastAsia="pt-BR"/>
          <w14:ligatures w14:val="none"/>
        </w:rPr>
        <w:t xml:space="preserve">N. 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997 de 15 de agosto de 2022 – Programa Institucional de Bolsas de Pós-Graduação (PIBPG).</w:t>
      </w:r>
    </w:p>
    <w:p w14:paraId="79605DE5" w14:textId="044AB550" w:rsidR="00C07B38" w:rsidRPr="00F47C0B" w:rsidRDefault="00E755DC" w:rsidP="002909A1">
      <w:pP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6.2. Nos casos de cancelamento, sem a titulação do</w:t>
      </w:r>
      <w:r w:rsidR="00642EA1" w:rsidRPr="00F47C0B">
        <w:rPr>
          <w:rFonts w:ascii="Arial" w:hAnsi="Arial" w:cs="Arial"/>
        </w:rPr>
        <w:t>(a)</w:t>
      </w:r>
      <w:r w:rsidRPr="00F47C0B">
        <w:rPr>
          <w:rFonts w:ascii="Arial" w:hAnsi="Arial" w:cs="Arial"/>
        </w:rPr>
        <w:t xml:space="preserve"> </w:t>
      </w:r>
      <w:r w:rsidR="00642EA1" w:rsidRPr="00F47C0B">
        <w:rPr>
          <w:rFonts w:ascii="Arial" w:hAnsi="Arial" w:cs="Arial"/>
        </w:rPr>
        <w:t>discente</w:t>
      </w:r>
      <w:r w:rsidRPr="00F47C0B">
        <w:rPr>
          <w:rFonts w:ascii="Arial" w:hAnsi="Arial" w:cs="Arial"/>
        </w:rPr>
        <w:t>, o CNPq decidirá pela necessidade de ressarcimento parcial ou integral dos valores recebidos pelo</w:t>
      </w:r>
      <w:r w:rsidR="00642EA1" w:rsidRPr="00F47C0B">
        <w:rPr>
          <w:rFonts w:ascii="Arial" w:hAnsi="Arial" w:cs="Arial"/>
        </w:rPr>
        <w:t>(a)</w:t>
      </w:r>
      <w:r w:rsidRPr="00F47C0B">
        <w:rPr>
          <w:rFonts w:ascii="Arial" w:hAnsi="Arial" w:cs="Arial"/>
        </w:rPr>
        <w:t xml:space="preserve"> bolsista, conforme previsto no Decreto nº 9.283, de 7 de fevereiro de 2018</w:t>
      </w:r>
      <w:r w:rsidR="00BA1C21" w:rsidRPr="00F47C0B">
        <w:rPr>
          <w:rFonts w:ascii="Arial" w:hAnsi="Arial" w:cs="Arial"/>
        </w:rPr>
        <w:t>.</w:t>
      </w:r>
    </w:p>
    <w:p w14:paraId="3FFCBB01" w14:textId="77777777" w:rsidR="002909A1" w:rsidRPr="00F47C0B" w:rsidRDefault="002909A1" w:rsidP="002909A1">
      <w:pPr>
        <w:jc w:val="both"/>
        <w:rPr>
          <w:rFonts w:ascii="Arial" w:hAnsi="Arial" w:cs="Arial"/>
        </w:rPr>
      </w:pPr>
    </w:p>
    <w:p w14:paraId="00FF1D65" w14:textId="5D9EF8B7" w:rsidR="00C07B38" w:rsidRPr="00F47C0B" w:rsidRDefault="00CA3BFF" w:rsidP="002909A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7</w:t>
      </w:r>
      <w:r w:rsidR="00E755DC" w:rsidRPr="00F47C0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. D</w:t>
      </w:r>
      <w:r w:rsidRPr="00F47C0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 relatório e prestação de contas</w:t>
      </w:r>
    </w:p>
    <w:p w14:paraId="56176144" w14:textId="77777777" w:rsidR="00C07B38" w:rsidRPr="00F47C0B" w:rsidRDefault="00C07B38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FBE85B2" w14:textId="39D1D726" w:rsidR="00CA3BFF" w:rsidRPr="00F47C0B" w:rsidRDefault="00CA3BFF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>7.1. O</w:t>
      </w:r>
      <w:r w:rsidR="00642EA1" w:rsidRPr="00F47C0B">
        <w:rPr>
          <w:rFonts w:ascii="Arial" w:eastAsia="Times New Roman" w:hAnsi="Arial" w:cs="Arial"/>
          <w:kern w:val="0"/>
          <w:lang w:eastAsia="pt-BR"/>
          <w14:ligatures w14:val="none"/>
        </w:rPr>
        <w:t>(A)</w:t>
      </w:r>
      <w:r w:rsidRPr="00F47C0B">
        <w:rPr>
          <w:rFonts w:ascii="Arial" w:eastAsia="Times New Roman" w:hAnsi="Arial" w:cs="Arial"/>
          <w:kern w:val="0"/>
          <w:lang w:eastAsia="pt-BR"/>
          <w14:ligatures w14:val="none"/>
        </w:rPr>
        <w:t xml:space="preserve"> bolsista PIBPG compromete-se a:</w:t>
      </w:r>
    </w:p>
    <w:p w14:paraId="155B73FF" w14:textId="77777777" w:rsidR="00CA3BFF" w:rsidRPr="00F47C0B" w:rsidRDefault="00CA3BFF" w:rsidP="002909A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DD75B6B" w14:textId="77777777" w:rsidR="00C07B38" w:rsidRPr="00F47C0B" w:rsidRDefault="00E755DC" w:rsidP="002909A1">
      <w:pPr>
        <w:pStyle w:val="PargrafodaLista"/>
        <w:numPr>
          <w:ilvl w:val="0"/>
          <w:numId w:val="4"/>
        </w:numPr>
        <w:tabs>
          <w:tab w:val="left" w:pos="797"/>
        </w:tabs>
        <w:ind w:left="0" w:right="121"/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participar</w:t>
      </w:r>
      <w:r w:rsidRPr="00F47C0B">
        <w:rPr>
          <w:rFonts w:ascii="Arial" w:hAnsi="Arial" w:cs="Arial"/>
          <w:spacing w:val="33"/>
        </w:rPr>
        <w:t xml:space="preserve"> </w:t>
      </w:r>
      <w:r w:rsidRPr="00F47C0B">
        <w:rPr>
          <w:rFonts w:ascii="Arial" w:hAnsi="Arial" w:cs="Arial"/>
        </w:rPr>
        <w:t>do</w:t>
      </w:r>
      <w:r w:rsidRPr="00F47C0B">
        <w:rPr>
          <w:rFonts w:ascii="Arial" w:hAnsi="Arial" w:cs="Arial"/>
          <w:spacing w:val="34"/>
        </w:rPr>
        <w:t xml:space="preserve"> </w:t>
      </w:r>
      <w:r w:rsidRPr="00F47C0B">
        <w:rPr>
          <w:rFonts w:ascii="Arial" w:hAnsi="Arial" w:cs="Arial"/>
        </w:rPr>
        <w:t>seminário</w:t>
      </w:r>
      <w:r w:rsidRPr="00F47C0B">
        <w:rPr>
          <w:rFonts w:ascii="Arial" w:hAnsi="Arial" w:cs="Arial"/>
          <w:spacing w:val="36"/>
        </w:rPr>
        <w:t xml:space="preserve"> </w:t>
      </w:r>
      <w:r w:rsidRPr="00F47C0B">
        <w:rPr>
          <w:rFonts w:ascii="Arial" w:hAnsi="Arial" w:cs="Arial"/>
        </w:rPr>
        <w:t>institucional</w:t>
      </w:r>
      <w:r w:rsidRPr="00F47C0B">
        <w:rPr>
          <w:rFonts w:ascii="Arial" w:hAnsi="Arial" w:cs="Arial"/>
          <w:spacing w:val="35"/>
        </w:rPr>
        <w:t xml:space="preserve"> </w:t>
      </w:r>
      <w:r w:rsidRPr="00F47C0B">
        <w:rPr>
          <w:rFonts w:ascii="Arial" w:hAnsi="Arial" w:cs="Arial"/>
        </w:rPr>
        <w:t>anual</w:t>
      </w:r>
      <w:r w:rsidRPr="00F47C0B">
        <w:rPr>
          <w:rFonts w:ascii="Arial" w:hAnsi="Arial" w:cs="Arial"/>
          <w:spacing w:val="35"/>
        </w:rPr>
        <w:t xml:space="preserve"> </w:t>
      </w:r>
      <w:r w:rsidRPr="00F47C0B">
        <w:rPr>
          <w:rFonts w:ascii="Arial" w:hAnsi="Arial" w:cs="Arial"/>
        </w:rPr>
        <w:t>de</w:t>
      </w:r>
      <w:r w:rsidRPr="00F47C0B">
        <w:rPr>
          <w:rFonts w:ascii="Arial" w:hAnsi="Arial" w:cs="Arial"/>
          <w:spacing w:val="36"/>
        </w:rPr>
        <w:t xml:space="preserve"> </w:t>
      </w:r>
      <w:r w:rsidRPr="00F47C0B">
        <w:rPr>
          <w:rFonts w:ascii="Arial" w:hAnsi="Arial" w:cs="Arial"/>
        </w:rPr>
        <w:t>acompanhamento</w:t>
      </w:r>
      <w:r w:rsidRPr="00F47C0B">
        <w:rPr>
          <w:rFonts w:ascii="Arial" w:hAnsi="Arial" w:cs="Arial"/>
          <w:spacing w:val="34"/>
        </w:rPr>
        <w:t xml:space="preserve"> </w:t>
      </w:r>
      <w:r w:rsidRPr="00F47C0B">
        <w:rPr>
          <w:rFonts w:ascii="Arial" w:hAnsi="Arial" w:cs="Arial"/>
        </w:rPr>
        <w:t>dos</w:t>
      </w:r>
      <w:r w:rsidRPr="00F47C0B">
        <w:rPr>
          <w:rFonts w:ascii="Arial" w:hAnsi="Arial" w:cs="Arial"/>
          <w:spacing w:val="36"/>
        </w:rPr>
        <w:t xml:space="preserve"> </w:t>
      </w:r>
      <w:r w:rsidRPr="00F47C0B">
        <w:rPr>
          <w:rFonts w:ascii="Arial" w:hAnsi="Arial" w:cs="Arial"/>
        </w:rPr>
        <w:t>projetos,</w:t>
      </w:r>
      <w:r w:rsidRPr="00F47C0B">
        <w:rPr>
          <w:rFonts w:ascii="Arial" w:hAnsi="Arial" w:cs="Arial"/>
          <w:spacing w:val="35"/>
        </w:rPr>
        <w:t xml:space="preserve"> </w:t>
      </w:r>
      <w:r w:rsidRPr="00F47C0B">
        <w:rPr>
          <w:rFonts w:ascii="Arial" w:hAnsi="Arial" w:cs="Arial"/>
        </w:rPr>
        <w:t>com</w:t>
      </w:r>
      <w:r w:rsidRPr="00F47C0B">
        <w:rPr>
          <w:rFonts w:ascii="Arial" w:hAnsi="Arial" w:cs="Arial"/>
          <w:spacing w:val="35"/>
        </w:rPr>
        <w:t xml:space="preserve"> </w:t>
      </w:r>
      <w:r w:rsidRPr="00F47C0B">
        <w:rPr>
          <w:rFonts w:ascii="Arial" w:hAnsi="Arial" w:cs="Arial"/>
        </w:rPr>
        <w:t xml:space="preserve">entrega de </w:t>
      </w:r>
      <w:r w:rsidRPr="00F47C0B">
        <w:rPr>
          <w:rFonts w:ascii="Arial" w:hAnsi="Arial" w:cs="Arial"/>
          <w:spacing w:val="-57"/>
        </w:rPr>
        <w:t xml:space="preserve">  </w:t>
      </w:r>
      <w:r w:rsidRPr="00F47C0B">
        <w:rPr>
          <w:rFonts w:ascii="Arial" w:hAnsi="Arial" w:cs="Arial"/>
        </w:rPr>
        <w:t>relatório</w:t>
      </w:r>
      <w:r w:rsidRPr="00F47C0B">
        <w:rPr>
          <w:rFonts w:ascii="Arial" w:hAnsi="Arial" w:cs="Arial"/>
          <w:spacing w:val="-2"/>
        </w:rPr>
        <w:t xml:space="preserve"> </w:t>
      </w:r>
      <w:r w:rsidRPr="00F47C0B">
        <w:rPr>
          <w:rFonts w:ascii="Arial" w:hAnsi="Arial" w:cs="Arial"/>
        </w:rPr>
        <w:t>anual.</w:t>
      </w:r>
    </w:p>
    <w:p w14:paraId="63DE722B" w14:textId="6AB13A9E" w:rsidR="00C07B38" w:rsidRPr="00F47C0B" w:rsidRDefault="00E755DC" w:rsidP="002909A1">
      <w:pPr>
        <w:pStyle w:val="PargrafodaLista"/>
        <w:numPr>
          <w:ilvl w:val="0"/>
          <w:numId w:val="4"/>
        </w:numPr>
        <w:tabs>
          <w:tab w:val="left" w:pos="797"/>
        </w:tabs>
        <w:ind w:left="0" w:right="121"/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ao</w:t>
      </w:r>
      <w:r w:rsidRPr="00F47C0B">
        <w:rPr>
          <w:rFonts w:ascii="Arial" w:hAnsi="Arial" w:cs="Arial"/>
          <w:spacing w:val="8"/>
        </w:rPr>
        <w:t xml:space="preserve"> </w:t>
      </w:r>
      <w:r w:rsidRPr="00F47C0B">
        <w:rPr>
          <w:rFonts w:ascii="Arial" w:hAnsi="Arial" w:cs="Arial"/>
        </w:rPr>
        <w:t>final</w:t>
      </w:r>
      <w:r w:rsidRPr="00F47C0B">
        <w:rPr>
          <w:rFonts w:ascii="Arial" w:hAnsi="Arial" w:cs="Arial"/>
          <w:spacing w:val="9"/>
        </w:rPr>
        <w:t xml:space="preserve"> </w:t>
      </w:r>
      <w:r w:rsidRPr="00F47C0B">
        <w:rPr>
          <w:rFonts w:ascii="Arial" w:hAnsi="Arial" w:cs="Arial"/>
        </w:rPr>
        <w:t>da</w:t>
      </w:r>
      <w:r w:rsidRPr="00F47C0B">
        <w:rPr>
          <w:rFonts w:ascii="Arial" w:hAnsi="Arial" w:cs="Arial"/>
          <w:spacing w:val="8"/>
        </w:rPr>
        <w:t xml:space="preserve"> </w:t>
      </w:r>
      <w:r w:rsidRPr="00F47C0B">
        <w:rPr>
          <w:rFonts w:ascii="Arial" w:hAnsi="Arial" w:cs="Arial"/>
        </w:rPr>
        <w:t>vigência</w:t>
      </w:r>
      <w:r w:rsidRPr="00F47C0B">
        <w:rPr>
          <w:rFonts w:ascii="Arial" w:hAnsi="Arial" w:cs="Arial"/>
          <w:spacing w:val="8"/>
        </w:rPr>
        <w:t xml:space="preserve"> </w:t>
      </w:r>
      <w:r w:rsidRPr="00F47C0B">
        <w:rPr>
          <w:rFonts w:ascii="Arial" w:hAnsi="Arial" w:cs="Arial"/>
        </w:rPr>
        <w:t>da</w:t>
      </w:r>
      <w:r w:rsidRPr="00F47C0B">
        <w:rPr>
          <w:rFonts w:ascii="Arial" w:hAnsi="Arial" w:cs="Arial"/>
          <w:spacing w:val="8"/>
        </w:rPr>
        <w:t xml:space="preserve"> </w:t>
      </w:r>
      <w:r w:rsidRPr="00F47C0B">
        <w:rPr>
          <w:rFonts w:ascii="Arial" w:hAnsi="Arial" w:cs="Arial"/>
        </w:rPr>
        <w:t>bolsa</w:t>
      </w:r>
      <w:r w:rsidRPr="00F47C0B">
        <w:rPr>
          <w:rFonts w:ascii="Arial" w:hAnsi="Arial" w:cs="Arial"/>
          <w:spacing w:val="11"/>
        </w:rPr>
        <w:t xml:space="preserve"> </w:t>
      </w:r>
      <w:r w:rsidRPr="00F47C0B">
        <w:rPr>
          <w:rFonts w:ascii="Arial" w:hAnsi="Arial" w:cs="Arial"/>
        </w:rPr>
        <w:t>entregar</w:t>
      </w:r>
      <w:r w:rsidRPr="00F47C0B">
        <w:rPr>
          <w:rFonts w:ascii="Arial" w:hAnsi="Arial" w:cs="Arial"/>
          <w:spacing w:val="11"/>
        </w:rPr>
        <w:t xml:space="preserve"> </w:t>
      </w:r>
      <w:r w:rsidRPr="00F47C0B">
        <w:rPr>
          <w:rFonts w:ascii="Arial" w:hAnsi="Arial" w:cs="Arial"/>
        </w:rPr>
        <w:t>à</w:t>
      </w:r>
      <w:r w:rsidRPr="00F47C0B">
        <w:rPr>
          <w:rFonts w:ascii="Arial" w:hAnsi="Arial" w:cs="Arial"/>
          <w:spacing w:val="8"/>
        </w:rPr>
        <w:t xml:space="preserve"> </w:t>
      </w:r>
      <w:r w:rsidRPr="00F47C0B">
        <w:rPr>
          <w:rFonts w:ascii="Arial" w:hAnsi="Arial" w:cs="Arial"/>
        </w:rPr>
        <w:t>PRPGP</w:t>
      </w:r>
      <w:r w:rsidRPr="00F47C0B">
        <w:rPr>
          <w:rFonts w:ascii="Arial" w:hAnsi="Arial" w:cs="Arial"/>
          <w:spacing w:val="9"/>
        </w:rPr>
        <w:t xml:space="preserve"> </w:t>
      </w:r>
      <w:r w:rsidRPr="00F47C0B">
        <w:rPr>
          <w:rFonts w:ascii="Arial" w:hAnsi="Arial" w:cs="Arial"/>
        </w:rPr>
        <w:t>relatório</w:t>
      </w:r>
      <w:r w:rsidRPr="00F47C0B">
        <w:rPr>
          <w:rFonts w:ascii="Arial" w:hAnsi="Arial" w:cs="Arial"/>
          <w:spacing w:val="15"/>
        </w:rPr>
        <w:t xml:space="preserve"> </w:t>
      </w:r>
      <w:r w:rsidRPr="00F47C0B">
        <w:rPr>
          <w:rFonts w:ascii="Arial" w:hAnsi="Arial" w:cs="Arial"/>
        </w:rPr>
        <w:t>de</w:t>
      </w:r>
      <w:r w:rsidRPr="00F47C0B">
        <w:rPr>
          <w:rFonts w:ascii="Arial" w:hAnsi="Arial" w:cs="Arial"/>
          <w:spacing w:val="8"/>
        </w:rPr>
        <w:t xml:space="preserve"> </w:t>
      </w:r>
      <w:r w:rsidRPr="00F47C0B">
        <w:rPr>
          <w:rFonts w:ascii="Arial" w:hAnsi="Arial" w:cs="Arial"/>
        </w:rPr>
        <w:t>execução</w:t>
      </w:r>
      <w:r w:rsidRPr="00F47C0B">
        <w:rPr>
          <w:rFonts w:ascii="Arial" w:hAnsi="Arial" w:cs="Arial"/>
          <w:spacing w:val="9"/>
        </w:rPr>
        <w:t xml:space="preserve"> </w:t>
      </w:r>
      <w:r w:rsidRPr="00F47C0B">
        <w:rPr>
          <w:rFonts w:ascii="Arial" w:hAnsi="Arial" w:cs="Arial"/>
        </w:rPr>
        <w:t>do</w:t>
      </w:r>
      <w:r w:rsidRPr="00F47C0B">
        <w:rPr>
          <w:rFonts w:ascii="Arial" w:hAnsi="Arial" w:cs="Arial"/>
          <w:spacing w:val="9"/>
        </w:rPr>
        <w:t xml:space="preserve"> </w:t>
      </w:r>
      <w:r w:rsidRPr="00F47C0B">
        <w:rPr>
          <w:rFonts w:ascii="Arial" w:hAnsi="Arial" w:cs="Arial"/>
        </w:rPr>
        <w:t xml:space="preserve">objeto </w:t>
      </w:r>
      <w:r w:rsidRPr="00F47C0B">
        <w:rPr>
          <w:rFonts w:ascii="Arial" w:hAnsi="Arial" w:cs="Arial"/>
          <w:spacing w:val="-57"/>
        </w:rPr>
        <w:t xml:space="preserve">    </w:t>
      </w:r>
      <w:r w:rsidRPr="00F47C0B">
        <w:rPr>
          <w:rFonts w:ascii="Arial" w:hAnsi="Arial" w:cs="Arial"/>
        </w:rPr>
        <w:t>contendo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informações relativas à:</w:t>
      </w:r>
    </w:p>
    <w:p w14:paraId="67CEB7DB" w14:textId="77777777" w:rsidR="00C07B38" w:rsidRPr="00F47C0B" w:rsidRDefault="00E755DC" w:rsidP="002909A1">
      <w:pPr>
        <w:pStyle w:val="PargrafodaLista"/>
        <w:numPr>
          <w:ilvl w:val="0"/>
          <w:numId w:val="5"/>
        </w:numPr>
        <w:tabs>
          <w:tab w:val="left" w:pos="797"/>
        </w:tabs>
        <w:ind w:left="0" w:right="121"/>
        <w:jc w:val="both"/>
        <w:rPr>
          <w:rFonts w:ascii="Arial" w:eastAsia="Arial" w:hAnsi="Arial" w:cs="Arial"/>
        </w:rPr>
      </w:pPr>
      <w:r w:rsidRPr="00F47C0B">
        <w:rPr>
          <w:rFonts w:ascii="Arial" w:hAnsi="Arial" w:cs="Arial"/>
        </w:rPr>
        <w:t>produção</w:t>
      </w:r>
      <w:r w:rsidRPr="00F47C0B">
        <w:rPr>
          <w:rFonts w:ascii="Arial" w:hAnsi="Arial" w:cs="Arial"/>
          <w:spacing w:val="-2"/>
        </w:rPr>
        <w:t xml:space="preserve"> </w:t>
      </w:r>
      <w:r w:rsidRPr="00F47C0B">
        <w:rPr>
          <w:rFonts w:ascii="Arial" w:hAnsi="Arial" w:cs="Arial"/>
        </w:rPr>
        <w:t>científica,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cultural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e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tecnológica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resultante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do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projeto, destacando as produções realizadas em colaboração com outras instituições nacionais ou estrangeiras;</w:t>
      </w:r>
    </w:p>
    <w:p w14:paraId="00703D68" w14:textId="77777777" w:rsidR="00C07B38" w:rsidRPr="00F47C0B" w:rsidRDefault="00E755DC" w:rsidP="002909A1">
      <w:pPr>
        <w:pStyle w:val="PargrafodaLista"/>
        <w:numPr>
          <w:ilvl w:val="0"/>
          <w:numId w:val="5"/>
        </w:numPr>
        <w:tabs>
          <w:tab w:val="left" w:pos="797"/>
        </w:tabs>
        <w:ind w:left="0" w:right="121"/>
        <w:jc w:val="both"/>
        <w:rPr>
          <w:rFonts w:ascii="Arial" w:eastAsia="Arial" w:hAnsi="Arial" w:cs="Arial"/>
        </w:rPr>
      </w:pPr>
      <w:r w:rsidRPr="00F47C0B">
        <w:rPr>
          <w:rFonts w:ascii="Arial" w:hAnsi="Arial" w:cs="Arial"/>
        </w:rPr>
        <w:t>participação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em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redes</w:t>
      </w:r>
      <w:r w:rsidRPr="00F47C0B">
        <w:rPr>
          <w:rFonts w:ascii="Arial" w:hAnsi="Arial" w:cs="Arial"/>
          <w:spacing w:val="1"/>
        </w:rPr>
        <w:t xml:space="preserve"> </w:t>
      </w:r>
      <w:r w:rsidRPr="00F47C0B">
        <w:rPr>
          <w:rFonts w:ascii="Arial" w:hAnsi="Arial" w:cs="Arial"/>
        </w:rPr>
        <w:t>de</w:t>
      </w:r>
      <w:r w:rsidRPr="00F47C0B">
        <w:rPr>
          <w:rFonts w:ascii="Arial" w:hAnsi="Arial" w:cs="Arial"/>
          <w:spacing w:val="-2"/>
        </w:rPr>
        <w:t xml:space="preserve"> </w:t>
      </w:r>
      <w:r w:rsidRPr="00F47C0B">
        <w:rPr>
          <w:rFonts w:ascii="Arial" w:hAnsi="Arial" w:cs="Arial"/>
        </w:rPr>
        <w:t>pesquisa</w:t>
      </w:r>
      <w:r w:rsidRPr="00F47C0B">
        <w:rPr>
          <w:rFonts w:ascii="Arial" w:hAnsi="Arial" w:cs="Arial"/>
          <w:spacing w:val="-2"/>
        </w:rPr>
        <w:t xml:space="preserve"> </w:t>
      </w:r>
      <w:r w:rsidRPr="00F47C0B">
        <w:rPr>
          <w:rFonts w:ascii="Arial" w:hAnsi="Arial" w:cs="Arial"/>
        </w:rPr>
        <w:t>nacionais e</w:t>
      </w:r>
      <w:r w:rsidRPr="00F47C0B">
        <w:rPr>
          <w:rFonts w:ascii="Arial" w:hAnsi="Arial" w:cs="Arial"/>
          <w:spacing w:val="-2"/>
        </w:rPr>
        <w:t xml:space="preserve"> </w:t>
      </w:r>
      <w:r w:rsidRPr="00F47C0B">
        <w:rPr>
          <w:rFonts w:ascii="Arial" w:hAnsi="Arial" w:cs="Arial"/>
        </w:rPr>
        <w:t>internacionais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relacionadas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ao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projeto;</w:t>
      </w:r>
    </w:p>
    <w:p w14:paraId="6CF06105" w14:textId="77777777" w:rsidR="00C07B38" w:rsidRPr="00F47C0B" w:rsidRDefault="00E755DC" w:rsidP="002909A1">
      <w:pPr>
        <w:pStyle w:val="PargrafodaLista"/>
        <w:numPr>
          <w:ilvl w:val="0"/>
          <w:numId w:val="5"/>
        </w:numPr>
        <w:tabs>
          <w:tab w:val="left" w:pos="797"/>
        </w:tabs>
        <w:ind w:left="0" w:right="121"/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 xml:space="preserve">relação do projeto com empresas incubadas (startups) </w:t>
      </w:r>
      <w:r w:rsidRPr="00F47C0B">
        <w:rPr>
          <w:rFonts w:ascii="Arial" w:eastAsia="Arial" w:hAnsi="Arial" w:cs="Arial"/>
          <w:highlight w:val="white"/>
        </w:rPr>
        <w:t xml:space="preserve">ou associadas/residentes do Parque de </w:t>
      </w:r>
      <w:r w:rsidRPr="00F47C0B">
        <w:rPr>
          <w:rFonts w:ascii="Arial" w:eastAsia="Arial" w:hAnsi="Arial" w:cs="Arial"/>
        </w:rPr>
        <w:t>Inovação Tecnológica da UFSM (</w:t>
      </w:r>
      <w:proofErr w:type="spellStart"/>
      <w:r w:rsidRPr="00F47C0B">
        <w:rPr>
          <w:rFonts w:ascii="Arial" w:eastAsia="Arial" w:hAnsi="Arial" w:cs="Arial"/>
        </w:rPr>
        <w:t>InovaTec</w:t>
      </w:r>
      <w:proofErr w:type="spellEnd"/>
      <w:r w:rsidRPr="00F47C0B">
        <w:rPr>
          <w:rFonts w:ascii="Arial" w:eastAsia="Arial" w:hAnsi="Arial" w:cs="Arial"/>
        </w:rPr>
        <w:t>);</w:t>
      </w:r>
    </w:p>
    <w:p w14:paraId="5CC6FD65" w14:textId="4FCB34A4" w:rsidR="00C07B38" w:rsidRPr="00F47C0B" w:rsidRDefault="00E755DC" w:rsidP="002909A1">
      <w:pPr>
        <w:pStyle w:val="PargrafodaLista"/>
        <w:numPr>
          <w:ilvl w:val="0"/>
          <w:numId w:val="5"/>
        </w:numPr>
        <w:tabs>
          <w:tab w:val="left" w:pos="797"/>
        </w:tabs>
        <w:ind w:left="0" w:right="121"/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impacto</w:t>
      </w:r>
      <w:r w:rsidRPr="00F47C0B">
        <w:rPr>
          <w:rFonts w:ascii="Arial" w:hAnsi="Arial" w:cs="Arial"/>
          <w:spacing w:val="18"/>
        </w:rPr>
        <w:t xml:space="preserve"> </w:t>
      </w:r>
      <w:r w:rsidRPr="00F47C0B">
        <w:rPr>
          <w:rFonts w:ascii="Arial" w:hAnsi="Arial" w:cs="Arial"/>
        </w:rPr>
        <w:t>do</w:t>
      </w:r>
      <w:r w:rsidRPr="00F47C0B">
        <w:rPr>
          <w:rFonts w:ascii="Arial" w:hAnsi="Arial" w:cs="Arial"/>
          <w:spacing w:val="15"/>
        </w:rPr>
        <w:t xml:space="preserve"> </w:t>
      </w:r>
      <w:r w:rsidRPr="00F47C0B">
        <w:rPr>
          <w:rFonts w:ascii="Arial" w:hAnsi="Arial" w:cs="Arial"/>
        </w:rPr>
        <w:t>projeto</w:t>
      </w:r>
      <w:r w:rsidRPr="00F47C0B">
        <w:rPr>
          <w:rFonts w:ascii="Arial" w:hAnsi="Arial" w:cs="Arial"/>
          <w:spacing w:val="16"/>
        </w:rPr>
        <w:t xml:space="preserve"> </w:t>
      </w:r>
      <w:r w:rsidRPr="00F47C0B">
        <w:rPr>
          <w:rFonts w:ascii="Arial" w:hAnsi="Arial" w:cs="Arial"/>
        </w:rPr>
        <w:t>na</w:t>
      </w:r>
      <w:r w:rsidRPr="00F47C0B">
        <w:rPr>
          <w:rFonts w:ascii="Arial" w:hAnsi="Arial" w:cs="Arial"/>
          <w:spacing w:val="16"/>
        </w:rPr>
        <w:t xml:space="preserve"> </w:t>
      </w:r>
      <w:r w:rsidRPr="00F47C0B">
        <w:rPr>
          <w:rFonts w:ascii="Arial" w:hAnsi="Arial" w:cs="Arial"/>
        </w:rPr>
        <w:t>sociedade</w:t>
      </w:r>
      <w:r w:rsidRPr="00F47C0B">
        <w:rPr>
          <w:rFonts w:ascii="Arial" w:hAnsi="Arial" w:cs="Arial"/>
          <w:spacing w:val="18"/>
        </w:rPr>
        <w:t xml:space="preserve"> </w:t>
      </w:r>
      <w:r w:rsidRPr="00F47C0B">
        <w:rPr>
          <w:rFonts w:ascii="Arial" w:hAnsi="Arial" w:cs="Arial"/>
        </w:rPr>
        <w:t>no</w:t>
      </w:r>
      <w:r w:rsidRPr="00F47C0B">
        <w:rPr>
          <w:rFonts w:ascii="Arial" w:hAnsi="Arial" w:cs="Arial"/>
          <w:spacing w:val="17"/>
        </w:rPr>
        <w:t xml:space="preserve"> </w:t>
      </w:r>
      <w:r w:rsidRPr="00F47C0B">
        <w:rPr>
          <w:rFonts w:ascii="Arial" w:hAnsi="Arial" w:cs="Arial"/>
        </w:rPr>
        <w:t>âmbito</w:t>
      </w:r>
      <w:r w:rsidRPr="00F47C0B">
        <w:rPr>
          <w:rFonts w:ascii="Arial" w:hAnsi="Arial" w:cs="Arial"/>
          <w:spacing w:val="16"/>
        </w:rPr>
        <w:t xml:space="preserve"> </w:t>
      </w:r>
      <w:r w:rsidRPr="00F47C0B">
        <w:rPr>
          <w:rFonts w:ascii="Arial" w:hAnsi="Arial" w:cs="Arial"/>
        </w:rPr>
        <w:t>local,</w:t>
      </w:r>
      <w:r w:rsidRPr="00F47C0B">
        <w:rPr>
          <w:rFonts w:ascii="Arial" w:hAnsi="Arial" w:cs="Arial"/>
          <w:spacing w:val="16"/>
        </w:rPr>
        <w:t xml:space="preserve"> </w:t>
      </w:r>
      <w:r w:rsidRPr="00F47C0B">
        <w:rPr>
          <w:rFonts w:ascii="Arial" w:hAnsi="Arial" w:cs="Arial"/>
        </w:rPr>
        <w:t>regional,</w:t>
      </w:r>
      <w:r w:rsidRPr="00F47C0B">
        <w:rPr>
          <w:rFonts w:ascii="Arial" w:hAnsi="Arial" w:cs="Arial"/>
          <w:spacing w:val="17"/>
        </w:rPr>
        <w:t xml:space="preserve"> </w:t>
      </w:r>
      <w:r w:rsidRPr="00F47C0B">
        <w:rPr>
          <w:rFonts w:ascii="Arial" w:hAnsi="Arial" w:cs="Arial"/>
        </w:rPr>
        <w:t>nacional</w:t>
      </w:r>
      <w:r w:rsidRPr="00F47C0B">
        <w:rPr>
          <w:rFonts w:ascii="Arial" w:hAnsi="Arial" w:cs="Arial"/>
          <w:spacing w:val="18"/>
        </w:rPr>
        <w:t xml:space="preserve"> </w:t>
      </w:r>
      <w:r w:rsidRPr="00F47C0B">
        <w:rPr>
          <w:rFonts w:ascii="Arial" w:hAnsi="Arial" w:cs="Arial"/>
        </w:rPr>
        <w:t>e</w:t>
      </w:r>
      <w:r w:rsidRPr="00F47C0B">
        <w:rPr>
          <w:rFonts w:ascii="Arial" w:hAnsi="Arial" w:cs="Arial"/>
          <w:spacing w:val="17"/>
        </w:rPr>
        <w:t xml:space="preserve"> </w:t>
      </w:r>
      <w:r w:rsidRPr="00F47C0B">
        <w:rPr>
          <w:rFonts w:ascii="Arial" w:hAnsi="Arial" w:cs="Arial"/>
        </w:rPr>
        <w:t>internacional</w:t>
      </w:r>
      <w:r w:rsidRPr="00F47C0B">
        <w:rPr>
          <w:rFonts w:ascii="Arial" w:hAnsi="Arial" w:cs="Arial"/>
          <w:spacing w:val="-57"/>
        </w:rPr>
        <w:t xml:space="preserve"> </w:t>
      </w:r>
      <w:r w:rsidR="006904D9" w:rsidRPr="00F47C0B">
        <w:rPr>
          <w:rFonts w:ascii="Arial" w:hAnsi="Arial" w:cs="Arial"/>
          <w:spacing w:val="-57"/>
        </w:rPr>
        <w:t xml:space="preserve"> </w:t>
      </w:r>
      <w:r w:rsidRPr="00F47C0B">
        <w:rPr>
          <w:rFonts w:ascii="Arial" w:hAnsi="Arial" w:cs="Arial"/>
        </w:rPr>
        <w:t>destacando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sua</w:t>
      </w:r>
      <w:r w:rsidRPr="00F47C0B">
        <w:rPr>
          <w:rFonts w:ascii="Arial" w:hAnsi="Arial" w:cs="Arial"/>
          <w:spacing w:val="-2"/>
        </w:rPr>
        <w:t xml:space="preserve"> </w:t>
      </w:r>
      <w:r w:rsidRPr="00F47C0B">
        <w:rPr>
          <w:rFonts w:ascii="Arial" w:hAnsi="Arial" w:cs="Arial"/>
        </w:rPr>
        <w:t>relação</w:t>
      </w:r>
      <w:r w:rsidRPr="00F47C0B">
        <w:rPr>
          <w:rFonts w:ascii="Arial" w:hAnsi="Arial" w:cs="Arial"/>
          <w:spacing w:val="2"/>
        </w:rPr>
        <w:t xml:space="preserve"> </w:t>
      </w:r>
      <w:r w:rsidRPr="00F47C0B">
        <w:rPr>
          <w:rFonts w:ascii="Arial" w:hAnsi="Arial" w:cs="Arial"/>
        </w:rPr>
        <w:t>com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um dos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temas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estratégicos de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pesquisa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deste edital e pelo menos dois ODS da Agenda 2030 da ONU;</w:t>
      </w:r>
      <w:r w:rsidRPr="00F47C0B">
        <w:rPr>
          <w:rFonts w:ascii="Arial" w:hAnsi="Arial" w:cs="Arial"/>
          <w:spacing w:val="5"/>
        </w:rPr>
        <w:t xml:space="preserve"> e</w:t>
      </w:r>
    </w:p>
    <w:p w14:paraId="43F581C9" w14:textId="6CEDF509" w:rsidR="00870FCB" w:rsidRPr="00F47C0B" w:rsidRDefault="00E755DC" w:rsidP="002909A1">
      <w:pPr>
        <w:pStyle w:val="PargrafodaLista"/>
        <w:numPr>
          <w:ilvl w:val="0"/>
          <w:numId w:val="5"/>
        </w:numPr>
        <w:tabs>
          <w:tab w:val="left" w:pos="797"/>
        </w:tabs>
        <w:ind w:left="0" w:right="121"/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ações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de</w:t>
      </w:r>
      <w:r w:rsidRPr="00F47C0B">
        <w:rPr>
          <w:rFonts w:ascii="Arial" w:hAnsi="Arial" w:cs="Arial"/>
          <w:spacing w:val="-2"/>
        </w:rPr>
        <w:t xml:space="preserve"> </w:t>
      </w:r>
      <w:r w:rsidRPr="00F47C0B">
        <w:rPr>
          <w:rFonts w:ascii="Arial" w:hAnsi="Arial" w:cs="Arial"/>
        </w:rPr>
        <w:t>divulgação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científica e</w:t>
      </w:r>
      <w:r w:rsidRPr="00F47C0B">
        <w:rPr>
          <w:rFonts w:ascii="Arial" w:hAnsi="Arial" w:cs="Arial"/>
          <w:spacing w:val="-1"/>
        </w:rPr>
        <w:t xml:space="preserve"> </w:t>
      </w:r>
      <w:r w:rsidRPr="00F47C0B">
        <w:rPr>
          <w:rFonts w:ascii="Arial" w:hAnsi="Arial" w:cs="Arial"/>
        </w:rPr>
        <w:t>popularização</w:t>
      </w:r>
      <w:r w:rsidRPr="00F47C0B">
        <w:rPr>
          <w:rFonts w:ascii="Arial" w:hAnsi="Arial" w:cs="Arial"/>
          <w:spacing w:val="1"/>
        </w:rPr>
        <w:t xml:space="preserve"> </w:t>
      </w:r>
      <w:r w:rsidRPr="00F47C0B">
        <w:rPr>
          <w:rFonts w:ascii="Arial" w:hAnsi="Arial" w:cs="Arial"/>
        </w:rPr>
        <w:t>da</w:t>
      </w:r>
      <w:r w:rsidRPr="00F47C0B">
        <w:rPr>
          <w:rFonts w:ascii="Arial" w:hAnsi="Arial" w:cs="Arial"/>
          <w:spacing w:val="-2"/>
        </w:rPr>
        <w:t xml:space="preserve"> </w:t>
      </w:r>
      <w:r w:rsidRPr="00F47C0B">
        <w:rPr>
          <w:rFonts w:ascii="Arial" w:hAnsi="Arial" w:cs="Arial"/>
        </w:rPr>
        <w:t>ciência</w:t>
      </w:r>
      <w:r w:rsidRPr="00F47C0B">
        <w:rPr>
          <w:rFonts w:ascii="Arial" w:hAnsi="Arial" w:cs="Arial"/>
          <w:spacing w:val="-2"/>
        </w:rPr>
        <w:t xml:space="preserve"> </w:t>
      </w:r>
      <w:r w:rsidRPr="00F47C0B">
        <w:rPr>
          <w:rFonts w:ascii="Arial" w:hAnsi="Arial" w:cs="Arial"/>
        </w:rPr>
        <w:t>relacionadas</w:t>
      </w:r>
      <w:r w:rsidRPr="00F47C0B">
        <w:rPr>
          <w:rFonts w:ascii="Arial" w:hAnsi="Arial" w:cs="Arial"/>
          <w:spacing w:val="1"/>
        </w:rPr>
        <w:t xml:space="preserve"> </w:t>
      </w:r>
      <w:r w:rsidRPr="00F47C0B">
        <w:rPr>
          <w:rFonts w:ascii="Arial" w:hAnsi="Arial" w:cs="Arial"/>
        </w:rPr>
        <w:t>ao</w:t>
      </w:r>
      <w:r w:rsidRPr="00F47C0B">
        <w:rPr>
          <w:rFonts w:ascii="Arial" w:hAnsi="Arial" w:cs="Arial"/>
          <w:spacing w:val="-1"/>
        </w:rPr>
        <w:t xml:space="preserve"> </w:t>
      </w:r>
      <w:bookmarkStart w:id="4" w:name="_Hlk165733920"/>
      <w:r w:rsidRPr="00F47C0B">
        <w:rPr>
          <w:rFonts w:ascii="Arial" w:hAnsi="Arial" w:cs="Arial"/>
        </w:rPr>
        <w:t>projeto</w:t>
      </w:r>
      <w:r w:rsidR="00870FCB" w:rsidRPr="00F47C0B">
        <w:rPr>
          <w:rFonts w:ascii="Arial" w:hAnsi="Arial" w:cs="Arial"/>
        </w:rPr>
        <w:t>, incluindo textos, links de acesso, endereços eletrônicos, fotografias, vídeos ou áudios, dentre outros produtos que poderão ser disponibilizados em repositórios públicos e utilizados pelo CNPq em suas atividades de comunicação institucional.</w:t>
      </w:r>
    </w:p>
    <w:bookmarkEnd w:id="4"/>
    <w:p w14:paraId="1FB3A457" w14:textId="3918802B" w:rsidR="00C07B38" w:rsidRPr="00F47C0B" w:rsidRDefault="00CA3BFF" w:rsidP="002909A1">
      <w:pPr>
        <w:pStyle w:val="Corpodetexto"/>
        <w:ind w:right="117"/>
        <w:jc w:val="both"/>
        <w:rPr>
          <w:rFonts w:ascii="Arial" w:hAnsi="Arial" w:cs="Arial"/>
          <w:sz w:val="22"/>
          <w:szCs w:val="22"/>
        </w:rPr>
      </w:pPr>
      <w:r w:rsidRPr="00F47C0B">
        <w:rPr>
          <w:rFonts w:ascii="Arial" w:hAnsi="Arial" w:cs="Arial"/>
          <w:sz w:val="22"/>
          <w:szCs w:val="22"/>
        </w:rPr>
        <w:t>III</w:t>
      </w:r>
      <w:r w:rsidR="00E755DC" w:rsidRPr="00F47C0B">
        <w:rPr>
          <w:rFonts w:ascii="Arial" w:hAnsi="Arial" w:cs="Arial"/>
          <w:sz w:val="22"/>
          <w:szCs w:val="22"/>
        </w:rPr>
        <w:t xml:space="preserve">– </w:t>
      </w:r>
      <w:r w:rsidRPr="00F47C0B">
        <w:rPr>
          <w:rFonts w:ascii="Arial" w:hAnsi="Arial" w:cs="Arial"/>
          <w:sz w:val="22"/>
          <w:szCs w:val="22"/>
        </w:rPr>
        <w:t>a</w:t>
      </w:r>
      <w:r w:rsidR="00E755DC" w:rsidRPr="00F47C0B">
        <w:rPr>
          <w:rFonts w:ascii="Arial" w:hAnsi="Arial" w:cs="Arial"/>
          <w:sz w:val="22"/>
          <w:szCs w:val="22"/>
        </w:rPr>
        <w:t>pós a conclusão do curso, manter contato com o Programa de Pós-graduação, inclusive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através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do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Portal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de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Acompanhamento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de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Egressos,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respondendo a pesquisas com egressos para garantir </w:t>
      </w:r>
      <w:r w:rsidR="00E755DC" w:rsidRPr="00F47C0B">
        <w:rPr>
          <w:rFonts w:ascii="Arial" w:hAnsi="Arial" w:cs="Arial"/>
          <w:sz w:val="22"/>
          <w:szCs w:val="22"/>
        </w:rPr>
        <w:t>o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acompanhamento</w:t>
      </w:r>
      <w:r w:rsidR="00E755DC" w:rsidRPr="00F47C0B">
        <w:rPr>
          <w:rFonts w:ascii="Arial" w:hAnsi="Arial" w:cs="Arial"/>
          <w:spacing w:val="60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da</w:t>
      </w:r>
      <w:r w:rsidR="00E755DC" w:rsidRPr="00F47C0B">
        <w:rPr>
          <w:rFonts w:ascii="Arial" w:hAnsi="Arial" w:cs="Arial"/>
          <w:spacing w:val="60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sua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trajetória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acadêmica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e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profissional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visando sub</w:t>
      </w:r>
      <w:r w:rsidR="00E755DC" w:rsidRPr="00F47C0B">
        <w:rPr>
          <w:rFonts w:ascii="Arial" w:hAnsi="Arial" w:cs="Arial"/>
          <w:sz w:val="22"/>
          <w:szCs w:val="22"/>
        </w:rPr>
        <w:t>sidiar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avaliações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de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resultados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do</w:t>
      </w:r>
      <w:r w:rsidR="00E755DC" w:rsidRPr="00F47C0B">
        <w:rPr>
          <w:rFonts w:ascii="Arial" w:hAnsi="Arial" w:cs="Arial"/>
          <w:spacing w:val="60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investimento</w:t>
      </w:r>
      <w:r w:rsidR="00E755DC" w:rsidRPr="00F47C0B">
        <w:rPr>
          <w:rFonts w:ascii="Arial" w:hAnsi="Arial" w:cs="Arial"/>
          <w:spacing w:val="1"/>
          <w:sz w:val="22"/>
          <w:szCs w:val="22"/>
        </w:rPr>
        <w:t xml:space="preserve"> </w:t>
      </w:r>
      <w:r w:rsidR="00E755DC" w:rsidRPr="00F47C0B">
        <w:rPr>
          <w:rFonts w:ascii="Arial" w:hAnsi="Arial" w:cs="Arial"/>
          <w:sz w:val="22"/>
          <w:szCs w:val="22"/>
        </w:rPr>
        <w:t>realizado.</w:t>
      </w:r>
    </w:p>
    <w:p w14:paraId="49B458E0" w14:textId="77777777" w:rsidR="00C07B38" w:rsidRPr="00F47C0B" w:rsidRDefault="00C07B38" w:rsidP="002909A1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47C0B" w:rsidRPr="00F47C0B" w14:paraId="3CA7135C" w14:textId="77777777">
        <w:tc>
          <w:tcPr>
            <w:tcW w:w="8494" w:type="dxa"/>
          </w:tcPr>
          <w:p w14:paraId="76B4A2F2" w14:textId="118BBA75" w:rsidR="00CA3BFF" w:rsidRPr="00F47C0B" w:rsidRDefault="00CA3BFF" w:rsidP="002909A1">
            <w:pPr>
              <w:jc w:val="both"/>
              <w:rPr>
                <w:rFonts w:ascii="Arial" w:hAnsi="Arial" w:cs="Arial"/>
                <w:b/>
                <w:bCs/>
              </w:rPr>
            </w:pPr>
            <w:r w:rsidRPr="00F47C0B">
              <w:rPr>
                <w:rFonts w:ascii="Arial" w:hAnsi="Arial" w:cs="Arial"/>
                <w:b/>
                <w:bCs/>
              </w:rPr>
              <w:lastRenderedPageBreak/>
              <w:t>Declaração do</w:t>
            </w:r>
            <w:r w:rsidR="00411636" w:rsidRPr="00F47C0B">
              <w:rPr>
                <w:rFonts w:ascii="Arial" w:hAnsi="Arial" w:cs="Arial"/>
                <w:b/>
                <w:bCs/>
              </w:rPr>
              <w:t>(a)</w:t>
            </w:r>
            <w:r w:rsidRPr="00F47C0B">
              <w:rPr>
                <w:rFonts w:ascii="Arial" w:hAnsi="Arial" w:cs="Arial"/>
                <w:b/>
                <w:bCs/>
              </w:rPr>
              <w:t xml:space="preserve"> beneficiário</w:t>
            </w:r>
            <w:r w:rsidR="00411636" w:rsidRPr="00F47C0B">
              <w:rPr>
                <w:rFonts w:ascii="Arial" w:hAnsi="Arial" w:cs="Arial"/>
                <w:b/>
                <w:bCs/>
              </w:rPr>
              <w:t>(a)</w:t>
            </w:r>
            <w:r w:rsidRPr="00F47C0B">
              <w:rPr>
                <w:rFonts w:ascii="Arial" w:hAnsi="Arial" w:cs="Arial"/>
                <w:b/>
                <w:bCs/>
              </w:rPr>
              <w:t xml:space="preserve"> da bolsa:</w:t>
            </w:r>
          </w:p>
          <w:p w14:paraId="387358A4" w14:textId="6140A585" w:rsidR="00CA3BFF" w:rsidRDefault="00CA3BFF" w:rsidP="002909A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  <w:r w:rsidRPr="00F47C0B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Como </w:t>
            </w:r>
            <w:r w:rsidR="00411636" w:rsidRPr="00F47C0B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discente</w:t>
            </w:r>
            <w:r w:rsidRPr="00F47C0B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selecionado</w:t>
            </w:r>
            <w:r w:rsidR="00411636" w:rsidRPr="00F47C0B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(a)</w:t>
            </w:r>
            <w:r w:rsidRPr="00F47C0B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para receber bolsa de _____________ </w:t>
            </w:r>
            <w:r w:rsidRPr="00482E1B"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  <w:t>(mestrado/doutorado)</w:t>
            </w:r>
            <w:r w:rsidRPr="00F47C0B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vinculada ao EDITAL PRPGP/UFSM N. </w:t>
            </w:r>
            <w:r w:rsidR="00DF0485" w:rsidRPr="00DF0485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4</w:t>
            </w:r>
            <w:r w:rsidR="00DF0485" w:rsidRPr="00DF0485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  <w:r w:rsidRPr="00DF0485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/2</w:t>
            </w:r>
            <w:r w:rsidRPr="00F47C0B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024, DE 0</w:t>
            </w:r>
            <w:r w:rsidR="00DF0485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8</w:t>
            </w:r>
            <w:r w:rsidRPr="00F47C0B"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DE MAIO DE 2024, Chamada interna para distribuição de bolsas do Programa Institucional de Bolsas de Pós-graduação (PIBPG) – Edital CNPq 35/2023, declaro que tenho conhecimento das normas da </w:t>
            </w:r>
            <w:r w:rsidRPr="00F47C0B">
              <w:rPr>
                <w:rFonts w:ascii="Arial" w:hAnsi="Arial" w:cs="Arial"/>
              </w:rPr>
              <w:t>Portaria CNPq 997/2022 e do Edital CNPq 35/2023 e comprometo-me a cumprir todas as exigências relacionadas aos compromissos do</w:t>
            </w:r>
            <w:r w:rsidR="00791602" w:rsidRPr="00F47C0B">
              <w:rPr>
                <w:rFonts w:ascii="Arial" w:hAnsi="Arial" w:cs="Arial"/>
              </w:rPr>
              <w:t>(a)</w:t>
            </w:r>
            <w:r w:rsidRPr="00F47C0B">
              <w:rPr>
                <w:rFonts w:ascii="Arial" w:hAnsi="Arial" w:cs="Arial"/>
              </w:rPr>
              <w:t xml:space="preserve"> bolsista, dentre as quais destacam-se as elencadas neste termo de compromisso.</w:t>
            </w:r>
          </w:p>
          <w:p w14:paraId="0743426B" w14:textId="77777777" w:rsidR="00482E1B" w:rsidRDefault="00482E1B" w:rsidP="002909A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825FED" w14:textId="77777777" w:rsidR="00482E1B" w:rsidRDefault="00482E1B" w:rsidP="002909A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EC049E0" w14:textId="77777777" w:rsidR="00482E1B" w:rsidRPr="00F47C0B" w:rsidRDefault="00482E1B" w:rsidP="002909A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8C4A789" w14:textId="77777777" w:rsidR="00CA3BFF" w:rsidRPr="00F47C0B" w:rsidRDefault="00CA3BFF" w:rsidP="002909A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12B70CDF" w14:textId="77777777" w:rsidR="00C07B38" w:rsidRDefault="00E755DC" w:rsidP="002909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Assinatura do</w:t>
            </w:r>
            <w:r w:rsidR="00791602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beneficiário</w:t>
            </w:r>
            <w:r w:rsidR="00791602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da bolsa (bolsista)</w:t>
            </w:r>
          </w:p>
          <w:p w14:paraId="5FA79FB7" w14:textId="20C9956B" w:rsidR="00482E1B" w:rsidRPr="00F47C0B" w:rsidRDefault="00482E1B" w:rsidP="002909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F47C0B" w:rsidRPr="00F47C0B" w14:paraId="6F787627" w14:textId="77777777">
        <w:tc>
          <w:tcPr>
            <w:tcW w:w="8494" w:type="dxa"/>
          </w:tcPr>
          <w:p w14:paraId="2367C300" w14:textId="26EDEB94" w:rsidR="00CA3BFF" w:rsidRPr="00F47C0B" w:rsidRDefault="00CA3BFF" w:rsidP="002909A1">
            <w:pPr>
              <w:jc w:val="both"/>
              <w:rPr>
                <w:rFonts w:ascii="Arial" w:hAnsi="Arial" w:cs="Arial"/>
                <w:b/>
                <w:bCs/>
              </w:rPr>
            </w:pPr>
            <w:r w:rsidRPr="00F47C0B">
              <w:rPr>
                <w:rFonts w:ascii="Arial" w:hAnsi="Arial" w:cs="Arial"/>
                <w:b/>
                <w:bCs/>
              </w:rPr>
              <w:t>Declaração do orientador:</w:t>
            </w:r>
          </w:p>
          <w:p w14:paraId="709E8F21" w14:textId="35740DD1" w:rsidR="00C07B38" w:rsidRPr="00F47C0B" w:rsidRDefault="00E755DC" w:rsidP="002909A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Como orientador</w:t>
            </w:r>
            <w:r w:rsidR="00791602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, declaro estar ciente dos compromissos assumidos pelo</w:t>
            </w:r>
            <w:r w:rsidR="00791602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bolsista e asseguro o cumprimento dos requisitos relacionados ao projeto de dissertação/tese</w:t>
            </w:r>
            <w:r w:rsidR="00482E1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estabelecidos neste termo.</w:t>
            </w:r>
          </w:p>
          <w:p w14:paraId="0DE5D59C" w14:textId="77777777" w:rsidR="00C07B38" w:rsidRPr="00F47C0B" w:rsidRDefault="00C07B38" w:rsidP="002909A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45407573" w14:textId="77777777" w:rsidR="00C07B38" w:rsidRPr="00F47C0B" w:rsidRDefault="00C07B38" w:rsidP="002909A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336584FA" w14:textId="77777777" w:rsidR="00CA3BFF" w:rsidRPr="00F47C0B" w:rsidRDefault="00CA3BFF" w:rsidP="002909A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54E683F5" w14:textId="2F0DE95B" w:rsidR="00C07B38" w:rsidRPr="00F47C0B" w:rsidRDefault="00E755DC" w:rsidP="002909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(Assinatura do</w:t>
            </w:r>
            <w:r w:rsidR="00791602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orientador</w:t>
            </w:r>
            <w:r w:rsidR="00791602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)</w:t>
            </w:r>
          </w:p>
          <w:p w14:paraId="2A613D46" w14:textId="77777777" w:rsidR="00C07B38" w:rsidRPr="00F47C0B" w:rsidRDefault="00C07B38" w:rsidP="002909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C07B38" w:rsidRPr="00F47C0B" w14:paraId="38A471B4" w14:textId="77777777">
        <w:tc>
          <w:tcPr>
            <w:tcW w:w="8494" w:type="dxa"/>
          </w:tcPr>
          <w:p w14:paraId="09B9BB8B" w14:textId="73FD1473" w:rsidR="00CA3BFF" w:rsidRPr="00F47C0B" w:rsidRDefault="00CA3BFF" w:rsidP="002909A1">
            <w:pPr>
              <w:jc w:val="both"/>
              <w:rPr>
                <w:rFonts w:ascii="Arial" w:hAnsi="Arial" w:cs="Arial"/>
                <w:b/>
                <w:bCs/>
              </w:rPr>
            </w:pPr>
            <w:r w:rsidRPr="00F47C0B">
              <w:rPr>
                <w:rFonts w:ascii="Arial" w:hAnsi="Arial" w:cs="Arial"/>
                <w:b/>
                <w:bCs/>
              </w:rPr>
              <w:t>Declaração da coordenação</w:t>
            </w:r>
            <w:r w:rsidR="002909A1" w:rsidRPr="00F47C0B">
              <w:rPr>
                <w:rFonts w:ascii="Arial" w:hAnsi="Arial" w:cs="Arial"/>
                <w:b/>
                <w:bCs/>
              </w:rPr>
              <w:t xml:space="preserve"> do PPG</w:t>
            </w:r>
            <w:r w:rsidRPr="00F47C0B">
              <w:rPr>
                <w:rFonts w:ascii="Arial" w:hAnsi="Arial" w:cs="Arial"/>
                <w:b/>
                <w:bCs/>
              </w:rPr>
              <w:t>:</w:t>
            </w:r>
          </w:p>
          <w:p w14:paraId="7B599A32" w14:textId="45E85B9F" w:rsidR="00C07B38" w:rsidRPr="00F47C0B" w:rsidRDefault="00E755DC" w:rsidP="002909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Como coordenador</w:t>
            </w:r>
            <w:r w:rsidR="00791602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do programa de pós-graduação responsável pela indicação do</w:t>
            </w:r>
            <w:r w:rsidR="00791602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bolsista, declaro </w:t>
            </w:r>
            <w:r w:rsidR="00E3706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que o bolsista foi selecionado observando as normas do Edital PRPGP/UFSM N. 48/2024. Estou 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ciente dos compromissos assumidos pelo</w:t>
            </w:r>
            <w:r w:rsidR="00B1650E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bolsista e asseguro o compromisso da coordenação do curso em acompanhar a execução do projeto, garantindo o envio dos relatórios parciais e final do</w:t>
            </w:r>
            <w:r w:rsidR="00B1650E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bolsista.</w:t>
            </w:r>
          </w:p>
          <w:p w14:paraId="377D5CE3" w14:textId="77777777" w:rsidR="00C07B38" w:rsidRPr="00F47C0B" w:rsidRDefault="00C07B38" w:rsidP="002909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5F613985" w14:textId="77777777" w:rsidR="00C07B38" w:rsidRPr="00F47C0B" w:rsidRDefault="00C07B38" w:rsidP="002909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2FE880FA" w14:textId="77777777" w:rsidR="00C07B38" w:rsidRPr="00F47C0B" w:rsidRDefault="00C07B38" w:rsidP="002909A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6D14A94B" w14:textId="77777777" w:rsidR="00C07B38" w:rsidRDefault="00E755DC" w:rsidP="002909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(Assinatura do</w:t>
            </w:r>
            <w:r w:rsidR="00B1650E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coordenador</w:t>
            </w:r>
            <w:r w:rsidR="00B1650E"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(a)</w:t>
            </w:r>
            <w:r w:rsidRPr="00F47C0B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do curso)</w:t>
            </w:r>
          </w:p>
          <w:p w14:paraId="05A8D29D" w14:textId="2732A73A" w:rsidR="00482E1B" w:rsidRPr="00F47C0B" w:rsidRDefault="00482E1B" w:rsidP="002909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17AAE7BA" w14:textId="77777777" w:rsidR="00C07B38" w:rsidRPr="00F47C0B" w:rsidRDefault="00C07B38" w:rsidP="002909A1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A220908" w14:textId="4A81A0BE" w:rsidR="00C07B38" w:rsidRPr="00F47C0B" w:rsidRDefault="00E755DC" w:rsidP="002909A1">
      <w:pP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>Documento exigido:</w:t>
      </w:r>
    </w:p>
    <w:p w14:paraId="76C13CC3" w14:textId="6D06A3C0" w:rsidR="00C07B38" w:rsidRPr="00F47C0B" w:rsidRDefault="00E755DC" w:rsidP="002909A1">
      <w:pPr>
        <w:jc w:val="both"/>
        <w:rPr>
          <w:rFonts w:ascii="Arial" w:hAnsi="Arial" w:cs="Arial"/>
        </w:rPr>
      </w:pPr>
      <w:r w:rsidRPr="00F47C0B">
        <w:rPr>
          <w:rFonts w:ascii="Arial" w:hAnsi="Arial" w:cs="Arial"/>
        </w:rPr>
        <w:t xml:space="preserve">- Histórico escolar comprovando </w:t>
      </w:r>
      <w:r w:rsidR="00DF0485">
        <w:rPr>
          <w:rFonts w:ascii="Arial" w:hAnsi="Arial" w:cs="Arial"/>
        </w:rPr>
        <w:t xml:space="preserve">ingresso </w:t>
      </w:r>
      <w:r w:rsidRPr="00F47C0B">
        <w:rPr>
          <w:rFonts w:ascii="Arial" w:hAnsi="Arial" w:cs="Arial"/>
        </w:rPr>
        <w:t>no primeiro semestre do curso</w:t>
      </w:r>
      <w:r w:rsidR="00DF0485">
        <w:rPr>
          <w:rFonts w:ascii="Arial" w:hAnsi="Arial" w:cs="Arial"/>
        </w:rPr>
        <w:t xml:space="preserve"> em 2024/1</w:t>
      </w:r>
      <w:r w:rsidRPr="00F47C0B">
        <w:rPr>
          <w:rFonts w:ascii="Arial" w:hAnsi="Arial" w:cs="Arial"/>
        </w:rPr>
        <w:t>.</w:t>
      </w:r>
    </w:p>
    <w:sectPr w:rsidR="00C07B38" w:rsidRPr="00F47C0B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7F67C" w14:textId="77777777" w:rsidR="00E865E8" w:rsidRDefault="00E865E8">
      <w:pPr>
        <w:spacing w:line="240" w:lineRule="auto"/>
      </w:pPr>
      <w:r>
        <w:separator/>
      </w:r>
    </w:p>
  </w:endnote>
  <w:endnote w:type="continuationSeparator" w:id="0">
    <w:p w14:paraId="12E22E43" w14:textId="77777777" w:rsidR="00E865E8" w:rsidRDefault="00E86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3065182"/>
      <w:docPartObj>
        <w:docPartGallery w:val="Page Numbers (Bottom of Page)"/>
        <w:docPartUnique/>
      </w:docPartObj>
    </w:sdtPr>
    <w:sdtContent>
      <w:p w14:paraId="4ACD7489" w14:textId="0C4DC2E6" w:rsidR="00482E1B" w:rsidRDefault="00482E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4D69B" w14:textId="77777777" w:rsidR="00482E1B" w:rsidRDefault="00482E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19B11" w14:textId="77777777" w:rsidR="00E865E8" w:rsidRDefault="00E865E8">
      <w:pPr>
        <w:spacing w:after="0"/>
      </w:pPr>
      <w:r>
        <w:separator/>
      </w:r>
    </w:p>
  </w:footnote>
  <w:footnote w:type="continuationSeparator" w:id="0">
    <w:p w14:paraId="0B31F52E" w14:textId="77777777" w:rsidR="00E865E8" w:rsidRDefault="00E865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341F913"/>
    <w:multiLevelType w:val="singleLevel"/>
    <w:tmpl w:val="9341F913"/>
    <w:lvl w:ilvl="0">
      <w:start w:val="1"/>
      <w:numFmt w:val="upperRoman"/>
      <w:suff w:val="space"/>
      <w:lvlText w:val="%1-"/>
      <w:lvlJc w:val="left"/>
      <w:pPr>
        <w:ind w:left="-840"/>
      </w:pPr>
    </w:lvl>
  </w:abstractNum>
  <w:abstractNum w:abstractNumId="1" w15:restartNumberingAfterBreak="0">
    <w:nsid w:val="C3D6C9D1"/>
    <w:multiLevelType w:val="singleLevel"/>
    <w:tmpl w:val="C3D6C9D1"/>
    <w:lvl w:ilvl="0">
      <w:start w:val="1"/>
      <w:numFmt w:val="lowerLetter"/>
      <w:suff w:val="space"/>
      <w:lvlText w:val="%1)"/>
      <w:lvlJc w:val="left"/>
      <w:pPr>
        <w:ind w:left="-420"/>
      </w:pPr>
    </w:lvl>
  </w:abstractNum>
  <w:abstractNum w:abstractNumId="2" w15:restartNumberingAfterBreak="0">
    <w:nsid w:val="0DF34B47"/>
    <w:multiLevelType w:val="multilevel"/>
    <w:tmpl w:val="0DF34B47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4B869D8"/>
    <w:multiLevelType w:val="multilevel"/>
    <w:tmpl w:val="9C7E20D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323F16"/>
    <w:multiLevelType w:val="multilevel"/>
    <w:tmpl w:val="BEF69CD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38F968"/>
    <w:multiLevelType w:val="singleLevel"/>
    <w:tmpl w:val="3138F968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36B0300E"/>
    <w:multiLevelType w:val="multilevel"/>
    <w:tmpl w:val="5FAE72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7D22163"/>
    <w:multiLevelType w:val="multilevel"/>
    <w:tmpl w:val="24925D3A"/>
    <w:lvl w:ilvl="0">
      <w:start w:val="6"/>
      <w:numFmt w:val="decimal"/>
      <w:lvlText w:val="%1"/>
      <w:lvlJc w:val="left"/>
      <w:pPr>
        <w:ind w:left="520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0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6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9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0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3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140"/>
      </w:pPr>
      <w:rPr>
        <w:rFonts w:hint="default"/>
        <w:lang w:val="pt-PT" w:eastAsia="en-US" w:bidi="ar-SA"/>
      </w:rPr>
    </w:lvl>
  </w:abstractNum>
  <w:abstractNum w:abstractNumId="8" w15:restartNumberingAfterBreak="0">
    <w:nsid w:val="399A1A44"/>
    <w:multiLevelType w:val="hybridMultilevel"/>
    <w:tmpl w:val="A1EC79FE"/>
    <w:lvl w:ilvl="0" w:tplc="63E8124E">
      <w:start w:val="1"/>
      <w:numFmt w:val="upperRoman"/>
      <w:lvlText w:val="%1-"/>
      <w:lvlJc w:val="left"/>
      <w:pPr>
        <w:ind w:left="527" w:hanging="29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C98726C">
      <w:start w:val="1"/>
      <w:numFmt w:val="lowerLetter"/>
      <w:lvlText w:val="%2)"/>
      <w:lvlJc w:val="left"/>
      <w:pPr>
        <w:ind w:left="99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23B4351E">
      <w:numFmt w:val="bullet"/>
      <w:lvlText w:val="•"/>
      <w:lvlJc w:val="left"/>
      <w:pPr>
        <w:ind w:left="2028" w:hanging="246"/>
      </w:pPr>
      <w:rPr>
        <w:rFonts w:hint="default"/>
        <w:lang w:val="pt-PT" w:eastAsia="en-US" w:bidi="ar-SA"/>
      </w:rPr>
    </w:lvl>
    <w:lvl w:ilvl="3" w:tplc="4822D44C">
      <w:numFmt w:val="bullet"/>
      <w:lvlText w:val="•"/>
      <w:lvlJc w:val="left"/>
      <w:pPr>
        <w:ind w:left="3057" w:hanging="246"/>
      </w:pPr>
      <w:rPr>
        <w:rFonts w:hint="default"/>
        <w:lang w:val="pt-PT" w:eastAsia="en-US" w:bidi="ar-SA"/>
      </w:rPr>
    </w:lvl>
    <w:lvl w:ilvl="4" w:tplc="F316488E">
      <w:numFmt w:val="bullet"/>
      <w:lvlText w:val="•"/>
      <w:lvlJc w:val="left"/>
      <w:pPr>
        <w:ind w:left="4086" w:hanging="246"/>
      </w:pPr>
      <w:rPr>
        <w:rFonts w:hint="default"/>
        <w:lang w:val="pt-PT" w:eastAsia="en-US" w:bidi="ar-SA"/>
      </w:rPr>
    </w:lvl>
    <w:lvl w:ilvl="5" w:tplc="E47E35A0">
      <w:numFmt w:val="bullet"/>
      <w:lvlText w:val="•"/>
      <w:lvlJc w:val="left"/>
      <w:pPr>
        <w:ind w:left="5115" w:hanging="246"/>
      </w:pPr>
      <w:rPr>
        <w:rFonts w:hint="default"/>
        <w:lang w:val="pt-PT" w:eastAsia="en-US" w:bidi="ar-SA"/>
      </w:rPr>
    </w:lvl>
    <w:lvl w:ilvl="6" w:tplc="CB8C5484">
      <w:numFmt w:val="bullet"/>
      <w:lvlText w:val="•"/>
      <w:lvlJc w:val="left"/>
      <w:pPr>
        <w:ind w:left="6144" w:hanging="246"/>
      </w:pPr>
      <w:rPr>
        <w:rFonts w:hint="default"/>
        <w:lang w:val="pt-PT" w:eastAsia="en-US" w:bidi="ar-SA"/>
      </w:rPr>
    </w:lvl>
    <w:lvl w:ilvl="7" w:tplc="D7E4CA44">
      <w:numFmt w:val="bullet"/>
      <w:lvlText w:val="•"/>
      <w:lvlJc w:val="left"/>
      <w:pPr>
        <w:ind w:left="7173" w:hanging="246"/>
      </w:pPr>
      <w:rPr>
        <w:rFonts w:hint="default"/>
        <w:lang w:val="pt-PT" w:eastAsia="en-US" w:bidi="ar-SA"/>
      </w:rPr>
    </w:lvl>
    <w:lvl w:ilvl="8" w:tplc="1C6E0862">
      <w:numFmt w:val="bullet"/>
      <w:lvlText w:val="•"/>
      <w:lvlJc w:val="left"/>
      <w:pPr>
        <w:ind w:left="8202" w:hanging="246"/>
      </w:pPr>
      <w:rPr>
        <w:rFonts w:hint="default"/>
        <w:lang w:val="pt-PT" w:eastAsia="en-US" w:bidi="ar-SA"/>
      </w:rPr>
    </w:lvl>
  </w:abstractNum>
  <w:abstractNum w:abstractNumId="9" w15:restartNumberingAfterBreak="0">
    <w:nsid w:val="5E907A6A"/>
    <w:multiLevelType w:val="multilevel"/>
    <w:tmpl w:val="060A257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FAE72C1"/>
    <w:multiLevelType w:val="multilevel"/>
    <w:tmpl w:val="5FAE72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3493819"/>
    <w:multiLevelType w:val="multilevel"/>
    <w:tmpl w:val="CCB4C44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2017EF"/>
    <w:multiLevelType w:val="multilevel"/>
    <w:tmpl w:val="CBB6B81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5327792">
    <w:abstractNumId w:val="10"/>
  </w:num>
  <w:num w:numId="2" w16cid:durableId="1347563676">
    <w:abstractNumId w:val="5"/>
  </w:num>
  <w:num w:numId="3" w16cid:durableId="1613896662">
    <w:abstractNumId w:val="2"/>
  </w:num>
  <w:num w:numId="4" w16cid:durableId="247158496">
    <w:abstractNumId w:val="0"/>
  </w:num>
  <w:num w:numId="5" w16cid:durableId="277614721">
    <w:abstractNumId w:val="1"/>
  </w:num>
  <w:num w:numId="6" w16cid:durableId="1945722944">
    <w:abstractNumId w:val="11"/>
  </w:num>
  <w:num w:numId="7" w16cid:durableId="428550112">
    <w:abstractNumId w:val="9"/>
  </w:num>
  <w:num w:numId="8" w16cid:durableId="1829442967">
    <w:abstractNumId w:val="3"/>
  </w:num>
  <w:num w:numId="9" w16cid:durableId="1041587958">
    <w:abstractNumId w:val="12"/>
  </w:num>
  <w:num w:numId="10" w16cid:durableId="460071653">
    <w:abstractNumId w:val="7"/>
  </w:num>
  <w:num w:numId="11" w16cid:durableId="875044765">
    <w:abstractNumId w:val="4"/>
  </w:num>
  <w:num w:numId="12" w16cid:durableId="1785342789">
    <w:abstractNumId w:val="8"/>
  </w:num>
  <w:num w:numId="13" w16cid:durableId="1441414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68"/>
    <w:rsid w:val="00014C50"/>
    <w:rsid w:val="000535E2"/>
    <w:rsid w:val="00055EA6"/>
    <w:rsid w:val="00067B32"/>
    <w:rsid w:val="00094053"/>
    <w:rsid w:val="000F73F1"/>
    <w:rsid w:val="00237E9C"/>
    <w:rsid w:val="002909A1"/>
    <w:rsid w:val="002C484B"/>
    <w:rsid w:val="003528C8"/>
    <w:rsid w:val="00373E68"/>
    <w:rsid w:val="00411636"/>
    <w:rsid w:val="00433317"/>
    <w:rsid w:val="00482E1B"/>
    <w:rsid w:val="004E227F"/>
    <w:rsid w:val="004E5481"/>
    <w:rsid w:val="005114B0"/>
    <w:rsid w:val="00567A3E"/>
    <w:rsid w:val="006151DA"/>
    <w:rsid w:val="00642EA1"/>
    <w:rsid w:val="006904D9"/>
    <w:rsid w:val="00724B3A"/>
    <w:rsid w:val="007775BD"/>
    <w:rsid w:val="00791602"/>
    <w:rsid w:val="00870FCB"/>
    <w:rsid w:val="008D0AC1"/>
    <w:rsid w:val="009336DD"/>
    <w:rsid w:val="00941569"/>
    <w:rsid w:val="009453F1"/>
    <w:rsid w:val="0099758C"/>
    <w:rsid w:val="00AA6891"/>
    <w:rsid w:val="00AB1485"/>
    <w:rsid w:val="00B14387"/>
    <w:rsid w:val="00B1650E"/>
    <w:rsid w:val="00B73865"/>
    <w:rsid w:val="00BA1C21"/>
    <w:rsid w:val="00BE6EB4"/>
    <w:rsid w:val="00C07B38"/>
    <w:rsid w:val="00C11DD4"/>
    <w:rsid w:val="00C120F3"/>
    <w:rsid w:val="00C85C77"/>
    <w:rsid w:val="00CA3BFF"/>
    <w:rsid w:val="00D82FC7"/>
    <w:rsid w:val="00D84251"/>
    <w:rsid w:val="00DA038B"/>
    <w:rsid w:val="00DE10D8"/>
    <w:rsid w:val="00DF0485"/>
    <w:rsid w:val="00E0201E"/>
    <w:rsid w:val="00E3706C"/>
    <w:rsid w:val="00E63FAF"/>
    <w:rsid w:val="00E755DC"/>
    <w:rsid w:val="00E865E8"/>
    <w:rsid w:val="00E9151D"/>
    <w:rsid w:val="00E945B7"/>
    <w:rsid w:val="00ED3A05"/>
    <w:rsid w:val="00F40229"/>
    <w:rsid w:val="00F47C0B"/>
    <w:rsid w:val="00FD4FFE"/>
    <w:rsid w:val="0617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1597"/>
  <w15:docId w15:val="{4B8FB85C-BFA6-4B5C-A7EE-FCA61931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autoRedefine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table" w:styleId="Tabelacomgrade">
    <w:name w:val="Table Grid"/>
    <w:basedOn w:val="Tabela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customStyle="1" w:styleId="Default">
    <w:name w:val="Default"/>
    <w:rsid w:val="00AA68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775B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E9C"/>
    <w:rPr>
      <w:rFonts w:ascii="Segoe UI" w:hAnsi="Segoe UI" w:cs="Segoe UI"/>
      <w:kern w:val="2"/>
      <w:sz w:val="18"/>
      <w:szCs w:val="18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482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E1B"/>
    <w:rPr>
      <w:kern w:val="2"/>
      <w:sz w:val="22"/>
      <w:szCs w:val="22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482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E1B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JqjYSl2QAXN_LPkAnYpgyQFDrPxvKDP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sil.un.org/pt-br/sdgs);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1177-F389-4136-84DD-11C64217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1329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tatiana.emanuelli tatiana.emanuelli</dc:creator>
  <cp:lastModifiedBy>tatiana.emanuelli tatiana.emanuelli</cp:lastModifiedBy>
  <cp:revision>26</cp:revision>
  <dcterms:created xsi:type="dcterms:W3CDTF">2024-02-14T14:14:00Z</dcterms:created>
  <dcterms:modified xsi:type="dcterms:W3CDTF">2024-05-23T19:08:00Z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DCD756F792EC4229A528936F9A44A3B4_12</vt:lpwstr>
  </property>
</Properties>
</file>