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35" w:rsidRDefault="00782635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  <w:szCs w:val="22"/>
        </w:rPr>
        <w:t xml:space="preserve">FICHA DE CADASTRO </w:t>
      </w:r>
      <w:r w:rsidR="00D752DF">
        <w:rPr>
          <w:rFonts w:ascii="Arial" w:hAnsi="Arial"/>
          <w:b/>
          <w:sz w:val="22"/>
          <w:szCs w:val="22"/>
        </w:rPr>
        <w:t xml:space="preserve">PARA SELEÇÃO DE </w:t>
      </w:r>
      <w:r>
        <w:rPr>
          <w:rFonts w:ascii="Arial" w:hAnsi="Arial"/>
          <w:b/>
          <w:sz w:val="22"/>
          <w:szCs w:val="22"/>
        </w:rPr>
        <w:t>BOLSISTA DE INICIAÇÃO CIENTÍFICA</w:t>
      </w:r>
    </w:p>
    <w:p w:rsidR="00782635" w:rsidRDefault="00782635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:rsidR="00782635" w:rsidRDefault="00782635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:rsidR="00782635" w:rsidRDefault="00782635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:rsidR="00782635" w:rsidRDefault="00782635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782635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782635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  <w:tr w:rsidR="00782635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</w:tbl>
    <w:p w:rsidR="00782635" w:rsidRDefault="00782635">
      <w:pPr>
        <w:pStyle w:val="Standard"/>
        <w:spacing w:before="90"/>
        <w:rPr>
          <w:rFonts w:ascii="Arial" w:hAnsi="Arial"/>
          <w:sz w:val="22"/>
          <w:szCs w:val="22"/>
        </w:rPr>
      </w:pPr>
    </w:p>
    <w:p w:rsidR="00782635" w:rsidRDefault="00782635">
      <w:pPr>
        <w:pStyle w:val="Textbody"/>
        <w:autoSpaceDE w:val="0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77" w:rsidRDefault="00466977">
      <w:r>
        <w:separator/>
      </w:r>
    </w:p>
  </w:endnote>
  <w:endnote w:type="continuationSeparator" w:id="0">
    <w:p w:rsidR="00466977" w:rsidRDefault="0046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77" w:rsidRDefault="00466977">
      <w:r>
        <w:rPr>
          <w:color w:val="000000"/>
        </w:rPr>
        <w:separator/>
      </w:r>
    </w:p>
  </w:footnote>
  <w:footnote w:type="continuationSeparator" w:id="0">
    <w:p w:rsidR="00466977" w:rsidRDefault="0046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8B"/>
    <w:rsid w:val="000765A6"/>
    <w:rsid w:val="00087700"/>
    <w:rsid w:val="00143625"/>
    <w:rsid w:val="00206EE5"/>
    <w:rsid w:val="002F7C8B"/>
    <w:rsid w:val="0035740C"/>
    <w:rsid w:val="00466977"/>
    <w:rsid w:val="005306EF"/>
    <w:rsid w:val="006421D8"/>
    <w:rsid w:val="00782635"/>
    <w:rsid w:val="00C444A8"/>
    <w:rsid w:val="00D24793"/>
    <w:rsid w:val="00D752DF"/>
    <w:rsid w:val="00E00746"/>
    <w:rsid w:val="00F5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3F1121-6F27-45CD-8050-9468D719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Conta da Microsoft</cp:lastModifiedBy>
  <cp:revision>4</cp:revision>
  <dcterms:created xsi:type="dcterms:W3CDTF">2024-02-23T14:09:00Z</dcterms:created>
  <dcterms:modified xsi:type="dcterms:W3CDTF">2024-02-23T14:11:00Z</dcterms:modified>
</cp:coreProperties>
</file>