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D76" w:rsidRPr="00814509" w:rsidRDefault="00994D76" w:rsidP="00994D76">
      <w:pPr>
        <w:snapToGrid w:val="0"/>
        <w:jc w:val="center"/>
        <w:rPr>
          <w:b/>
          <w:bCs/>
          <w:color w:val="00B050"/>
          <w:sz w:val="28"/>
          <w:szCs w:val="28"/>
        </w:rPr>
      </w:pPr>
      <w:r w:rsidRPr="00BC17C1">
        <w:rPr>
          <w:b/>
          <w:bCs/>
          <w:color w:val="00B050"/>
          <w:sz w:val="28"/>
          <w:szCs w:val="28"/>
        </w:rPr>
        <w:t xml:space="preserve">EDITAL INTERNO PRPGP/PROINOVA UFSM N. </w:t>
      </w:r>
      <w:r w:rsidR="00BC17C1" w:rsidRPr="00BC17C1">
        <w:rPr>
          <w:b/>
          <w:bCs/>
          <w:color w:val="00B050"/>
          <w:sz w:val="28"/>
          <w:szCs w:val="28"/>
        </w:rPr>
        <w:t>036</w:t>
      </w:r>
      <w:r w:rsidRPr="00BC17C1">
        <w:rPr>
          <w:b/>
          <w:bCs/>
          <w:color w:val="00B050"/>
          <w:sz w:val="28"/>
          <w:szCs w:val="28"/>
        </w:rPr>
        <w:t>/202</w:t>
      </w:r>
      <w:r w:rsidR="002D1862" w:rsidRPr="00BC17C1">
        <w:rPr>
          <w:b/>
          <w:bCs/>
          <w:color w:val="00B050"/>
          <w:sz w:val="28"/>
          <w:szCs w:val="28"/>
        </w:rPr>
        <w:t>5</w:t>
      </w:r>
    </w:p>
    <w:p w:rsidR="00994D76" w:rsidRPr="00814509" w:rsidRDefault="00994D76" w:rsidP="00994D76">
      <w:pPr>
        <w:snapToGrid w:val="0"/>
        <w:jc w:val="center"/>
        <w:rPr>
          <w:b/>
          <w:bCs/>
          <w:color w:val="00B050"/>
          <w:sz w:val="28"/>
          <w:szCs w:val="28"/>
        </w:rPr>
      </w:pPr>
      <w:r w:rsidRPr="00814509">
        <w:rPr>
          <w:b/>
          <w:bCs/>
          <w:color w:val="00B050"/>
          <w:sz w:val="28"/>
          <w:szCs w:val="28"/>
        </w:rPr>
        <w:t>SELEÇÃO INTERNA DE SUBPROJETOS</w:t>
      </w:r>
    </w:p>
    <w:p w:rsidR="00994D76" w:rsidRPr="00814509" w:rsidRDefault="00994D76" w:rsidP="00994D76">
      <w:pPr>
        <w:snapToGrid w:val="0"/>
        <w:jc w:val="center"/>
        <w:rPr>
          <w:b/>
          <w:bCs/>
          <w:color w:val="00B050"/>
          <w:sz w:val="28"/>
          <w:szCs w:val="28"/>
        </w:rPr>
      </w:pPr>
      <w:r w:rsidRPr="00814509">
        <w:rPr>
          <w:b/>
          <w:bCs/>
          <w:color w:val="00B050"/>
          <w:sz w:val="28"/>
          <w:szCs w:val="28"/>
        </w:rPr>
        <w:t>CHAMADA PÚBLICA MCTI/FINEP/FNDCT/CENTROS TEMÁTICOS 202</w:t>
      </w:r>
      <w:r w:rsidR="00E84C27" w:rsidRPr="00814509">
        <w:rPr>
          <w:b/>
          <w:bCs/>
          <w:color w:val="00B050"/>
          <w:sz w:val="28"/>
          <w:szCs w:val="28"/>
        </w:rPr>
        <w:t>5</w:t>
      </w:r>
    </w:p>
    <w:p w:rsidR="00994D76" w:rsidRPr="00EB7A9A" w:rsidRDefault="00994D76" w:rsidP="00994D76">
      <w:pPr>
        <w:snapToGrid w:val="0"/>
        <w:jc w:val="center"/>
        <w:rPr>
          <w:b/>
          <w:bCs/>
          <w:color w:val="00B050"/>
          <w:sz w:val="20"/>
          <w:szCs w:val="20"/>
        </w:rPr>
      </w:pPr>
      <w:r w:rsidRPr="00EB7A9A">
        <w:rPr>
          <w:b/>
          <w:bCs/>
          <w:color w:val="00B050"/>
          <w:sz w:val="20"/>
          <w:szCs w:val="20"/>
        </w:rPr>
        <w:t>============</w:t>
      </w:r>
      <w:r w:rsidR="00EB7A9A">
        <w:rPr>
          <w:b/>
          <w:bCs/>
          <w:color w:val="00B050"/>
          <w:sz w:val="20"/>
          <w:szCs w:val="20"/>
        </w:rPr>
        <w:t>=====================================================</w:t>
      </w:r>
    </w:p>
    <w:p w:rsidR="00221894" w:rsidRPr="002E60F6" w:rsidRDefault="00221894">
      <w:pPr>
        <w:snapToGrid w:val="0"/>
        <w:jc w:val="center"/>
        <w:rPr>
          <w:rFonts w:ascii="Arial" w:hAnsi="Arial" w:cs="Arial"/>
          <w:b/>
          <w:bCs/>
          <w:color w:val="0432FF"/>
          <w:sz w:val="18"/>
          <w:szCs w:val="18"/>
        </w:rPr>
      </w:pPr>
    </w:p>
    <w:p w:rsidR="00221894" w:rsidRPr="002E60F6" w:rsidRDefault="00221894">
      <w:pPr>
        <w:snapToGrid w:val="0"/>
        <w:jc w:val="center"/>
        <w:rPr>
          <w:rFonts w:ascii="Arial" w:hAnsi="Arial" w:cs="Arial"/>
          <w:b/>
          <w:bCs/>
          <w:color w:val="0432FF"/>
          <w:sz w:val="18"/>
          <w:szCs w:val="18"/>
        </w:rPr>
      </w:pPr>
    </w:p>
    <w:p w:rsidR="00307170" w:rsidRDefault="00307170">
      <w:pPr>
        <w:snapToGrid w:val="0"/>
        <w:ind w:left="39"/>
        <w:jc w:val="center"/>
        <w:rPr>
          <w:rFonts w:ascii="Arial" w:eastAsia="Arial" w:hAnsi="Arial" w:cs="Arial"/>
          <w:b/>
          <w:bCs/>
          <w:sz w:val="32"/>
          <w:szCs w:val="32"/>
        </w:rPr>
      </w:pPr>
      <w:r>
        <w:rPr>
          <w:rFonts w:ascii="Arial" w:eastAsia="Arial" w:hAnsi="Arial" w:cs="Arial"/>
          <w:b/>
          <w:bCs/>
          <w:sz w:val="32"/>
          <w:szCs w:val="32"/>
        </w:rPr>
        <w:t>RETIFICAÇÃO</w:t>
      </w:r>
      <w:bookmarkStart w:id="0" w:name="_GoBack"/>
      <w:bookmarkEnd w:id="0"/>
    </w:p>
    <w:p w:rsidR="00221894" w:rsidRPr="002E60F6" w:rsidRDefault="004C773E">
      <w:pPr>
        <w:snapToGrid w:val="0"/>
        <w:ind w:left="39"/>
        <w:jc w:val="center"/>
        <w:rPr>
          <w:rFonts w:ascii="Arial" w:eastAsia="Arial" w:hAnsi="Arial" w:cs="Arial"/>
          <w:b/>
          <w:bCs/>
          <w:sz w:val="32"/>
          <w:szCs w:val="32"/>
        </w:rPr>
      </w:pPr>
      <w:r w:rsidRPr="002E60F6">
        <w:rPr>
          <w:rFonts w:ascii="Arial" w:eastAsia="Arial" w:hAnsi="Arial" w:cs="Arial"/>
          <w:b/>
          <w:bCs/>
          <w:sz w:val="32"/>
          <w:szCs w:val="32"/>
        </w:rPr>
        <w:t>Formulário de Apresentação de Propostas (FAP)</w:t>
      </w: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Subprojeto</w:t>
      </w:r>
    </w:p>
    <w:p w:rsidR="002E60F6" w:rsidRPr="002E60F6" w:rsidRDefault="002E60F6" w:rsidP="002E60F6">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1174"/>
        <w:gridCol w:w="9736"/>
      </w:tblGrid>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9F6561">
            <w:pPr>
              <w:snapToGrid w:val="0"/>
              <w:rPr>
                <w:rFonts w:ascii="Arial" w:hAnsi="Arial" w:cs="Arial"/>
                <w:sz w:val="18"/>
                <w:szCs w:val="18"/>
              </w:rPr>
            </w:pPr>
            <w:r w:rsidRPr="002E60F6">
              <w:rPr>
                <w:rFonts w:ascii="Arial" w:eastAsia="Arial" w:hAnsi="Arial" w:cs="Arial"/>
                <w:sz w:val="18"/>
                <w:szCs w:val="18"/>
              </w:rPr>
              <w:t>Título:</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2E60F6" w:rsidP="009F6561">
            <w:pPr>
              <w:snapToGrid w:val="0"/>
              <w:rPr>
                <w:rFonts w:ascii="Arial" w:eastAsia="Arial" w:hAnsi="Arial" w:cs="Arial"/>
                <w:color w:val="FF0000"/>
                <w:sz w:val="18"/>
                <w:szCs w:val="18"/>
              </w:rPr>
            </w:pPr>
          </w:p>
        </w:tc>
      </w:tr>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9F6561">
            <w:pPr>
              <w:snapToGrid w:val="0"/>
              <w:rPr>
                <w:rFonts w:ascii="Arial" w:hAnsi="Arial" w:cs="Arial"/>
                <w:sz w:val="18"/>
                <w:szCs w:val="18"/>
              </w:rPr>
            </w:pPr>
            <w:r w:rsidRPr="002E60F6">
              <w:rPr>
                <w:rFonts w:ascii="Arial" w:eastAsia="Arial" w:hAnsi="Arial" w:cs="Arial"/>
                <w:sz w:val="18"/>
                <w:szCs w:val="18"/>
              </w:rPr>
              <w:t>Sigla:</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2E60F6" w:rsidP="009F6561">
            <w:pPr>
              <w:snapToGrid w:val="0"/>
              <w:rPr>
                <w:rFonts w:ascii="Arial" w:eastAsia="Arial" w:hAnsi="Arial" w:cs="Arial"/>
                <w:color w:val="FF0000"/>
                <w:sz w:val="18"/>
                <w:szCs w:val="18"/>
              </w:rPr>
            </w:pPr>
          </w:p>
        </w:tc>
      </w:tr>
    </w:tbl>
    <w:p w:rsidR="002E60F6" w:rsidRPr="002E60F6" w:rsidRDefault="002E60F6" w:rsidP="002E60F6">
      <w:pPr>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Coordenador do Subprojeto</w:t>
      </w:r>
    </w:p>
    <w:p w:rsidR="002E60F6" w:rsidRPr="002E60F6" w:rsidRDefault="002E60F6" w:rsidP="002E60F6">
      <w:pPr>
        <w:autoSpaceDE w:val="0"/>
        <w:autoSpaceDN w:val="0"/>
        <w:adjustRightInd w:val="0"/>
        <w:ind w:left="284" w:hanging="284"/>
        <w:jc w:val="both"/>
        <w:rPr>
          <w:rFonts w:ascii="Arial" w:hAnsi="Arial" w:cs="Arial"/>
          <w:b/>
          <w:bCs/>
          <w:sz w:val="18"/>
          <w:szCs w:val="18"/>
        </w:rPr>
      </w:pPr>
    </w:p>
    <w:tbl>
      <w:tblPr>
        <w:tblW w:w="10343" w:type="dxa"/>
        <w:tblCellMar>
          <w:left w:w="70" w:type="dxa"/>
          <w:right w:w="70" w:type="dxa"/>
        </w:tblCellMar>
        <w:tblLook w:val="04A0" w:firstRow="1" w:lastRow="0" w:firstColumn="1" w:lastColumn="0" w:noHBand="0" w:noVBand="1"/>
      </w:tblPr>
      <w:tblGrid>
        <w:gridCol w:w="3614"/>
        <w:gridCol w:w="6729"/>
      </w:tblGrid>
      <w:tr w:rsidR="002E60F6" w:rsidRPr="002E60F6" w:rsidTr="00326EB1">
        <w:trPr>
          <w:trHeight w:val="361"/>
        </w:trPr>
        <w:tc>
          <w:tcPr>
            <w:tcW w:w="3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Nome:</w:t>
            </w: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E-mail:</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Telefone celular:</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PPG* de vinculação:</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326EB1"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26EB1" w:rsidRPr="002E60F6" w:rsidRDefault="00326EB1" w:rsidP="009F6561">
            <w:pPr>
              <w:rPr>
                <w:rFonts w:ascii="Arial" w:hAnsi="Arial" w:cs="Arial"/>
                <w:color w:val="000000"/>
                <w:sz w:val="18"/>
                <w:szCs w:val="18"/>
              </w:rPr>
            </w:pPr>
            <w:r w:rsidRPr="002E60F6">
              <w:rPr>
                <w:rFonts w:ascii="Arial" w:hAnsi="Arial" w:cs="Arial"/>
                <w:color w:val="000000"/>
                <w:sz w:val="18"/>
                <w:szCs w:val="18"/>
              </w:rPr>
              <w:t>Link infraestrutura multiusuária</w:t>
            </w:r>
            <w:r>
              <w:rPr>
                <w:rFonts w:ascii="Arial" w:hAnsi="Arial" w:cs="Arial"/>
                <w:color w:val="000000"/>
                <w:sz w:val="18"/>
                <w:szCs w:val="18"/>
              </w:rPr>
              <w:t xml:space="preserve"> na UFSM</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326EB1" w:rsidRPr="002E60F6" w:rsidRDefault="00326EB1"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Link infraestrutura multiusuária</w:t>
            </w:r>
            <w:r w:rsidR="00326EB1">
              <w:rPr>
                <w:rFonts w:ascii="Arial" w:hAnsi="Arial" w:cs="Arial"/>
                <w:color w:val="000000"/>
                <w:sz w:val="18"/>
                <w:szCs w:val="18"/>
              </w:rPr>
              <w:t xml:space="preserve"> n</w:t>
            </w:r>
            <w:r w:rsidR="00027588">
              <w:rPr>
                <w:rFonts w:ascii="Arial" w:hAnsi="Arial" w:cs="Arial"/>
                <w:color w:val="000000"/>
                <w:sz w:val="18"/>
                <w:szCs w:val="18"/>
              </w:rPr>
              <w:t>a</w:t>
            </w:r>
            <w:r w:rsidR="00326EB1">
              <w:rPr>
                <w:rFonts w:ascii="Arial" w:hAnsi="Arial" w:cs="Arial"/>
                <w:color w:val="000000"/>
                <w:sz w:val="18"/>
                <w:szCs w:val="18"/>
              </w:rPr>
              <w:t xml:space="preserve"> PNIPE</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bl>
    <w:p w:rsidR="002E60F6" w:rsidRPr="002E60F6" w:rsidRDefault="002E60F6" w:rsidP="002E60F6">
      <w:pPr>
        <w:autoSpaceDE w:val="0"/>
        <w:autoSpaceDN w:val="0"/>
        <w:adjustRightInd w:val="0"/>
        <w:ind w:left="284" w:hanging="284"/>
        <w:jc w:val="both"/>
        <w:rPr>
          <w:rFonts w:ascii="Arial" w:hAnsi="Arial" w:cs="Arial"/>
          <w:sz w:val="18"/>
          <w:szCs w:val="18"/>
        </w:rPr>
      </w:pPr>
      <w:r w:rsidRPr="002E60F6">
        <w:rPr>
          <w:rFonts w:ascii="Arial" w:hAnsi="Arial" w:cs="Arial"/>
          <w:sz w:val="18"/>
          <w:szCs w:val="18"/>
        </w:rPr>
        <w:t>*Programa de Pós-graduação.</w:t>
      </w:r>
    </w:p>
    <w:p w:rsidR="002E60F6" w:rsidRPr="002E60F6" w:rsidRDefault="002E60F6">
      <w:pPr>
        <w:snapToGrid w:val="0"/>
        <w:rPr>
          <w:rFonts w:ascii="Arial" w:hAnsi="Arial" w:cs="Arial"/>
          <w:sz w:val="18"/>
          <w:szCs w:val="18"/>
        </w:rPr>
      </w:pPr>
    </w:p>
    <w:p w:rsidR="002E60F6" w:rsidRPr="002E60F6" w:rsidRDefault="002E60F6">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t>Dados Gerais</w:t>
      </w:r>
    </w:p>
    <w:p w:rsidR="00814485" w:rsidRPr="00A525B1" w:rsidRDefault="002E60F6" w:rsidP="00814485">
      <w:pPr>
        <w:rPr>
          <w:rFonts w:ascii="Arial" w:hAnsi="Arial" w:cs="Arial"/>
          <w:i/>
          <w:iCs/>
          <w:color w:val="FF0000"/>
          <w:sz w:val="18"/>
          <w:szCs w:val="18"/>
        </w:rPr>
      </w:pPr>
      <w:r w:rsidRPr="00A525B1">
        <w:rPr>
          <w:rFonts w:ascii="Arial" w:hAnsi="Arial" w:cs="Arial"/>
          <w:i/>
          <w:iCs/>
          <w:color w:val="FF0000"/>
          <w:sz w:val="18"/>
          <w:szCs w:val="18"/>
        </w:rPr>
        <w:t xml:space="preserve">(texto similar aos campos </w:t>
      </w:r>
      <w:r w:rsidR="00B252EA" w:rsidRPr="00A525B1">
        <w:rPr>
          <w:rFonts w:ascii="Arial" w:hAnsi="Arial" w:cs="Arial"/>
          <w:i/>
          <w:iCs/>
          <w:color w:val="FF0000"/>
          <w:sz w:val="18"/>
          <w:szCs w:val="18"/>
        </w:rPr>
        <w:t>‘dados gerais do</w:t>
      </w:r>
      <w:r w:rsidRPr="00A525B1">
        <w:rPr>
          <w:rFonts w:ascii="Arial" w:hAnsi="Arial" w:cs="Arial"/>
          <w:i/>
          <w:iCs/>
          <w:color w:val="FF0000"/>
          <w:sz w:val="18"/>
          <w:szCs w:val="18"/>
        </w:rPr>
        <w:t xml:space="preserve"> subprojeto</w:t>
      </w:r>
      <w:r w:rsidR="00B252EA" w:rsidRPr="00A525B1">
        <w:rPr>
          <w:rFonts w:ascii="Arial" w:hAnsi="Arial" w:cs="Arial"/>
          <w:i/>
          <w:iCs/>
          <w:color w:val="FF0000"/>
          <w:sz w:val="18"/>
          <w:szCs w:val="18"/>
        </w:rPr>
        <w:t>’</w:t>
      </w:r>
      <w:r w:rsidRPr="00A525B1">
        <w:rPr>
          <w:rFonts w:ascii="Arial" w:hAnsi="Arial" w:cs="Arial"/>
          <w:i/>
          <w:iCs/>
          <w:color w:val="FF0000"/>
          <w:sz w:val="18"/>
          <w:szCs w:val="18"/>
        </w:rPr>
        <w:t>)</w:t>
      </w:r>
    </w:p>
    <w:p w:rsidR="002E60F6" w:rsidRPr="002E60F6" w:rsidRDefault="002E60F6" w:rsidP="00814485">
      <w:pPr>
        <w:rPr>
          <w:rFonts w:ascii="Arial" w:hAnsi="Arial" w:cs="Arial"/>
          <w:sz w:val="18"/>
          <w:szCs w:val="18"/>
        </w:rPr>
      </w:pPr>
    </w:p>
    <w:tbl>
      <w:tblPr>
        <w:tblStyle w:val="TableGrid"/>
        <w:tblW w:w="10905" w:type="dxa"/>
        <w:tblInd w:w="-5" w:type="dxa"/>
        <w:tblLayout w:type="fixed"/>
        <w:tblCellMar>
          <w:top w:w="91" w:type="dxa"/>
          <w:left w:w="40" w:type="dxa"/>
          <w:bottom w:w="3" w:type="dxa"/>
          <w:right w:w="44" w:type="dxa"/>
        </w:tblCellMar>
        <w:tblLook w:val="04A0" w:firstRow="1" w:lastRow="0" w:firstColumn="1" w:lastColumn="0" w:noHBand="0" w:noVBand="1"/>
      </w:tblPr>
      <w:tblGrid>
        <w:gridCol w:w="2880"/>
        <w:gridCol w:w="8025"/>
      </w:tblGrid>
      <w:tr w:rsidR="00221894" w:rsidRPr="002E60F6">
        <w:trPr>
          <w:trHeight w:val="226"/>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projeto.</w:t>
            </w:r>
          </w:p>
        </w:tc>
      </w:tr>
      <w:tr w:rsidR="00221894" w:rsidRPr="002E60F6">
        <w:trPr>
          <w:trHeight w:val="632"/>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e justificativa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2"/>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3"/>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Resumo publicável:</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814485" w:rsidRPr="002E60F6" w:rsidRDefault="00814485">
      <w:pPr>
        <w:snapToGrid w:val="0"/>
        <w:rPr>
          <w:rFonts w:ascii="Arial" w:eastAsia="Arial" w:hAnsi="Arial" w:cs="Arial"/>
          <w:sz w:val="18"/>
          <w:szCs w:val="18"/>
        </w:rPr>
      </w:pPr>
    </w:p>
    <w:p w:rsidR="005357EB" w:rsidRPr="002E60F6" w:rsidRDefault="005357EB">
      <w:pPr>
        <w:snapToGrid w:val="0"/>
        <w:rPr>
          <w:rFonts w:ascii="Arial" w:eastAsia="Arial" w:hAnsi="Arial" w:cs="Arial"/>
          <w:sz w:val="18"/>
          <w:szCs w:val="18"/>
        </w:rPr>
      </w:pPr>
    </w:p>
    <w:p w:rsidR="00DA6EAA" w:rsidRPr="002E60F6" w:rsidRDefault="00DA6EAA" w:rsidP="00DA6EAA">
      <w:pPr>
        <w:rPr>
          <w:rFonts w:ascii="Arial" w:hAnsi="Arial" w:cs="Arial"/>
          <w:b/>
          <w:sz w:val="18"/>
          <w:szCs w:val="18"/>
        </w:rPr>
      </w:pPr>
      <w:r w:rsidRPr="002E60F6">
        <w:rPr>
          <w:rFonts w:ascii="Arial" w:hAnsi="Arial" w:cs="Arial"/>
          <w:noProof/>
          <w:sz w:val="18"/>
          <w:szCs w:val="18"/>
          <w:highlight w:val="yellow"/>
        </w:rPr>
        <w:lastRenderedPageBreak/>
        <mc:AlternateContent>
          <mc:Choice Requires="wps">
            <w:drawing>
              <wp:anchor distT="0" distB="0" distL="0" distR="0" simplePos="0" relativeHeight="251661312" behindDoc="1" locked="0" layoutInCell="1" allowOverlap="1" wp14:anchorId="34634BB8" wp14:editId="605C9042">
                <wp:simplePos x="0" y="0"/>
                <wp:positionH relativeFrom="margin">
                  <wp:posOffset>10795</wp:posOffset>
                </wp:positionH>
                <wp:positionV relativeFrom="paragraph">
                  <wp:posOffset>180197</wp:posOffset>
                </wp:positionV>
                <wp:extent cx="6906260" cy="2021205"/>
                <wp:effectExtent l="0" t="0" r="15240" b="1079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2021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6561" w:rsidRPr="00DA6EAA" w:rsidRDefault="009F6561"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9F6561" w:rsidRPr="00DA6EAA" w:rsidRDefault="009F6561"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9F6561" w:rsidRDefault="009F6561" w:rsidP="0069748F">
                            <w:pPr>
                              <w:pStyle w:val="Corpodetexto"/>
                              <w:numPr>
                                <w:ilvl w:val="0"/>
                                <w:numId w:val="3"/>
                              </w:numPr>
                              <w:spacing w:before="61" w:line="249" w:lineRule="auto"/>
                              <w:rPr>
                                <w:rFonts w:ascii="Arial" w:hAnsi="Arial" w:cs="Arial"/>
                                <w:sz w:val="18"/>
                                <w:szCs w:val="18"/>
                              </w:rPr>
                            </w:pPr>
                            <w:r w:rsidRPr="008065A3">
                              <w:rPr>
                                <w:rFonts w:ascii="Arial" w:hAnsi="Arial" w:cs="Arial"/>
                                <w:sz w:val="18"/>
                                <w:szCs w:val="18"/>
                                <w:highlight w:val="yellow"/>
                              </w:rPr>
                              <w:t xml:space="preserve">Cópia da tela de cadastro da ICT Executora e das eventuais </w:t>
                            </w:r>
                            <w:proofErr w:type="spellStart"/>
                            <w:r w:rsidRPr="008065A3">
                              <w:rPr>
                                <w:rFonts w:ascii="Arial" w:hAnsi="Arial" w:cs="Arial"/>
                                <w:sz w:val="18"/>
                                <w:szCs w:val="18"/>
                                <w:highlight w:val="yellow"/>
                              </w:rPr>
                              <w:t>ICTs</w:t>
                            </w:r>
                            <w:proofErr w:type="spellEnd"/>
                            <w:r w:rsidRPr="008065A3">
                              <w:rPr>
                                <w:rFonts w:ascii="Arial" w:hAnsi="Arial" w:cs="Arial"/>
                                <w:sz w:val="18"/>
                                <w:szCs w:val="18"/>
                                <w:highlight w:val="yellow"/>
                              </w:rPr>
                              <w:t xml:space="preserve"> </w:t>
                            </w:r>
                            <w:proofErr w:type="spellStart"/>
                            <w:r w:rsidRPr="008065A3">
                              <w:rPr>
                                <w:rFonts w:ascii="Arial" w:hAnsi="Arial" w:cs="Arial"/>
                                <w:sz w:val="18"/>
                                <w:szCs w:val="18"/>
                                <w:highlight w:val="yellow"/>
                              </w:rPr>
                              <w:t>Co-Executoras</w:t>
                            </w:r>
                            <w:proofErr w:type="spellEnd"/>
                            <w:r w:rsidRPr="008065A3">
                              <w:rPr>
                                <w:rFonts w:ascii="Arial" w:hAnsi="Arial" w:cs="Arial"/>
                                <w:sz w:val="18"/>
                                <w:szCs w:val="18"/>
                                <w:highlight w:val="yellow"/>
                              </w:rPr>
                              <w:t>, bem como do(s) laboratório(s) relacionados com o projeto, na PNIPE, comprovando o cadastro e a fidelidade da nomenclatura e descrições utilizadas.</w:t>
                            </w:r>
                          </w:p>
                          <w:p w:rsidR="009F6561" w:rsidRDefault="009F6561" w:rsidP="0069748F">
                            <w:pPr>
                              <w:pStyle w:val="Corpodetexto"/>
                              <w:numPr>
                                <w:ilvl w:val="0"/>
                                <w:numId w:val="3"/>
                              </w:numPr>
                              <w:spacing w:before="61" w:line="249" w:lineRule="auto"/>
                              <w:rPr>
                                <w:rFonts w:ascii="Arial" w:hAnsi="Arial" w:cs="Arial"/>
                                <w:sz w:val="18"/>
                                <w:szCs w:val="18"/>
                              </w:rPr>
                            </w:pPr>
                            <w:r w:rsidRPr="0069748F">
                              <w:rPr>
                                <w:rFonts w:ascii="Arial" w:hAnsi="Arial" w:cs="Arial"/>
                                <w:sz w:val="18"/>
                                <w:szCs w:val="18"/>
                                <w:highlight w:val="yellow"/>
                              </w:rPr>
                              <w:t>Outros</w:t>
                            </w:r>
                          </w:p>
                          <w:p w:rsidR="009F6561" w:rsidRDefault="009F6561"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Neste campo, deverá ser feito o upload dos documentos previstos no item 9.2.1.i do edital; </w:t>
                            </w:r>
                          </w:p>
                          <w:p w:rsidR="009F6561" w:rsidRDefault="009F6561"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9F6561" w:rsidRPr="00DB60A9" w:rsidRDefault="009F6561"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Pr="0069748F">
                              <w:rPr>
                                <w:rFonts w:ascii="Arial" w:hAnsi="Arial" w:cs="Arial"/>
                                <w:color w:val="222222"/>
                                <w:sz w:val="18"/>
                                <w:szCs w:val="18"/>
                                <w:shd w:val="clear" w:color="auto" w:fill="FFFFFF"/>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34BB8" id="_x0000_t202" coordsize="21600,21600" o:spt="202" path="m,l,21600r21600,l21600,xe">
                <v:stroke joinstyle="miter"/>
                <v:path gradientshapeok="t" o:connecttype="rect"/>
              </v:shapetype>
              <v:shape id="Caixa de Texto 3" o:spid="_x0000_s1026" type="#_x0000_t202" style="position:absolute;margin-left:.85pt;margin-top:14.2pt;width:543.8pt;height:159.1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" filled="f" strokeweight=".5pt">
                <v:textbox inset="0,0,0,0">
                  <w:txbxContent>
                    <w:p w:rsidR="009F6561" w:rsidRPr="00DA6EAA" w:rsidRDefault="009F6561"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9F6561" w:rsidRPr="00DA6EAA" w:rsidRDefault="009F6561"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9F6561" w:rsidRDefault="009F6561" w:rsidP="0069748F">
                      <w:pPr>
                        <w:pStyle w:val="Corpodetexto"/>
                        <w:numPr>
                          <w:ilvl w:val="0"/>
                          <w:numId w:val="3"/>
                        </w:numPr>
                        <w:spacing w:before="61" w:line="249" w:lineRule="auto"/>
                        <w:rPr>
                          <w:rFonts w:ascii="Arial" w:hAnsi="Arial" w:cs="Arial"/>
                          <w:sz w:val="18"/>
                          <w:szCs w:val="18"/>
                        </w:rPr>
                      </w:pPr>
                      <w:r w:rsidRPr="008065A3">
                        <w:rPr>
                          <w:rFonts w:ascii="Arial" w:hAnsi="Arial" w:cs="Arial"/>
                          <w:sz w:val="18"/>
                          <w:szCs w:val="18"/>
                          <w:highlight w:val="yellow"/>
                        </w:rPr>
                        <w:t xml:space="preserve">Cópia da tela de cadastro da ICT Executora e das eventuais </w:t>
                      </w:r>
                      <w:proofErr w:type="spellStart"/>
                      <w:r w:rsidRPr="008065A3">
                        <w:rPr>
                          <w:rFonts w:ascii="Arial" w:hAnsi="Arial" w:cs="Arial"/>
                          <w:sz w:val="18"/>
                          <w:szCs w:val="18"/>
                          <w:highlight w:val="yellow"/>
                        </w:rPr>
                        <w:t>ICTs</w:t>
                      </w:r>
                      <w:proofErr w:type="spellEnd"/>
                      <w:r w:rsidRPr="008065A3">
                        <w:rPr>
                          <w:rFonts w:ascii="Arial" w:hAnsi="Arial" w:cs="Arial"/>
                          <w:sz w:val="18"/>
                          <w:szCs w:val="18"/>
                          <w:highlight w:val="yellow"/>
                        </w:rPr>
                        <w:t xml:space="preserve"> </w:t>
                      </w:r>
                      <w:proofErr w:type="spellStart"/>
                      <w:r w:rsidRPr="008065A3">
                        <w:rPr>
                          <w:rFonts w:ascii="Arial" w:hAnsi="Arial" w:cs="Arial"/>
                          <w:sz w:val="18"/>
                          <w:szCs w:val="18"/>
                          <w:highlight w:val="yellow"/>
                        </w:rPr>
                        <w:t>Co-Executoras</w:t>
                      </w:r>
                      <w:proofErr w:type="spellEnd"/>
                      <w:r w:rsidRPr="008065A3">
                        <w:rPr>
                          <w:rFonts w:ascii="Arial" w:hAnsi="Arial" w:cs="Arial"/>
                          <w:sz w:val="18"/>
                          <w:szCs w:val="18"/>
                          <w:highlight w:val="yellow"/>
                        </w:rPr>
                        <w:t>, bem como do(s) laboratório(s) relacionados com o projeto, na PNIPE, comprovando o cadastro e a fidelidade da nomenclatura e descrições utilizadas.</w:t>
                      </w:r>
                    </w:p>
                    <w:p w:rsidR="009F6561" w:rsidRDefault="009F6561" w:rsidP="0069748F">
                      <w:pPr>
                        <w:pStyle w:val="Corpodetexto"/>
                        <w:numPr>
                          <w:ilvl w:val="0"/>
                          <w:numId w:val="3"/>
                        </w:numPr>
                        <w:spacing w:before="61" w:line="249" w:lineRule="auto"/>
                        <w:rPr>
                          <w:rFonts w:ascii="Arial" w:hAnsi="Arial" w:cs="Arial"/>
                          <w:sz w:val="18"/>
                          <w:szCs w:val="18"/>
                        </w:rPr>
                      </w:pPr>
                      <w:r w:rsidRPr="0069748F">
                        <w:rPr>
                          <w:rFonts w:ascii="Arial" w:hAnsi="Arial" w:cs="Arial"/>
                          <w:sz w:val="18"/>
                          <w:szCs w:val="18"/>
                          <w:highlight w:val="yellow"/>
                        </w:rPr>
                        <w:t>Outros</w:t>
                      </w:r>
                    </w:p>
                    <w:p w:rsidR="009F6561" w:rsidRDefault="009F6561"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Neste campo, deverá ser feito o upload dos documentos previstos no item 9.2.1.i do edital; </w:t>
                      </w:r>
                    </w:p>
                    <w:p w:rsidR="009F6561" w:rsidRDefault="009F6561"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9F6561" w:rsidRPr="00DB60A9" w:rsidRDefault="009F6561"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Pr="0069748F">
                        <w:rPr>
                          <w:rFonts w:ascii="Arial" w:hAnsi="Arial" w:cs="Arial"/>
                          <w:color w:val="222222"/>
                          <w:sz w:val="18"/>
                          <w:szCs w:val="18"/>
                          <w:shd w:val="clear" w:color="auto" w:fill="FFFFFF"/>
                        </w:rPr>
                        <w:t> </w:t>
                      </w:r>
                    </w:p>
                  </w:txbxContent>
                </v:textbox>
                <w10:wrap type="topAndBottom" anchorx="margin"/>
              </v:shape>
            </w:pict>
          </mc:Fallback>
        </mc:AlternateContent>
      </w:r>
      <w:r w:rsidRPr="002E60F6">
        <w:rPr>
          <w:rFonts w:ascii="Arial" w:hAnsi="Arial" w:cs="Arial"/>
          <w:b/>
          <w:sz w:val="18"/>
          <w:szCs w:val="18"/>
          <w:highlight w:val="yellow"/>
        </w:rPr>
        <w:t>Anexos</w:t>
      </w:r>
    </w:p>
    <w:p w:rsidR="00DA6EAA" w:rsidRPr="002E60F6" w:rsidRDefault="00DA6EAA" w:rsidP="00DA6EAA">
      <w:pPr>
        <w:pStyle w:val="Corpodetexto"/>
        <w:spacing w:before="10"/>
        <w:rPr>
          <w:rFonts w:ascii="Arial" w:hAnsi="Arial" w:cs="Arial"/>
          <w:b/>
          <w:sz w:val="18"/>
          <w:szCs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DA6EAA" w:rsidRPr="002E60F6" w:rsidTr="00DA6EAA">
        <w:trPr>
          <w:trHeight w:val="230"/>
        </w:trPr>
        <w:tc>
          <w:tcPr>
            <w:tcW w:w="3697" w:type="dxa"/>
          </w:tcPr>
          <w:p w:rsidR="00DA6EAA" w:rsidRPr="002E60F6" w:rsidRDefault="00DA6EAA" w:rsidP="00DA6EAA">
            <w:pPr>
              <w:pStyle w:val="TableParagraph"/>
              <w:spacing w:line="165" w:lineRule="exact"/>
              <w:rPr>
                <w:rFonts w:ascii="Arial" w:hAnsi="Arial" w:cs="Arial"/>
                <w:b/>
                <w:sz w:val="16"/>
              </w:rPr>
            </w:pPr>
            <w:r w:rsidRPr="002E60F6">
              <w:rPr>
                <w:rFonts w:ascii="Arial" w:hAnsi="Arial" w:cs="Arial"/>
                <w:b/>
                <w:w w:val="95"/>
                <w:sz w:val="16"/>
              </w:rPr>
              <w:t>Tipo</w:t>
            </w:r>
            <w:r w:rsidRPr="002E60F6">
              <w:rPr>
                <w:rFonts w:ascii="Arial" w:hAnsi="Arial" w:cs="Arial"/>
                <w:b/>
                <w:spacing w:val="-5"/>
                <w:w w:val="95"/>
                <w:sz w:val="16"/>
              </w:rPr>
              <w:t xml:space="preserve"> </w:t>
            </w:r>
            <w:r w:rsidRPr="002E60F6">
              <w:rPr>
                <w:rFonts w:ascii="Arial" w:hAnsi="Arial" w:cs="Arial"/>
                <w:b/>
                <w:w w:val="95"/>
                <w:sz w:val="16"/>
              </w:rPr>
              <w:t>do</w:t>
            </w:r>
            <w:r w:rsidRPr="002E60F6">
              <w:rPr>
                <w:rFonts w:ascii="Arial" w:hAnsi="Arial" w:cs="Arial"/>
                <w:b/>
                <w:spacing w:val="-4"/>
                <w:w w:val="95"/>
                <w:sz w:val="16"/>
              </w:rPr>
              <w:t xml:space="preserve"> </w:t>
            </w:r>
            <w:r w:rsidRPr="002E60F6">
              <w:rPr>
                <w:rFonts w:ascii="Arial" w:hAnsi="Arial" w:cs="Arial"/>
                <w:b/>
                <w:w w:val="95"/>
                <w:sz w:val="16"/>
              </w:rPr>
              <w:t>anexo</w:t>
            </w:r>
          </w:p>
        </w:tc>
        <w:tc>
          <w:tcPr>
            <w:tcW w:w="3567" w:type="dxa"/>
            <w:tcBorders>
              <w:right w:val="single" w:sz="6" w:space="0" w:color="000000"/>
            </w:tcBorders>
          </w:tcPr>
          <w:p w:rsidR="00DA6EAA" w:rsidRPr="002E60F6" w:rsidRDefault="00DA6EAA" w:rsidP="00DA6EAA">
            <w:pPr>
              <w:pStyle w:val="TableParagraph"/>
              <w:spacing w:line="165" w:lineRule="exact"/>
              <w:ind w:left="39"/>
              <w:rPr>
                <w:rFonts w:ascii="Arial" w:hAnsi="Arial" w:cs="Arial"/>
                <w:b/>
                <w:sz w:val="16"/>
              </w:rPr>
            </w:pPr>
            <w:r w:rsidRPr="002E60F6">
              <w:rPr>
                <w:rFonts w:ascii="Arial" w:hAnsi="Arial" w:cs="Arial"/>
                <w:b/>
                <w:w w:val="95"/>
                <w:sz w:val="16"/>
              </w:rPr>
              <w:t>Nome</w:t>
            </w:r>
            <w:r w:rsidRPr="002E60F6">
              <w:rPr>
                <w:rFonts w:ascii="Arial" w:hAnsi="Arial" w:cs="Arial"/>
                <w:b/>
                <w:spacing w:val="-8"/>
                <w:w w:val="95"/>
                <w:sz w:val="16"/>
              </w:rPr>
              <w:t xml:space="preserve"> </w:t>
            </w:r>
            <w:r w:rsidRPr="002E60F6">
              <w:rPr>
                <w:rFonts w:ascii="Arial" w:hAnsi="Arial" w:cs="Arial"/>
                <w:b/>
                <w:w w:val="95"/>
                <w:sz w:val="16"/>
              </w:rPr>
              <w:t>do</w:t>
            </w:r>
            <w:r w:rsidRPr="002E60F6">
              <w:rPr>
                <w:rFonts w:ascii="Arial" w:hAnsi="Arial" w:cs="Arial"/>
                <w:b/>
                <w:spacing w:val="-7"/>
                <w:w w:val="95"/>
                <w:sz w:val="16"/>
              </w:rPr>
              <w:t xml:space="preserve"> </w:t>
            </w:r>
            <w:r w:rsidRPr="002E60F6">
              <w:rPr>
                <w:rFonts w:ascii="Arial" w:hAnsi="Arial" w:cs="Arial"/>
                <w:b/>
                <w:w w:val="95"/>
                <w:sz w:val="16"/>
              </w:rPr>
              <w:t>documento</w:t>
            </w:r>
          </w:p>
        </w:tc>
        <w:tc>
          <w:tcPr>
            <w:tcW w:w="3567" w:type="dxa"/>
            <w:tcBorders>
              <w:left w:val="single" w:sz="6" w:space="0" w:color="000000"/>
            </w:tcBorders>
          </w:tcPr>
          <w:p w:rsidR="00DA6EAA" w:rsidRPr="002E60F6" w:rsidRDefault="00DA6EAA" w:rsidP="00DA6EAA">
            <w:pPr>
              <w:pStyle w:val="TableParagraph"/>
              <w:spacing w:line="165" w:lineRule="exact"/>
              <w:ind w:left="36"/>
              <w:rPr>
                <w:rFonts w:ascii="Arial" w:hAnsi="Arial" w:cs="Arial"/>
                <w:b/>
                <w:sz w:val="16"/>
              </w:rPr>
            </w:pPr>
            <w:r w:rsidRPr="002E60F6">
              <w:rPr>
                <w:rFonts w:ascii="Arial" w:hAnsi="Arial" w:cs="Arial"/>
                <w:b/>
                <w:sz w:val="16"/>
              </w:rPr>
              <w:t>Anexo:</w:t>
            </w:r>
          </w:p>
        </w:tc>
      </w:tr>
    </w:tbl>
    <w:p w:rsidR="00221894" w:rsidRPr="002E60F6" w:rsidRDefault="00221894">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Dados Gerais</w:t>
      </w:r>
    </w:p>
    <w:p w:rsidR="00221894" w:rsidRPr="00A525B1" w:rsidRDefault="004C773E">
      <w:pPr>
        <w:snapToGrid w:val="0"/>
        <w:rPr>
          <w:rFonts w:ascii="Arial" w:hAnsi="Arial" w:cs="Arial"/>
          <w:b/>
          <w:bCs/>
          <w:sz w:val="18"/>
          <w:szCs w:val="18"/>
        </w:rPr>
      </w:pPr>
      <w:r w:rsidRPr="00A525B1">
        <w:rPr>
          <w:rFonts w:ascii="Arial" w:eastAsia="Arial" w:hAnsi="Arial" w:cs="Arial"/>
          <w:b/>
          <w:bCs/>
          <w:sz w:val="18"/>
          <w:szCs w:val="18"/>
        </w:rPr>
        <w:t xml:space="preserve"> </w:t>
      </w:r>
    </w:p>
    <w:p w:rsidR="00221894" w:rsidRPr="00A525B1" w:rsidRDefault="004C773E">
      <w:pPr>
        <w:snapToGrid w:val="0"/>
        <w:ind w:left="-5" w:hanging="10"/>
        <w:rPr>
          <w:rFonts w:ascii="Arial" w:eastAsia="Arial" w:hAnsi="Arial" w:cs="Arial"/>
          <w:b/>
          <w:bCs/>
          <w:sz w:val="18"/>
          <w:szCs w:val="18"/>
        </w:rPr>
      </w:pPr>
      <w:r w:rsidRPr="00A525B1">
        <w:rPr>
          <w:rFonts w:ascii="Arial" w:eastAsia="Arial" w:hAnsi="Arial" w:cs="Arial"/>
          <w:b/>
          <w:bCs/>
          <w:sz w:val="18"/>
          <w:szCs w:val="18"/>
          <w:highlight w:val="yellow"/>
        </w:rPr>
        <w:t>Dados Gerais do Subprojeto</w:t>
      </w:r>
    </w:p>
    <w:p w:rsidR="0069748F" w:rsidRPr="002E60F6" w:rsidRDefault="0069748F">
      <w:pPr>
        <w:snapToGrid w:val="0"/>
        <w:ind w:left="-5" w:hanging="10"/>
        <w:rPr>
          <w:rFonts w:ascii="Arial" w:hAnsi="Arial" w:cs="Arial"/>
          <w:sz w:val="18"/>
          <w:szCs w:val="18"/>
        </w:rPr>
      </w:pPr>
    </w:p>
    <w:p w:rsidR="00221894" w:rsidRPr="002E60F6" w:rsidRDefault="00221894">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235"/>
      </w:tblGrid>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Título: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Sigla:</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5E68F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sz w:val="18"/>
                <w:szCs w:val="18"/>
              </w:rPr>
            </w:pPr>
            <w:r w:rsidRPr="002E60F6">
              <w:rPr>
                <w:rFonts w:ascii="Arial" w:eastAsia="Arial" w:hAnsi="Arial" w:cs="Arial"/>
                <w:sz w:val="18"/>
                <w:szCs w:val="18"/>
              </w:rPr>
              <w:t>Linha Temática:</w:t>
            </w:r>
          </w:p>
        </w:tc>
        <w:tc>
          <w:tcPr>
            <w:tcW w:w="8234"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subprojeto.</w:t>
            </w:r>
          </w:p>
        </w:tc>
      </w:tr>
      <w:tr w:rsidR="00221894" w:rsidRPr="002E60F6">
        <w:trPr>
          <w:trHeight w:val="61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da situação atual:</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central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Resultados esperados:</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576"/>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 xml:space="preserve">Com base na tabela de Áreas do Conhecimento do Conselho Nacional de Desenvolvimento Científico e Tecnológico (CNPq), informe a especialidade predominante do subprojeto. A tabela está disponível </w:t>
            </w:r>
            <w:hyperlink r:id="rId7">
              <w:r w:rsidRPr="002E60F6">
                <w:rPr>
                  <w:rFonts w:ascii="Arial" w:eastAsia="Arial" w:hAnsi="Arial" w:cs="Arial"/>
                  <w:color w:val="0000FF"/>
                  <w:sz w:val="18"/>
                  <w:szCs w:val="18"/>
                  <w:u w:val="single" w:color="0000FF"/>
                </w:rPr>
                <w:t>aqui</w:t>
              </w:r>
            </w:hyperlink>
            <w:r w:rsidRPr="002E60F6">
              <w:rPr>
                <w:rFonts w:ascii="Arial" w:eastAsia="Arial" w:hAnsi="Arial" w:cs="Arial"/>
                <w:sz w:val="18"/>
                <w:szCs w:val="18"/>
              </w:rPr>
              <w:t>.</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Área do conhecimento: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FB7A0C" w:rsidRPr="002E60F6" w:rsidRDefault="00FB7A0C">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Palavras-chave:</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55" w:type="dxa"/>
        <w:tblInd w:w="-1" w:type="dxa"/>
        <w:tblLayout w:type="fixed"/>
        <w:tblCellMar>
          <w:top w:w="85" w:type="dxa"/>
          <w:left w:w="5" w:type="dxa"/>
          <w:right w:w="40" w:type="dxa"/>
        </w:tblCellMar>
        <w:tblLook w:val="04A0" w:firstRow="1" w:lastRow="0" w:firstColumn="1" w:lastColumn="0" w:noHBand="0" w:noVBand="1"/>
      </w:tblPr>
      <w:tblGrid>
        <w:gridCol w:w="10755"/>
      </w:tblGrid>
      <w:tr w:rsidR="00221894" w:rsidRPr="002E60F6">
        <w:trPr>
          <w:trHeight w:val="240"/>
        </w:trPr>
        <w:tc>
          <w:tcPr>
            <w:tcW w:w="1075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eastAsia="Arial" w:hAnsi="Arial" w:cs="Arial"/>
                <w:sz w:val="18"/>
                <w:szCs w:val="18"/>
              </w:rPr>
            </w:pPr>
            <w:r w:rsidRPr="002E60F6">
              <w:rPr>
                <w:rFonts w:ascii="Arial" w:eastAsia="Arial" w:hAnsi="Arial" w:cs="Arial"/>
                <w:sz w:val="18"/>
                <w:szCs w:val="18"/>
              </w:rPr>
              <w:t>Descrição:</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r w:rsidR="00FB7A0C" w:rsidRPr="002E60F6">
              <w:rPr>
                <w:rFonts w:ascii="Arial" w:eastAsia="Arial" w:hAnsi="Arial" w:cs="Arial"/>
                <w:color w:val="FF0000"/>
                <w:sz w:val="18"/>
                <w:szCs w:val="18"/>
              </w:rPr>
              <w:t xml:space="preserve"> (limite de 5)</w:t>
            </w:r>
            <w:r w:rsidRPr="002E60F6">
              <w:rPr>
                <w:rFonts w:ascii="Arial" w:eastAsia="Arial" w:hAnsi="Arial" w:cs="Arial"/>
                <w:color w:val="FF0000"/>
                <w:sz w:val="18"/>
                <w:szCs w:val="18"/>
              </w:rPr>
              <w:t xml:space="preserve">. </w:t>
            </w:r>
          </w:p>
          <w:p w:rsidR="00221894" w:rsidRPr="002E60F6" w:rsidRDefault="00221894">
            <w:pPr>
              <w:snapToGrid w:val="0"/>
              <w:ind w:left="40"/>
              <w:rPr>
                <w:rFonts w:ascii="Arial" w:hAnsi="Arial" w:cs="Arial"/>
                <w:sz w:val="18"/>
                <w:szCs w:val="18"/>
              </w:rPr>
            </w:pPr>
          </w:p>
        </w:tc>
      </w:tr>
      <w:tr w:rsidR="00221894" w:rsidRPr="002E60F6" w:rsidTr="00E24287">
        <w:trPr>
          <w:trHeight w:val="1480"/>
        </w:trPr>
        <w:tc>
          <w:tcPr>
            <w:tcW w:w="10755" w:type="dxa"/>
            <w:vAlign w:val="bottom"/>
          </w:tcPr>
          <w:p w:rsidR="00221894" w:rsidRPr="002E60F6" w:rsidRDefault="00221894">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Campos específicos</w:t>
            </w:r>
          </w:p>
          <w:p w:rsidR="00ED766E" w:rsidRPr="002E60F6" w:rsidRDefault="00ED766E" w:rsidP="009A3E17">
            <w:pPr>
              <w:rPr>
                <w:rFonts w:ascii="Arial" w:hAnsi="Arial" w:cs="Arial"/>
                <w:sz w:val="18"/>
                <w:szCs w:val="18"/>
              </w:rPr>
            </w:pPr>
          </w:p>
          <w:p w:rsidR="009A3E17" w:rsidRPr="002E60F6" w:rsidRDefault="009A3E17" w:rsidP="009A3E17">
            <w:pPr>
              <w:rPr>
                <w:rFonts w:ascii="Arial" w:hAnsi="Arial" w:cs="Arial"/>
                <w:sz w:val="18"/>
                <w:szCs w:val="18"/>
              </w:rPr>
            </w:pPr>
            <w:r w:rsidRPr="002E60F6">
              <w:rPr>
                <w:rFonts w:ascii="Arial" w:hAnsi="Arial" w:cs="Arial"/>
                <w:sz w:val="18"/>
                <w:szCs w:val="18"/>
              </w:rPr>
              <w:t>Perguntas:</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bottom w:w="3" w:type="dxa"/>
                <w:right w:w="115" w:type="dxa"/>
              </w:tblCellMar>
              <w:tblLook w:val="04A0" w:firstRow="1" w:lastRow="0" w:firstColumn="1" w:lastColumn="0" w:noHBand="0" w:noVBand="1"/>
            </w:tblPr>
            <w:tblGrid>
              <w:gridCol w:w="10700"/>
            </w:tblGrid>
            <w:tr w:rsidR="00221894" w:rsidRPr="002E60F6">
              <w:trPr>
                <w:trHeight w:val="44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 Apresentar um diagnóstico que identifique as vocações, competências e estratégias da instituição e de cada unidade participante para 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aba, sendo necessário referenciá-lo neste campo</w:t>
                  </w:r>
                </w:p>
                <w:p w:rsidR="009A3E17" w:rsidRPr="002E60F6" w:rsidRDefault="009A3E17" w:rsidP="009A3E17">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9A3E17" w:rsidP="00AA5FED">
                  <w:pPr>
                    <w:spacing w:before="46" w:line="204" w:lineRule="exact"/>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pacing w:before="46" w:line="204" w:lineRule="exact"/>
                    <w:rPr>
                      <w:rFonts w:ascii="Arial" w:eastAsia="Arial" w:hAnsi="Arial" w:cs="Arial"/>
                      <w:color w:val="FF0000"/>
                      <w:sz w:val="18"/>
                      <w:szCs w:val="18"/>
                    </w:rPr>
                  </w:pPr>
                </w:p>
                <w:p w:rsidR="00FB7A0C" w:rsidRPr="002E60F6" w:rsidRDefault="00FB7A0C" w:rsidP="00AA5FED">
                  <w:pPr>
                    <w:spacing w:before="46" w:line="204" w:lineRule="exact"/>
                    <w:rPr>
                      <w:rFonts w:ascii="Arial" w:hAnsi="Arial" w:cs="Arial"/>
                      <w:sz w:val="18"/>
                      <w:szCs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 xml:space="preserve">b.1) Experiência e dedicação da equipe técnica e científica existente (que será beneficiada pela implantação da infraestrutura) e sua competência na operação, informando os bolsistas de produtividade CNPq e as mais importantes produções (publicações, teses e dissertações, patentes etc.), bem como indicadores de prestação de serviços a </w:t>
                  </w:r>
                  <w:proofErr w:type="spellStart"/>
                  <w:r w:rsidRPr="002E60F6">
                    <w:rPr>
                      <w:rFonts w:ascii="Arial" w:eastAsiaTheme="minorEastAsia" w:hAnsi="Arial" w:cs="Arial"/>
                      <w:sz w:val="18"/>
                      <w:szCs w:val="18"/>
                      <w14:ligatures w14:val="standardContextual"/>
                    </w:rPr>
                    <w:t>ICTs</w:t>
                  </w:r>
                  <w:proofErr w:type="spellEnd"/>
                  <w:r w:rsidRPr="002E60F6">
                    <w:rPr>
                      <w:rFonts w:ascii="Arial" w:eastAsiaTheme="minorEastAsia" w:hAnsi="Arial" w:cs="Arial"/>
                      <w:sz w:val="18"/>
                      <w:szCs w:val="18"/>
                      <w14:ligatures w14:val="standardContextual"/>
                    </w:rPr>
                    <w:t xml:space="preserve"> e/ou empresas na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b.2) Experiência e dedicação da equipe técnica e científica que desenvolverá o projeto de pesquisa aplicada e sua aderência à</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proposta, informando os bolsistas de produtividade CNPq e as mais importantes produções (publicações, teses e dissertações,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patentes etc.), bem como indicadores de prestação de serviços a </w:t>
                  </w:r>
                  <w:proofErr w:type="spellStart"/>
                  <w:r w:rsidRPr="002E60F6">
                    <w:rPr>
                      <w:rFonts w:ascii="Arial" w:eastAsiaTheme="minorEastAsia" w:hAnsi="Arial" w:cs="Arial"/>
                      <w:sz w:val="18"/>
                      <w:szCs w:val="18"/>
                      <w14:ligatures w14:val="standardContextual"/>
                    </w:rPr>
                    <w:t>ICTs</w:t>
                  </w:r>
                  <w:proofErr w:type="spellEnd"/>
                  <w:r w:rsidRPr="002E60F6">
                    <w:rPr>
                      <w:rFonts w:ascii="Arial" w:eastAsiaTheme="minorEastAsia" w:hAnsi="Arial" w:cs="Arial"/>
                      <w:sz w:val="18"/>
                      <w:szCs w:val="18"/>
                      <w14:ligatures w14:val="standardContextual"/>
                    </w:rPr>
                    <w:t xml:space="preserve"> e/ou empresas na área temática escolhida.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962DDD" w:rsidRPr="002E60F6" w:rsidRDefault="00962DDD" w:rsidP="00962DD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c) </w:t>
                  </w:r>
                  <w:r w:rsidR="00962DDD" w:rsidRPr="002E60F6">
                    <w:rPr>
                      <w:rFonts w:ascii="Arial" w:eastAsiaTheme="minorEastAsia" w:hAnsi="Arial" w:cs="Arial"/>
                      <w:sz w:val="18"/>
                      <w:szCs w:val="18"/>
                      <w14:ligatures w14:val="standardContextual"/>
                    </w:rPr>
                    <w:t>Nível de uso compartilhado do equipamento: áreas/programas beneficiados e número de discentes e docentes atendidos, bem</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como pesquisadores de outras instituições do Brasil e do exterior na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d) </w:t>
                  </w:r>
                  <w:r w:rsidR="00962DDD" w:rsidRPr="002E60F6">
                    <w:rPr>
                      <w:rFonts w:ascii="Arial" w:eastAsiaTheme="minorEastAsia" w:hAnsi="Arial" w:cs="Arial"/>
                      <w:sz w:val="18"/>
                      <w:szCs w:val="18"/>
                      <w14:ligatures w14:val="standardContextual"/>
                    </w:rPr>
                    <w:t>Possibilidade de atender às necessidades de análises e soluções para produtos e processos apresentados por empresas,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especificando a prestação de serviços especializados como, por exemplo, análises, ensaios técnicos, levantamentos, estudos,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assessorias, soluções para produtos e processos apresentados por empresas, e as perspectivas de atuação, detalhando 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percentual de tempo da operação dedicado às demandas de empresas.</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e.1</w:t>
                  </w:r>
                  <w:r w:rsidR="00AA5FED"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Resultados e impactos esperados no desenvolvimento das atividades de pesquisa e/ou pós-graduação associadas à</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infraestrutura de pesquisa solicitada.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e.2) Resultados, impactos e externalidades esperados para o projeto de pesquisa aplicada apresentado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os Resultados e impactos esperados no desenvolvimento das atividades de pesquisa objeto da proposta. Descreva,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também, as externalidades e a possibilidade de efeito transbordamento para a cadeia produtiva associada à linha temática como um todo, considerando a Política de Inovação da ICT. Para a área temática de defesa, deverão ser apresentadas informações relativas ao potencial de efeito dual.</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962DDD" w:rsidRPr="002E60F6" w:rsidRDefault="00962DDD" w:rsidP="00962DD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f.1) Deverá ser especificado o grau de inovação e ineditismo, potencial de aplicação e exploração mercadológica do projeto de</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pesquisa.</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r w:rsidR="00962DDD"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f.2) Deverá ser apresentada a metodologia de desenvolvimento do projeto de pesquisa aplicada, indicando o risco tecnológico, 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viabilidade técnica e o potencial avanço que representará para a área temática escolhida.</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 aba, sendo necessário referenciá-lo neste campo</w:t>
                  </w:r>
                  <w:r w:rsidRPr="002E60F6">
                    <w:rPr>
                      <w:rFonts w:ascii="Arial" w:eastAsia="Arial" w:hAnsi="Arial" w:cs="Arial"/>
                      <w:color w:val="FF0000"/>
                      <w:sz w:val="18"/>
                      <w:szCs w:val="18"/>
                    </w:rPr>
                    <w:t xml:space="preserve"> </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g) </w:t>
                  </w:r>
                  <w:r w:rsidR="00962DDD" w:rsidRPr="002E60F6">
                    <w:rPr>
                      <w:rFonts w:ascii="Arial" w:eastAsiaTheme="minorEastAsia" w:hAnsi="Arial" w:cs="Arial"/>
                      <w:sz w:val="18"/>
                      <w:szCs w:val="18"/>
                      <w14:ligatures w14:val="standardContextual"/>
                    </w:rPr>
                    <w:t xml:space="preserve">As propostas que indicarem </w:t>
                  </w:r>
                  <w:proofErr w:type="spellStart"/>
                  <w:r w:rsidR="00962DDD" w:rsidRPr="002E60F6">
                    <w:rPr>
                      <w:rFonts w:ascii="Arial" w:eastAsiaTheme="minorEastAsia" w:hAnsi="Arial" w:cs="Arial"/>
                      <w:sz w:val="18"/>
                      <w:szCs w:val="18"/>
                      <w14:ligatures w14:val="standardContextual"/>
                    </w:rPr>
                    <w:t>ICTs</w:t>
                  </w:r>
                  <w:proofErr w:type="spellEnd"/>
                  <w:r w:rsidR="00962DDD" w:rsidRPr="002E60F6">
                    <w:rPr>
                      <w:rFonts w:ascii="Arial" w:eastAsiaTheme="minorEastAsia" w:hAnsi="Arial" w:cs="Arial"/>
                      <w:sz w:val="18"/>
                      <w:szCs w:val="18"/>
                      <w14:ligatures w14:val="standardContextual"/>
                    </w:rPr>
                    <w:t xml:space="preserve"> públicas como executoras deverão apresentar cópia da sua Política de Inovação, em</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atendimento ao previsto no art. 15-A da Lei n° 10.973/2004 c/c art. §2º do art. 14, do Decreto n° 9.283/2018, que será considerada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na avaliação de mérito da proposta.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h) </w:t>
                  </w:r>
                  <w:r w:rsidR="00962DDD" w:rsidRPr="002E60F6">
                    <w:rPr>
                      <w:rFonts w:ascii="Arial" w:eastAsiaTheme="minorEastAsia" w:hAnsi="Arial" w:cs="Arial"/>
                      <w:sz w:val="18"/>
                      <w:szCs w:val="18"/>
                      <w14:ligatures w14:val="standardContextual"/>
                    </w:rPr>
                    <w:t>Aderência da proposta aos objetivos da chamada e à linha de apoio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o Mérito e a abrangência do projeto de pesquisa aplicada e da infraestrutura laboratorial, demonstrando a aplicação para a temática e sua relevância para o País, Região, Estado ou Município.</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i) </w:t>
                  </w:r>
                  <w:r w:rsidR="00962DDD" w:rsidRPr="002E60F6">
                    <w:rPr>
                      <w:rFonts w:ascii="Arial" w:eastAsiaTheme="minorEastAsia" w:hAnsi="Arial" w:cs="Arial"/>
                      <w:sz w:val="18"/>
                      <w:szCs w:val="18"/>
                      <w14:ligatures w14:val="standardContextual"/>
                    </w:rPr>
                    <w:t>Adequação da infraestrutura já existente e proposta para o desenvolvimento do projeto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proofErr w:type="gramStart"/>
                  <w:r w:rsidRPr="002E60F6">
                    <w:rPr>
                      <w:rFonts w:ascii="Arial" w:eastAsiaTheme="minorEastAsia" w:hAnsi="Arial" w:cs="Arial"/>
                      <w:sz w:val="18"/>
                      <w:szCs w:val="18"/>
                      <w14:ligatures w14:val="standardContextual"/>
                    </w:rPr>
                    <w:t>Esta</w:t>
                  </w:r>
                  <w:proofErr w:type="gramEnd"/>
                  <w:r w:rsidRPr="002E60F6">
                    <w:rPr>
                      <w:rFonts w:ascii="Arial" w:eastAsiaTheme="minorEastAsia" w:hAnsi="Arial" w:cs="Arial"/>
                      <w:sz w:val="18"/>
                      <w:szCs w:val="18"/>
                      <w14:ligatures w14:val="standardContextual"/>
                    </w:rPr>
                    <w:t xml:space="preserve"> chamada pressupõe que já exista capacidade instalada em termos de infraestrutura de pesquisa para a respectiva área</w:t>
                  </w:r>
                </w:p>
                <w:p w:rsidR="00AA5FE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temática escolhida. Desta forma, descreva a adequação da infraestrutura, a lógica de ampliação e a metodologia para a implantação da infraestrutura solicitada.</w:t>
                  </w:r>
                  <w:r w:rsidR="00AA5FED"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j) </w:t>
                  </w:r>
                  <w:r w:rsidR="00962DDD" w:rsidRPr="002E60F6">
                    <w:rPr>
                      <w:rFonts w:ascii="Arial" w:eastAsiaTheme="minorEastAsia" w:hAnsi="Arial" w:cs="Arial"/>
                      <w:sz w:val="18"/>
                      <w:szCs w:val="18"/>
                      <w14:ligatures w14:val="standardContextual"/>
                    </w:rPr>
                    <w:t xml:space="preserve">Parcerias estratégicas estabelecidas com outras </w:t>
                  </w:r>
                  <w:proofErr w:type="spellStart"/>
                  <w:r w:rsidR="00962DDD" w:rsidRPr="002E60F6">
                    <w:rPr>
                      <w:rFonts w:ascii="Arial" w:eastAsiaTheme="minorEastAsia" w:hAnsi="Arial" w:cs="Arial"/>
                      <w:sz w:val="18"/>
                      <w:szCs w:val="18"/>
                      <w14:ligatures w14:val="standardContextual"/>
                    </w:rPr>
                    <w:t>ICTs</w:t>
                  </w:r>
                  <w:proofErr w:type="spellEnd"/>
                  <w:r w:rsidR="00962DDD" w:rsidRPr="002E60F6">
                    <w:rPr>
                      <w:rFonts w:ascii="Arial" w:eastAsiaTheme="minorEastAsia" w:hAnsi="Arial" w:cs="Arial"/>
                      <w:sz w:val="18"/>
                      <w:szCs w:val="18"/>
                      <w14:ligatures w14:val="standardContextual"/>
                    </w:rPr>
                    <w:t xml:space="preserve"> e empresas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a complementaridade (conhecimentos, capacidade das equipes, infraestrutura de laboratórios, equipamentos, entre</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outros) e sinergia para o desenvolvimento do projeto, bem como </w:t>
                  </w:r>
                  <w:proofErr w:type="spellStart"/>
                  <w:r w:rsidRPr="002E60F6">
                    <w:rPr>
                      <w:rFonts w:ascii="Arial" w:eastAsiaTheme="minorEastAsia" w:hAnsi="Arial" w:cs="Arial"/>
                      <w:sz w:val="18"/>
                      <w:szCs w:val="18"/>
                      <w14:ligatures w14:val="standardContextual"/>
                    </w:rPr>
                    <w:t>se</w:t>
                  </w:r>
                  <w:proofErr w:type="spellEnd"/>
                  <w:r w:rsidRPr="002E60F6">
                    <w:rPr>
                      <w:rFonts w:ascii="Arial" w:eastAsiaTheme="minorEastAsia" w:hAnsi="Arial" w:cs="Arial"/>
                      <w:sz w:val="18"/>
                      <w:szCs w:val="18"/>
                      <w14:ligatures w14:val="standardContextual"/>
                    </w:rPr>
                    <w:t xml:space="preserve"> possíveis parceiros relacionados podem contribuir sobremaneira para geração do valor agregado do produto ou serviço inovador, decorrente do desenvolvimento da pesquisa.</w:t>
                  </w:r>
                </w:p>
                <w:p w:rsidR="00AA5FED" w:rsidRPr="002E60F6" w:rsidRDefault="00AA5FE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21894" w:rsidRPr="002E60F6">
              <w:trPr>
                <w:trHeight w:val="424"/>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eastAsia="Arial" w:hAnsi="Arial" w:cs="Arial"/>
                      <w:b/>
                      <w:bCs/>
                      <w:sz w:val="18"/>
                      <w:szCs w:val="18"/>
                    </w:rPr>
                  </w:pPr>
                  <w:r w:rsidRPr="002E60F6">
                    <w:rPr>
                      <w:rFonts w:ascii="Arial" w:eastAsia="Arial" w:hAnsi="Arial" w:cs="Arial"/>
                      <w:b/>
                      <w:bCs/>
                      <w:sz w:val="18"/>
                      <w:szCs w:val="18"/>
                    </w:rPr>
                    <w:t>Se necessário, anexar (enviar) abaixo documentos que apresentem informações adicionais ao que foi informado nos demais campos desta seção.</w:t>
                  </w:r>
                </w:p>
                <w:p w:rsidR="003124B6" w:rsidRPr="002E60F6" w:rsidRDefault="003124B6">
                  <w:pPr>
                    <w:snapToGrid w:val="0"/>
                    <w:rPr>
                      <w:rFonts w:ascii="Arial" w:eastAsia="Arial" w:hAnsi="Arial" w:cs="Arial"/>
                      <w:b/>
                      <w:bCs/>
                      <w:sz w:val="18"/>
                      <w:szCs w:val="18"/>
                    </w:rPr>
                  </w:pPr>
                </w:p>
                <w:p w:rsidR="003124B6" w:rsidRPr="002E60F6" w:rsidRDefault="003124B6">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w:t>
                  </w:r>
                  <w:r w:rsidR="006E4EEC" w:rsidRPr="002E60F6">
                    <w:rPr>
                      <w:rFonts w:ascii="Arial" w:eastAsia="Arial" w:hAnsi="Arial" w:cs="Arial"/>
                      <w:b/>
                      <w:bCs/>
                      <w:color w:val="FF0000"/>
                      <w:sz w:val="18"/>
                      <w:szCs w:val="18"/>
                    </w:rPr>
                    <w:t>para efeitos no Edital Interno UFSM, submeter</w:t>
                  </w:r>
                  <w:r w:rsidRPr="002E60F6">
                    <w:rPr>
                      <w:rFonts w:ascii="Arial" w:eastAsia="Arial" w:hAnsi="Arial" w:cs="Arial"/>
                      <w:b/>
                      <w:bCs/>
                      <w:color w:val="FF0000"/>
                      <w:sz w:val="18"/>
                      <w:szCs w:val="18"/>
                    </w:rPr>
                    <w:t xml:space="preserve"> como documentos comprobatórios !!!)</w:t>
                  </w:r>
                </w:p>
                <w:p w:rsidR="003124B6" w:rsidRPr="002E60F6" w:rsidRDefault="003124B6">
                  <w:pPr>
                    <w:snapToGrid w:val="0"/>
                    <w:rPr>
                      <w:rFonts w:ascii="Arial" w:hAnsi="Arial" w:cs="Arial"/>
                      <w:b/>
                      <w:bCs/>
                      <w:sz w:val="18"/>
                      <w:szCs w:val="18"/>
                    </w:rPr>
                  </w:pPr>
                </w:p>
              </w:tc>
            </w:tr>
          </w:tbl>
          <w:p w:rsidR="00221894" w:rsidRPr="002E60F6" w:rsidRDefault="00221894">
            <w:pPr>
              <w:widowControl w:val="0"/>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120744">
              <w:rPr>
                <w:rFonts w:ascii="Arial" w:eastAsia="Arial" w:hAnsi="Arial" w:cs="Arial"/>
                <w:sz w:val="18"/>
                <w:szCs w:val="18"/>
                <w:highlight w:val="yellow"/>
              </w:rPr>
              <w:t>Equipe Científica Beneficiada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 xml:space="preserve">Indique, na tabela abaixo, até 10 principais pesquisadores </w:t>
            </w:r>
            <w:r w:rsidR="00FF4B39" w:rsidRPr="002E60F6">
              <w:rPr>
                <w:rFonts w:ascii="Arial" w:eastAsia="Arial" w:hAnsi="Arial" w:cs="Arial"/>
                <w:sz w:val="18"/>
                <w:szCs w:val="18"/>
              </w:rPr>
              <w:t>que atuarão no subprojeto. Conforme critérios do edital, qualificação e competência da equipe podem ser consideradas na etapa de avaliação de mérito.</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O coordenador do subprojeto deve ser obrigatoriamente incluído.</w:t>
            </w:r>
          </w:p>
          <w:p w:rsidR="00EB5563" w:rsidRPr="002E60F6" w:rsidRDefault="00EB5563">
            <w:pPr>
              <w:snapToGrid w:val="0"/>
              <w:rPr>
                <w:rFonts w:ascii="Arial" w:hAnsi="Arial" w:cs="Arial"/>
                <w:sz w:val="18"/>
                <w:szCs w:val="18"/>
              </w:rPr>
            </w:pPr>
          </w:p>
          <w:p w:rsidR="00221894" w:rsidRPr="002E60F6" w:rsidRDefault="004C773E">
            <w:pPr>
              <w:snapToGrid w:val="0"/>
              <w:ind w:left="-5" w:hanging="10"/>
              <w:rPr>
                <w:rFonts w:ascii="Arial" w:eastAsia="Arial" w:hAnsi="Arial" w:cs="Arial"/>
                <w:sz w:val="18"/>
                <w:szCs w:val="18"/>
              </w:rPr>
            </w:pPr>
            <w:r w:rsidRPr="002E60F6">
              <w:rPr>
                <w:rFonts w:ascii="Arial" w:eastAsia="Arial" w:hAnsi="Arial" w:cs="Arial"/>
                <w:sz w:val="18"/>
                <w:szCs w:val="18"/>
              </w:rPr>
              <w:t>Membros da equipe:</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984"/>
              <w:gridCol w:w="7716"/>
            </w:tblGrid>
            <w:tr w:rsidR="0022189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B5563" w:rsidRPr="002E60F6" w:rsidRDefault="004C773E" w:rsidP="001D609F">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 xml:space="preserve">Coordenador do </w:t>
                  </w:r>
                  <w:r w:rsidR="005A1FC3" w:rsidRPr="002E60F6">
                    <w:rPr>
                      <w:rFonts w:ascii="Arial" w:eastAsia="Arial" w:hAnsi="Arial" w:cs="Arial"/>
                      <w:b/>
                      <w:bCs/>
                      <w:color w:val="000000" w:themeColor="text1"/>
                      <w:sz w:val="18"/>
                      <w:szCs w:val="18"/>
                    </w:rPr>
                    <w:t>s</w:t>
                  </w:r>
                  <w:r w:rsidRPr="002E60F6">
                    <w:rPr>
                      <w:rFonts w:ascii="Arial" w:eastAsia="Arial" w:hAnsi="Arial" w:cs="Arial"/>
                      <w:b/>
                      <w:bCs/>
                      <w:color w:val="000000" w:themeColor="text1"/>
                      <w:sz w:val="18"/>
                      <w:szCs w:val="18"/>
                    </w:rPr>
                    <w:t>ubprojeto</w:t>
                  </w:r>
                  <w:r w:rsidR="001D609F" w:rsidRPr="002E60F6">
                    <w:rPr>
                      <w:rFonts w:ascii="Arial" w:eastAsia="Arial" w:hAnsi="Arial" w:cs="Arial"/>
                      <w:b/>
                      <w:bCs/>
                      <w:color w:val="000000" w:themeColor="text1"/>
                      <w:sz w:val="18"/>
                      <w:szCs w:val="18"/>
                    </w:rPr>
                    <w:t xml:space="preserve"> – </w:t>
                  </w:r>
                  <w:r w:rsidR="00EB5563" w:rsidRPr="002E60F6">
                    <w:rPr>
                      <w:rFonts w:ascii="Arial" w:eastAsia="Arial" w:hAnsi="Arial" w:cs="Arial"/>
                      <w:b/>
                      <w:bCs/>
                      <w:color w:val="000000" w:themeColor="text1"/>
                      <w:sz w:val="18"/>
                      <w:szCs w:val="18"/>
                    </w:rPr>
                    <w:t>Pesquisador 1</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lastRenderedPageBreak/>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B8073A">
                  <w:pPr>
                    <w:snapToGrid w:val="0"/>
                    <w:rPr>
                      <w:rFonts w:ascii="Arial" w:hAnsi="Arial" w:cs="Arial"/>
                      <w:sz w:val="18"/>
                      <w:szCs w:val="18"/>
                    </w:rPr>
                  </w:pPr>
                  <w:r w:rsidRPr="002E60F6">
                    <w:rPr>
                      <w:rFonts w:ascii="Arial" w:eastAsia="Arial" w:hAnsi="Arial" w:cs="Arial"/>
                      <w:sz w:val="18"/>
                      <w:szCs w:val="18"/>
                    </w:rPr>
                    <w:t>**</w:t>
                  </w:r>
                  <w:r w:rsidR="004C773E" w:rsidRPr="002E60F6">
                    <w:rPr>
                      <w:rFonts w:ascii="Arial" w:eastAsia="Arial" w:hAnsi="Arial" w:cs="Arial"/>
                      <w:sz w:val="18"/>
                      <w:szCs w:val="18"/>
                    </w:rPr>
                    <w:t>Área de especialização</w:t>
                  </w:r>
                  <w:r w:rsidRPr="002E60F6">
                    <w:rPr>
                      <w:rFonts w:ascii="Arial" w:eastAsia="Arial" w:hAnsi="Arial" w:cs="Arial"/>
                      <w:sz w:val="18"/>
                      <w:szCs w:val="18"/>
                    </w:rPr>
                    <w:t>:</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2</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3</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color w:val="FF0000"/>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4</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5</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lastRenderedPageBreak/>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6</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7</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8</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9</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lastRenderedPageBreak/>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10</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bl>
          <w:p w:rsidR="00221894" w:rsidRPr="002E60F6" w:rsidRDefault="00B8073A">
            <w:pPr>
              <w:snapToGrid w:val="0"/>
              <w:rPr>
                <w:rFonts w:ascii="Arial" w:hAnsi="Arial" w:cs="Arial"/>
                <w:b/>
                <w:bCs/>
                <w:i/>
                <w:iCs/>
                <w:sz w:val="18"/>
                <w:szCs w:val="18"/>
              </w:rPr>
            </w:pPr>
            <w:r w:rsidRPr="002E60F6">
              <w:rPr>
                <w:rFonts w:ascii="Arial" w:eastAsia="Arial" w:hAnsi="Arial" w:cs="Arial"/>
                <w:b/>
                <w:bCs/>
                <w:sz w:val="18"/>
                <w:szCs w:val="18"/>
              </w:rPr>
              <w:t xml:space="preserve">**nível 4, tabela CNPq </w:t>
            </w:r>
            <w:hyperlink r:id="rId8">
              <w:r w:rsidRPr="002E60F6">
                <w:rPr>
                  <w:rFonts w:ascii="Arial" w:eastAsia="Arial" w:hAnsi="Arial" w:cs="Arial"/>
                  <w:b/>
                  <w:bCs/>
                  <w:color w:val="0000FF"/>
                  <w:sz w:val="18"/>
                  <w:szCs w:val="18"/>
                  <w:u w:val="single" w:color="0000FF"/>
                </w:rPr>
                <w:t>aqui</w:t>
              </w:r>
            </w:hyperlink>
          </w:p>
          <w:p w:rsidR="00837887" w:rsidRPr="002E60F6" w:rsidRDefault="00837887">
            <w:pPr>
              <w:snapToGrid w:val="0"/>
              <w:rPr>
                <w:rFonts w:ascii="Arial" w:hAnsi="Arial" w:cs="Arial"/>
                <w:i/>
                <w:iCs/>
                <w:sz w:val="18"/>
                <w:szCs w:val="18"/>
              </w:rPr>
            </w:pPr>
          </w:p>
          <w:p w:rsidR="00221894" w:rsidRDefault="00221894">
            <w:pPr>
              <w:snapToGrid w:val="0"/>
              <w:rPr>
                <w:rFonts w:ascii="Arial" w:hAnsi="Arial" w:cs="Arial"/>
                <w:sz w:val="18"/>
                <w:szCs w:val="18"/>
              </w:rPr>
            </w:pPr>
          </w:p>
          <w:p w:rsidR="00A525B1" w:rsidRPr="002E60F6" w:rsidRDefault="00A525B1">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Resumo da 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025"/>
            </w:tblGrid>
            <w:tr w:rsidR="00221894" w:rsidRPr="002E60F6">
              <w:trPr>
                <w:trHeight w:val="352"/>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Este item tem o objetivo de captar informações sobre a equipe que normalmente não estão</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refletidas em bases estruturadas como o CV Lattes e/ou não estão refletidas em indicadores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quantitativos. Isto permite que o coordenador do projeto/subprojeto apresente e enfatize qualidades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da equipe que podem ser importantes para sua avaliação. Leve em conta que ao preencher o</w:t>
                  </w:r>
                </w:p>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campo sua informação será avaliada e deverá compor o cálculo final do mérito da equipe. Caso o</w:t>
                  </w:r>
                </w:p>
                <w:p w:rsidR="00221894" w:rsidRPr="002E60F6" w:rsidRDefault="00F66303" w:rsidP="00F66303">
                  <w:pPr>
                    <w:snapToGrid w:val="0"/>
                    <w:jc w:val="both"/>
                    <w:rPr>
                      <w:rFonts w:ascii="Arial" w:hAnsi="Arial" w:cs="Arial"/>
                      <w:sz w:val="18"/>
                      <w:szCs w:val="18"/>
                    </w:rPr>
                  </w:pPr>
                  <w:r w:rsidRPr="002E60F6">
                    <w:rPr>
                      <w:rFonts w:ascii="Arial" w:eastAsiaTheme="minorEastAsia" w:hAnsi="Arial" w:cs="Arial"/>
                      <w:sz w:val="18"/>
                      <w:szCs w:val="18"/>
                      <w14:ligatures w14:val="standardContextual"/>
                    </w:rPr>
                    <w:t>campo seja deixado em branco ele não será considerado na avaliação.</w:t>
                  </w:r>
                </w:p>
              </w:tc>
            </w:tr>
            <w:tr w:rsidR="00221894" w:rsidRPr="002E60F6">
              <w:trPr>
                <w:trHeight w:val="4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rsidP="00F66303">
                  <w:pPr>
                    <w:snapToGrid w:val="0"/>
                    <w:rPr>
                      <w:rFonts w:ascii="Arial" w:hAnsi="Arial" w:cs="Arial"/>
                      <w:sz w:val="18"/>
                      <w:szCs w:val="18"/>
                    </w:rPr>
                  </w:pPr>
                  <w:r w:rsidRPr="002E60F6">
                    <w:rPr>
                      <w:rFonts w:ascii="Arial" w:eastAsia="Arial" w:hAnsi="Arial" w:cs="Arial"/>
                      <w:sz w:val="18"/>
                      <w:szCs w:val="18"/>
                    </w:rPr>
                    <w:t>Informações qualitativas sobre a equipe: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4.000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tc>
            </w:tr>
          </w:tbl>
          <w:p w:rsidR="00221894" w:rsidRPr="002E60F6" w:rsidRDefault="00221894">
            <w:pPr>
              <w:snapToGrid w:val="0"/>
              <w:rPr>
                <w:rFonts w:ascii="Arial" w:hAnsi="Arial" w:cs="Arial"/>
                <w:sz w:val="18"/>
                <w:szCs w:val="18"/>
              </w:rPr>
            </w:pPr>
          </w:p>
        </w:tc>
      </w:tr>
    </w:tbl>
    <w:p w:rsidR="00221894" w:rsidRPr="002E60F6" w:rsidRDefault="004C773E">
      <w:pPr>
        <w:snapToGrid w:val="0"/>
        <w:rPr>
          <w:rFonts w:ascii="Arial" w:hAnsi="Arial" w:cs="Arial"/>
          <w:sz w:val="18"/>
          <w:szCs w:val="18"/>
        </w:rPr>
      </w:pPr>
      <w:r w:rsidRPr="002E60F6">
        <w:rPr>
          <w:rFonts w:ascii="Arial" w:eastAsia="Arial" w:hAnsi="Arial" w:cs="Arial"/>
          <w:sz w:val="18"/>
          <w:szCs w:val="18"/>
        </w:rPr>
        <w:lastRenderedPageBreak/>
        <w:t xml:space="preserve">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rPr>
          <w:rFonts w:ascii="Arial" w:eastAsia="Arial" w:hAnsi="Arial" w:cs="Arial"/>
          <w:color w:val="000000"/>
          <w:kern w:val="2"/>
          <w:sz w:val="18"/>
          <w:szCs w:val="18"/>
          <w:highlight w:val="yellow"/>
          <w14:ligatures w14:val="standardContextual"/>
        </w:rPr>
      </w:pPr>
      <w:r w:rsidRPr="002E60F6">
        <w:rPr>
          <w:rFonts w:ascii="Arial" w:hAnsi="Arial" w:cs="Arial"/>
        </w:rPr>
        <w:br w:type="page"/>
      </w:r>
    </w:p>
    <w:p w:rsidR="00221894" w:rsidRPr="002E60F6" w:rsidRDefault="00221894">
      <w:pPr>
        <w:pStyle w:val="Ttulo1"/>
        <w:snapToGrid w:val="0"/>
        <w:spacing w:line="240" w:lineRule="auto"/>
        <w:ind w:left="-5"/>
        <w:rPr>
          <w:sz w:val="18"/>
          <w:szCs w:val="18"/>
          <w:highlight w:val="yellow"/>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w:t>
      </w:r>
    </w:p>
    <w:p w:rsidR="00221894" w:rsidRPr="00A525B1" w:rsidRDefault="004C773E">
      <w:pPr>
        <w:snapToGrid w:val="0"/>
        <w:rPr>
          <w:rFonts w:ascii="Arial" w:hAnsi="Arial" w:cs="Arial"/>
          <w:b/>
          <w:bCs/>
          <w:color w:val="000000" w:themeColor="text1"/>
          <w:sz w:val="18"/>
          <w:szCs w:val="18"/>
        </w:rPr>
      </w:pPr>
      <w:r w:rsidRPr="00A525B1">
        <w:rPr>
          <w:rFonts w:ascii="Arial" w:eastAsia="Arial" w:hAnsi="Arial" w:cs="Arial"/>
          <w:b/>
          <w:bCs/>
          <w:color w:val="000000" w:themeColor="text1"/>
          <w:sz w:val="18"/>
          <w:szCs w:val="18"/>
        </w:rPr>
        <w:t xml:space="preserve"> </w:t>
      </w: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existente relativa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hAnsi="Arial" w:cs="Arial"/>
                <w:color w:val="000000" w:themeColor="text1"/>
                <w:sz w:val="18"/>
                <w:szCs w:val="18"/>
              </w:rPr>
            </w:pP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bookmarkStart w:id="1" w:name="OLE_LINK52"/>
      <w:bookmarkStart w:id="2" w:name="OLE_LINK53"/>
      <w:r w:rsidRPr="00A525B1">
        <w:rPr>
          <w:rFonts w:ascii="Arial" w:eastAsia="Arial" w:hAnsi="Arial" w:cs="Arial"/>
          <w:b/>
          <w:bCs/>
          <w:color w:val="000000" w:themeColor="text1"/>
          <w:sz w:val="18"/>
          <w:szCs w:val="18"/>
          <w:highlight w:val="yellow"/>
        </w:rPr>
        <w:t>Informe os laboratórios e/ou equipamentos cadastrados na Plataforma Nacional de Infraestrutura de Pesquisa MCTI (PNIPE) relacionados ao subprojeto:</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bookmarkEnd w:id="1"/>
          <w:bookmarkEnd w:id="2"/>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Link da infraestrutura na plataforma</w:t>
            </w:r>
          </w:p>
        </w:tc>
      </w:tr>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solicitada para o subprojeto, informando as sinergias com a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Utilização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6"/>
        <w:gridCol w:w="2675"/>
        <w:gridCol w:w="3008"/>
        <w:gridCol w:w="2341"/>
      </w:tblGrid>
      <w:tr w:rsidR="00221894" w:rsidRPr="002E60F6">
        <w:trPr>
          <w:trHeight w:val="418"/>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Utilização da infraestrutura de pesquisa destacando o caráter multiusuário, quando for o caso.</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25"/>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unidades (departamentos/institutos/faculdades/escolas) da instituição executora envolvidas na utilização da infraestrutura de pesquisa existente e indique o número estimado de pesquisadores atualmente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unidades: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instituições (além da instituição executora) envolvidas na utilização da infraestrutura de pesquisa existente e indique o número estimado de pesquisadores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instituições: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92"/>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Informe os principais PROGRAMAS DE PÓS-GRADUAÇÃO da instituição executora e de outras Instituições que são diretamente beneficiados pela infraestrutura de pesquisa existente (máximo de 20):</w:t>
            </w:r>
          </w:p>
        </w:tc>
      </w:tr>
      <w:tr w:rsidR="00221894" w:rsidRPr="002E60F6">
        <w:trPr>
          <w:trHeight w:val="4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Instituição</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 do programa</w:t>
            </w:r>
          </w:p>
        </w:tc>
        <w:tc>
          <w:tcPr>
            <w:tcW w:w="300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Nível de pós-graduação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Nota da avaliação da CAPES - mais recente</w:t>
            </w:r>
          </w:p>
        </w:tc>
      </w:tr>
      <w:tr w:rsidR="00221894" w:rsidRPr="002E60F6">
        <w:trPr>
          <w:trHeight w:val="2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008" w:type="dxa"/>
            <w:tcBorders>
              <w:top w:val="single" w:sz="4" w:space="0" w:color="000000"/>
              <w:left w:val="single" w:sz="4" w:space="0" w:color="000000"/>
              <w:bottom w:val="single" w:sz="4" w:space="0" w:color="000000"/>
              <w:right w:val="single" w:sz="4" w:space="0" w:color="000000"/>
            </w:tcBorders>
          </w:tcPr>
          <w:p w:rsidR="00872788" w:rsidRPr="002E60F6" w:rsidRDefault="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F - Mestrado Profissional</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M – Mestrado</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M/D - Mestrado e Doutorado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74" w:type="dxa"/>
        </w:tblCellMar>
        <w:tblLook w:val="04A0" w:firstRow="1" w:lastRow="0" w:firstColumn="1" w:lastColumn="0" w:noHBand="0" w:noVBand="1"/>
      </w:tblPr>
      <w:tblGrid>
        <w:gridCol w:w="2675"/>
        <w:gridCol w:w="8025"/>
      </w:tblGrid>
      <w:tr w:rsidR="00221894" w:rsidRPr="002E60F6">
        <w:trPr>
          <w:trHeight w:val="15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a perspectiva de aumento do uso multiusuário da infraestrutura de pesquisa, abordando os programas e unidades internas e externas à instituição executora, beneficiados com o apoio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Gestão do Uso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54" w:type="dxa"/>
        </w:tblCellMar>
        <w:tblLook w:val="04A0" w:firstRow="1" w:lastRow="0" w:firstColumn="1" w:lastColumn="0" w:noHBand="0" w:noVBand="1"/>
      </w:tblPr>
      <w:tblGrid>
        <w:gridCol w:w="2675"/>
        <w:gridCol w:w="8025"/>
      </w:tblGrid>
      <w:tr w:rsidR="00221894" w:rsidRPr="002E60F6">
        <w:trPr>
          <w:trHeight w:val="440"/>
        </w:trPr>
        <w:tc>
          <w:tcPr>
            <w:tcW w:w="10699" w:type="dxa"/>
            <w:gridSpan w:val="2"/>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Responda às questões e descreva a situação atual referente aos mecanismos de gestão adotados visando o uso multiusuário da infraestrutura de pesquisa afetada pelo subprojeto.</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lastRenderedPageBreak/>
              <w:t>Existe no site da instituição executora página relacionada à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872788" w:rsidRPr="002E60F6" w:rsidRDefault="00872788" w:rsidP="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Sim</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regras definidas para agendamento, controle de acesso e uso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30"/>
              <w:rPr>
                <w:rFonts w:ascii="Arial" w:hAnsi="Arial" w:cs="Arial"/>
                <w:color w:val="000000" w:themeColor="text1"/>
                <w:sz w:val="18"/>
                <w:szCs w:val="18"/>
              </w:rPr>
            </w:pPr>
            <w:r w:rsidRPr="002E60F6">
              <w:rPr>
                <w:rFonts w:ascii="Arial" w:eastAsia="Arial" w:hAnsi="Arial" w:cs="Arial"/>
                <w:color w:val="000000" w:themeColor="text1"/>
                <w:sz w:val="18"/>
                <w:szCs w:val="18"/>
              </w:rPr>
              <w:t>Há disponibilidade de agendamento on-line para uso do equipamento / infraestrutura?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Gestor relacionado à utilização multiusuária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de Usuários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Outras informações adicionais relevantes sobre a utilização multiusuária da infraestrutura de pesquisa: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r w:rsidRPr="002E60F6">
        <w:rPr>
          <w:rFonts w:ascii="Arial" w:hAnsi="Arial" w:cs="Arial"/>
        </w:rPr>
        <w:br w:type="page"/>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lastRenderedPageBreak/>
        <w:t>Cronograma e marcos de acompanhamento</w:t>
      </w:r>
    </w:p>
    <w:p w:rsidR="00221894" w:rsidRPr="002A1EDC" w:rsidRDefault="00221894">
      <w:pPr>
        <w:snapToGrid w:val="0"/>
        <w:rPr>
          <w:rFonts w:ascii="Arial" w:eastAsia="Arial" w:hAnsi="Arial" w:cs="Arial"/>
          <w:b/>
          <w:bCs/>
          <w:color w:val="000000" w:themeColor="text1"/>
          <w:sz w:val="18"/>
          <w:szCs w:val="18"/>
        </w:rPr>
      </w:pPr>
    </w:p>
    <w:p w:rsidR="00221894" w:rsidRPr="002A1EDC" w:rsidRDefault="00221894">
      <w:pPr>
        <w:snapToGrid w:val="0"/>
        <w:rPr>
          <w:rFonts w:ascii="Arial" w:hAnsi="Arial" w:cs="Arial"/>
          <w:b/>
          <w:bCs/>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de Execução</w:t>
      </w:r>
    </w:p>
    <w:p w:rsidR="00221894" w:rsidRPr="002A1EDC" w:rsidRDefault="004C773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 xml:space="preserve"> </w:t>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Informe as metas que farão parte do cronograma físico:</w:t>
      </w:r>
    </w:p>
    <w:p w:rsidR="00DC4BE9" w:rsidRPr="002E60F6" w:rsidRDefault="00DC4BE9" w:rsidP="00DC4BE9">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Metas = </w:t>
      </w:r>
      <w:r w:rsidR="00E27574" w:rsidRPr="002E60F6">
        <w:rPr>
          <w:rFonts w:ascii="Arial" w:eastAsia="Arial" w:hAnsi="Arial" w:cs="Arial"/>
          <w:color w:val="FF0000"/>
          <w:sz w:val="18"/>
          <w:szCs w:val="18"/>
        </w:rPr>
        <w:t>atividades relacionadas despesas</w:t>
      </w:r>
      <w:r w:rsidRPr="002E60F6">
        <w:rPr>
          <w:rFonts w:ascii="Arial" w:eastAsia="Arial" w:hAnsi="Arial" w:cs="Arial"/>
          <w:color w:val="FF0000"/>
          <w:sz w:val="18"/>
          <w:szCs w:val="18"/>
        </w:rPr>
        <w:t xml:space="preserve"> </w:t>
      </w:r>
      <w:r w:rsidR="00E27574" w:rsidRPr="002E60F6">
        <w:rPr>
          <w:rFonts w:ascii="Arial" w:eastAsia="Arial" w:hAnsi="Arial" w:cs="Arial"/>
          <w:color w:val="FF0000"/>
          <w:sz w:val="18"/>
          <w:szCs w:val="18"/>
        </w:rPr>
        <w:t xml:space="preserve">do projeto </w:t>
      </w:r>
      <w:r w:rsidRPr="002E60F6">
        <w:rPr>
          <w:rFonts w:ascii="Arial" w:eastAsia="Arial" w:hAnsi="Arial" w:cs="Arial"/>
          <w:color w:val="FF0000"/>
          <w:sz w:val="18"/>
          <w:szCs w:val="18"/>
        </w:rPr>
        <w:t>(aquisição de equipamentos</w:t>
      </w:r>
      <w:r w:rsidR="004845BB" w:rsidRPr="002E60F6">
        <w:rPr>
          <w:rFonts w:ascii="Arial" w:eastAsia="Arial" w:hAnsi="Arial" w:cs="Arial"/>
          <w:color w:val="FF0000"/>
          <w:sz w:val="18"/>
          <w:szCs w:val="18"/>
        </w:rPr>
        <w:t>,</w:t>
      </w:r>
      <w:r w:rsidRPr="002E60F6">
        <w:rPr>
          <w:rFonts w:ascii="Arial" w:eastAsia="Arial" w:hAnsi="Arial" w:cs="Arial"/>
          <w:color w:val="FF0000"/>
          <w:sz w:val="18"/>
          <w:szCs w:val="18"/>
        </w:rPr>
        <w:t xml:space="preserve"> </w:t>
      </w:r>
      <w:proofErr w:type="spellStart"/>
      <w:r w:rsidRPr="002E60F6">
        <w:rPr>
          <w:rFonts w:ascii="Arial" w:eastAsia="Arial" w:hAnsi="Arial" w:cs="Arial"/>
          <w:color w:val="FF0000"/>
          <w:sz w:val="18"/>
          <w:szCs w:val="18"/>
        </w:rPr>
        <w:t>etc</w:t>
      </w:r>
      <w:proofErr w:type="spellEnd"/>
      <w:r w:rsidRPr="002E60F6">
        <w:rPr>
          <w:rFonts w:ascii="Arial" w:eastAsia="Arial" w:hAnsi="Arial" w:cs="Arial"/>
          <w:color w:val="FF0000"/>
          <w:sz w:val="18"/>
          <w:szCs w:val="18"/>
        </w:rPr>
        <w:t>)</w:t>
      </w:r>
    </w:p>
    <w:p w:rsidR="00221894" w:rsidRPr="002E60F6" w:rsidRDefault="00221894">
      <w:pPr>
        <w:snapToGrid w:val="0"/>
        <w:rPr>
          <w:rFonts w:ascii="Arial" w:hAnsi="Arial" w:cs="Arial"/>
          <w:color w:val="000000" w:themeColor="text1"/>
          <w:sz w:val="18"/>
          <w:szCs w:val="18"/>
        </w:rPr>
      </w:pP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240"/>
        </w:trPr>
        <w:tc>
          <w:tcPr>
            <w:tcW w:w="1888" w:type="dxa"/>
            <w:tcBorders>
              <w:top w:val="single" w:sz="4" w:space="0" w:color="000000"/>
              <w:left w:val="single" w:sz="4" w:space="0" w:color="000000"/>
              <w:bottom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Meta</w:t>
            </w:r>
          </w:p>
        </w:tc>
        <w:tc>
          <w:tcPr>
            <w:tcW w:w="3147"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314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30"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2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1259" w:type="dxa"/>
            <w:tcBorders>
              <w:top w:val="single" w:sz="4" w:space="0" w:color="000000"/>
              <w:bottom w:val="single" w:sz="4" w:space="0" w:color="000000"/>
              <w:right w:val="single" w:sz="4" w:space="0" w:color="000000"/>
            </w:tcBorders>
          </w:tcPr>
          <w:p w:rsidR="00221894" w:rsidRPr="002E60F6" w:rsidRDefault="00221894">
            <w:pPr>
              <w:snapToGrid w:val="0"/>
              <w:rPr>
                <w:rFonts w:ascii="Arial" w:hAnsi="Arial" w:cs="Arial"/>
                <w:color w:val="000000" w:themeColor="text1"/>
                <w:sz w:val="18"/>
                <w:szCs w:val="18"/>
              </w:rPr>
            </w:pPr>
          </w:p>
        </w:tc>
      </w:tr>
      <w:tr w:rsidR="00221894" w:rsidRPr="002E60F6">
        <w:trPr>
          <w:trHeight w:val="240"/>
        </w:trPr>
        <w:tc>
          <w:tcPr>
            <w:tcW w:w="10700" w:type="dxa"/>
            <w:gridSpan w:val="6"/>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bl>
    <w:p w:rsidR="00D3214E" w:rsidRPr="002E60F6" w:rsidRDefault="00D3214E">
      <w:pPr>
        <w:snapToGrid w:val="0"/>
        <w:rPr>
          <w:rFonts w:ascii="Arial" w:eastAsia="Arial" w:hAnsi="Arial" w:cs="Arial"/>
          <w:color w:val="000000" w:themeColor="text1"/>
          <w:sz w:val="18"/>
          <w:szCs w:val="18"/>
        </w:rPr>
      </w:pPr>
    </w:p>
    <w:p w:rsidR="00D3214E" w:rsidRPr="002E60F6" w:rsidRDefault="00D3214E">
      <w:pPr>
        <w:snapToGrid w:val="0"/>
        <w:rPr>
          <w:rFonts w:ascii="Arial" w:eastAsia="Arial" w:hAnsi="Arial" w:cs="Arial"/>
          <w:color w:val="000000" w:themeColor="text1"/>
          <w:sz w:val="18"/>
          <w:szCs w:val="18"/>
        </w:rPr>
      </w:pPr>
    </w:p>
    <w:p w:rsidR="00D3214E" w:rsidRPr="002A1EDC" w:rsidRDefault="00D3214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Físico</w:t>
      </w:r>
    </w:p>
    <w:p w:rsidR="00D3214E" w:rsidRPr="002A1EDC" w:rsidRDefault="00D3214E">
      <w:pPr>
        <w:snapToGrid w:val="0"/>
        <w:rPr>
          <w:rFonts w:ascii="Arial" w:hAnsi="Arial" w:cs="Arial"/>
          <w:b/>
          <w:bCs/>
          <w:color w:val="000000" w:themeColor="text1"/>
          <w:sz w:val="18"/>
          <w:szCs w:val="18"/>
          <w:highlight w:val="yellow"/>
        </w:rPr>
      </w:pPr>
    </w:p>
    <w:p w:rsidR="00D3214E" w:rsidRPr="002A1EDC" w:rsidRDefault="00D3214E">
      <w:pPr>
        <w:snapToGrid w:val="0"/>
        <w:rPr>
          <w:rFonts w:ascii="Arial" w:eastAsia="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 xml:space="preserve"> Meta Física:</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FF0000"/>
          <w:sz w:val="18"/>
          <w:szCs w:val="18"/>
        </w:rPr>
        <w:t>Para cada meta adicionada acima, incluir no cronograma físico abaixo.</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40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Atividade</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Detalhe</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Indicador Físico</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w:t>
            </w:r>
          </w:p>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Início</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 Fim</w:t>
            </w:r>
          </w:p>
        </w:tc>
        <w:tc>
          <w:tcPr>
            <w:tcW w:w="1259" w:type="dxa"/>
          </w:tcPr>
          <w:p w:rsidR="00221894" w:rsidRPr="002E60F6" w:rsidRDefault="00221894">
            <w:pPr>
              <w:rPr>
                <w:rFonts w:ascii="Arial" w:hAnsi="Arial" w:cs="Arial"/>
              </w:rPr>
            </w:pPr>
          </w:p>
        </w:tc>
      </w:tr>
      <w:tr w:rsidR="00221894" w:rsidRPr="002E60F6">
        <w:trPr>
          <w:trHeight w:val="24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1259" w:type="dxa"/>
          </w:tcPr>
          <w:p w:rsidR="00221894" w:rsidRPr="002E60F6" w:rsidRDefault="00221894">
            <w:pPr>
              <w:rPr>
                <w:rFonts w:ascii="Arial" w:hAnsi="Arial" w:cs="Arial"/>
              </w:rPr>
            </w:pPr>
          </w:p>
        </w:tc>
      </w:tr>
    </w:tbl>
    <w:p w:rsidR="00221894" w:rsidRPr="002E60F6" w:rsidRDefault="00221894">
      <w:pPr>
        <w:snapToGrid w:val="0"/>
        <w:rPr>
          <w:rFonts w:ascii="Arial" w:hAnsi="Arial" w:cs="Arial"/>
          <w:color w:val="FF0000"/>
          <w:sz w:val="18"/>
          <w:szCs w:val="18"/>
        </w:rPr>
      </w:pPr>
    </w:p>
    <w:p w:rsidR="00221894" w:rsidRPr="002E60F6" w:rsidRDefault="00221894">
      <w:pPr>
        <w:snapToGrid w:val="0"/>
        <w:rPr>
          <w:rFonts w:ascii="Arial" w:eastAsia="Arial" w:hAnsi="Arial" w:cs="Arial"/>
          <w:sz w:val="18"/>
          <w:szCs w:val="18"/>
        </w:rPr>
      </w:pPr>
    </w:p>
    <w:p w:rsidR="00221894" w:rsidRPr="002E60F6" w:rsidRDefault="004C773E">
      <w:pPr>
        <w:snapToGrid w:val="0"/>
        <w:rPr>
          <w:rFonts w:ascii="Arial" w:hAnsi="Arial" w:cs="Arial"/>
          <w:sz w:val="18"/>
          <w:szCs w:val="18"/>
        </w:rPr>
      </w:pPr>
      <w:r w:rsidRPr="002E60F6">
        <w:rPr>
          <w:rFonts w:ascii="Arial" w:hAnsi="Arial" w:cs="Arial"/>
        </w:rPr>
        <w:br w:type="page"/>
      </w: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lastRenderedPageBreak/>
        <w:t>Relação de 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Orientações de Preenchimento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9A3E17" w:rsidRPr="002E60F6" w:rsidRDefault="009A3E17">
      <w:pPr>
        <w:snapToGrid w:val="0"/>
        <w:rPr>
          <w:rFonts w:ascii="Arial" w:eastAsia="Arial" w:hAnsi="Arial" w:cs="Arial"/>
          <w:color w:val="FFFFFF" w:themeColor="background1"/>
          <w:sz w:val="18"/>
          <w:szCs w:val="18"/>
        </w:rPr>
      </w:pPr>
      <w:r w:rsidRPr="002E60F6">
        <w:rPr>
          <w:rFonts w:ascii="Arial" w:hAnsi="Arial" w:cs="Arial"/>
          <w:color w:val="333333"/>
          <w:sz w:val="21"/>
          <w:szCs w:val="21"/>
          <w:shd w:val="clear" w:color="auto" w:fill="F0F7FD"/>
        </w:rPr>
        <w:t xml:space="preserve">Preencher a relação de itens tendo atenção aos itens apoiados no edital (notar, por exemplo, rubricas apoiáveis, limites de apoio a determinados itens, </w:t>
      </w:r>
      <w:proofErr w:type="spellStart"/>
      <w:r w:rsidRPr="002E60F6">
        <w:rPr>
          <w:rFonts w:ascii="Arial" w:hAnsi="Arial" w:cs="Arial"/>
          <w:color w:val="333333"/>
          <w:sz w:val="21"/>
          <w:szCs w:val="21"/>
          <w:shd w:val="clear" w:color="auto" w:fill="F0F7FD"/>
        </w:rPr>
        <w:t>etc</w:t>
      </w:r>
      <w:proofErr w:type="spellEnd"/>
      <w:r w:rsidRPr="002E60F6">
        <w:rPr>
          <w:rFonts w:ascii="Arial" w:hAnsi="Arial" w:cs="Arial"/>
          <w:color w:val="333333"/>
          <w:sz w:val="21"/>
          <w:szCs w:val="21"/>
          <w:shd w:val="clear" w:color="auto" w:fill="F0F7FD"/>
        </w:rPr>
        <w:t>). Recomenda-se, sempre que possível, respeitando as regras do edital, </w:t>
      </w:r>
      <w:r w:rsidRPr="002E60F6">
        <w:rPr>
          <w:rStyle w:val="Forte"/>
          <w:rFonts w:ascii="Arial" w:hAnsi="Arial" w:cs="Arial"/>
          <w:color w:val="333333"/>
          <w:sz w:val="21"/>
          <w:szCs w:val="21"/>
        </w:rPr>
        <w:t>agrupar itens de um mesmo tipo para cadastrá-los nas tabelas de rubricas</w:t>
      </w:r>
      <w:r w:rsidRPr="002E60F6">
        <w:rPr>
          <w:rFonts w:ascii="Arial" w:hAnsi="Arial" w:cs="Arial"/>
          <w:color w:val="333333"/>
          <w:sz w:val="21"/>
          <w:szCs w:val="21"/>
          <w:shd w:val="clear" w:color="auto" w:fill="F0F7FD"/>
        </w:rPr>
        <w:t>. Por exemplo: um equipamento e seus acessórios, caso façam parte de um único orçamento/proforma, </w:t>
      </w:r>
      <w:r w:rsidRPr="002E60F6">
        <w:rPr>
          <w:rStyle w:val="Forte"/>
          <w:rFonts w:ascii="Arial" w:hAnsi="Arial" w:cs="Arial"/>
          <w:color w:val="333333"/>
          <w:sz w:val="21"/>
          <w:szCs w:val="21"/>
        </w:rPr>
        <w:t>devem preferencialmente ser lançados como um único item</w:t>
      </w:r>
      <w:r w:rsidRPr="002E60F6">
        <w:rPr>
          <w:rFonts w:ascii="Arial" w:hAnsi="Arial" w:cs="Arial"/>
          <w:color w:val="333333"/>
          <w:sz w:val="21"/>
          <w:szCs w:val="21"/>
          <w:shd w:val="clear" w:color="auto" w:fill="F0F7FD"/>
        </w:rPr>
        <w: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1"/>
        <w:jc w:val="center"/>
        <w:rPr>
          <w:rFonts w:ascii="Arial" w:hAnsi="Arial" w:cs="Arial"/>
          <w:sz w:val="18"/>
          <w:szCs w:val="18"/>
        </w:rPr>
      </w:pPr>
      <w:r w:rsidRPr="002E60F6">
        <w:rPr>
          <w:rFonts w:ascii="Arial" w:eastAsia="Arial" w:hAnsi="Arial" w:cs="Arial"/>
          <w:sz w:val="18"/>
          <w:szCs w:val="18"/>
        </w:rPr>
        <w:t>Recomenda-se, sempre que possível, agrupar itens de um mesmo tipo para cadastrá-los nas tabelas de rubricas.</w:t>
      </w:r>
    </w:p>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p w:rsidR="00221894" w:rsidRPr="002A1EDC" w:rsidRDefault="004C773E">
      <w:pPr>
        <w:snapToGrid w:val="0"/>
        <w:ind w:left="-5" w:hanging="10"/>
        <w:rPr>
          <w:rFonts w:ascii="Arial" w:hAnsi="Arial" w:cs="Arial"/>
          <w:b/>
          <w:bCs/>
          <w:sz w:val="18"/>
          <w:szCs w:val="18"/>
        </w:rPr>
      </w:pPr>
      <w:r w:rsidRPr="002A1EDC">
        <w:rPr>
          <w:rFonts w:ascii="Arial" w:eastAsia="Arial" w:hAnsi="Arial" w:cs="Arial"/>
          <w:b/>
          <w:bCs/>
          <w:sz w:val="18"/>
          <w:szCs w:val="18"/>
          <w:highlight w:val="yellow"/>
        </w:rPr>
        <w:t>Despesas de capital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EQUIPAMENTOS E MATERIAIS PERMANENTES NACIONAIS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proofErr w:type="spellStart"/>
            <w:r w:rsidRPr="002E60F6">
              <w:rPr>
                <w:rFonts w:ascii="Arial" w:eastAsia="Arial" w:hAnsi="Arial" w:cs="Arial"/>
                <w:sz w:val="18"/>
                <w:szCs w:val="18"/>
              </w:rPr>
              <w:t>Qtde</w:t>
            </w:r>
            <w:proofErr w:type="spellEnd"/>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124065" w:rsidRPr="002E60F6" w:rsidRDefault="00124065">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tbl>
      <w:tblPr>
        <w:tblStyle w:val="TableGrid"/>
        <w:tblW w:w="10701" w:type="dxa"/>
        <w:tblInd w:w="-1" w:type="dxa"/>
        <w:tblLayout w:type="fixed"/>
        <w:tblCellMar>
          <w:top w:w="91" w:type="dxa"/>
          <w:left w:w="40" w:type="dxa"/>
          <w:bottom w:w="3" w:type="dxa"/>
          <w:right w:w="115" w:type="dxa"/>
        </w:tblCellMar>
        <w:tblLook w:val="04A0" w:firstRow="1" w:lastRow="0" w:firstColumn="1" w:lastColumn="0" w:noHBand="0" w:noVBand="1"/>
      </w:tblPr>
      <w:tblGrid>
        <w:gridCol w:w="10701"/>
      </w:tblGrid>
      <w:tr w:rsidR="00221894" w:rsidRPr="002E60F6" w:rsidTr="00E43BE1">
        <w:trPr>
          <w:trHeight w:val="242"/>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highlight w:val="yellow"/>
              </w:rPr>
              <w:t>RUBRICA: EQUIPAMENTOS E MATERIAIS PERMANENTES IMPORTADOS</w:t>
            </w:r>
          </w:p>
        </w:tc>
      </w:tr>
      <w:tr w:rsidR="00221894" w:rsidRPr="002E60F6" w:rsidTr="00E43BE1">
        <w:trPr>
          <w:trHeight w:val="176"/>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Para os itens com moeda estrangeira 'Outra', a proforma conterá a moeda efetivamente utilizada</w:t>
            </w:r>
          </w:p>
        </w:tc>
      </w:tr>
    </w:tbl>
    <w:p w:rsidR="00D97A31" w:rsidRPr="002E60F6" w:rsidRDefault="00D97A31">
      <w:pPr>
        <w:snapToGrid w:val="0"/>
        <w:rPr>
          <w:rFonts w:ascii="Arial" w:eastAsia="Arial" w:hAnsi="Arial" w:cs="Arial"/>
          <w:sz w:val="18"/>
          <w:szCs w:val="18"/>
        </w:rPr>
      </w:pPr>
    </w:p>
    <w:p w:rsidR="00221894" w:rsidRDefault="00221894">
      <w:pPr>
        <w:snapToGrid w:val="0"/>
        <w:ind w:left="-5" w:hanging="10"/>
        <w:rPr>
          <w:rFonts w:ascii="Arial" w:eastAsia="Arial" w:hAnsi="Arial" w:cs="Arial"/>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1455"/>
        <w:gridCol w:w="9237"/>
        <w:gridCol w:w="72"/>
      </w:tblGrid>
      <w:tr w:rsidR="00CF72EE" w:rsidRPr="00CF72EE" w:rsidTr="00CF72EE">
        <w:tc>
          <w:tcPr>
            <w:tcW w:w="0" w:type="auto"/>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b/>
                <w:bCs/>
                <w:color w:val="474747"/>
                <w:sz w:val="20"/>
                <w:szCs w:val="20"/>
              </w:rPr>
            </w:pPr>
            <w:r w:rsidRPr="00CF72EE">
              <w:rPr>
                <w:b/>
                <w:bCs/>
                <w:color w:val="474747"/>
                <w:sz w:val="20"/>
                <w:szCs w:val="20"/>
              </w:rPr>
              <w:t>Moeda</w:t>
            </w:r>
          </w:p>
        </w:tc>
        <w:tc>
          <w:tcPr>
            <w:tcW w:w="0" w:type="auto"/>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b/>
                <w:bCs/>
                <w:color w:val="474747"/>
                <w:sz w:val="20"/>
                <w:szCs w:val="20"/>
              </w:rPr>
            </w:pPr>
            <w:r w:rsidRPr="00CF72EE">
              <w:rPr>
                <w:b/>
                <w:bCs/>
                <w:color w:val="474747"/>
                <w:sz w:val="20"/>
                <w:szCs w:val="20"/>
              </w:rPr>
              <w:t>Câmbio BACEN</w:t>
            </w:r>
          </w:p>
        </w:tc>
        <w:tc>
          <w:tcPr>
            <w:tcW w:w="0" w:type="auto"/>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b/>
                <w:bCs/>
                <w:color w:val="474747"/>
                <w:sz w:val="20"/>
                <w:szCs w:val="20"/>
              </w:rPr>
            </w:pPr>
          </w:p>
        </w:tc>
      </w:tr>
      <w:tr w:rsidR="00CF72EE" w:rsidRPr="00CF72EE" w:rsidTr="00CF72EE">
        <w:tc>
          <w:tcPr>
            <w:tcW w:w="661" w:type="pct"/>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9" o:title=""/>
                </v:shape>
                <w:control r:id="rId10" w:name="DefaultOcxName" w:shapeid="_x0000_i1050"/>
              </w:object>
            </w:r>
          </w:p>
        </w:tc>
        <w:tc>
          <w:tcPr>
            <w:tcW w:w="4339" w:type="pct"/>
            <w:gridSpan w:val="2"/>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54" type="#_x0000_t75" style="width:53.25pt;height:18pt" o:ole="">
                  <v:imagedata r:id="rId11" o:title=""/>
                </v:shape>
                <w:control r:id="rId12" w:name="DefaultOcxName1" w:shapeid="_x0000_i1054"/>
              </w:object>
            </w:r>
          </w:p>
        </w:tc>
      </w:tr>
      <w:tr w:rsidR="00CF72EE" w:rsidRPr="00CF72EE" w:rsidTr="00CF72EE">
        <w:tc>
          <w:tcPr>
            <w:tcW w:w="661" w:type="pct"/>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56" type="#_x0000_t75" style="width:1in;height:18pt" o:ole="">
                  <v:imagedata r:id="rId13" o:title=""/>
                </v:shape>
                <w:control r:id="rId14" w:name="DefaultOcxName2" w:shapeid="_x0000_i1056"/>
              </w:object>
            </w:r>
          </w:p>
        </w:tc>
        <w:tc>
          <w:tcPr>
            <w:tcW w:w="4339" w:type="pct"/>
            <w:gridSpan w:val="2"/>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60" type="#_x0000_t75" style="width:53.25pt;height:18pt" o:ole="">
                  <v:imagedata r:id="rId15" o:title=""/>
                </v:shape>
                <w:control r:id="rId16" w:name="DefaultOcxName3" w:shapeid="_x0000_i1060"/>
              </w:object>
            </w:r>
          </w:p>
        </w:tc>
      </w:tr>
      <w:tr w:rsidR="00CF72EE" w:rsidRPr="00CF72EE" w:rsidTr="00CF72EE">
        <w:tc>
          <w:tcPr>
            <w:tcW w:w="661" w:type="pct"/>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62" type="#_x0000_t75" style="width:1in;height:18pt" o:ole="">
                  <v:imagedata r:id="rId17" o:title=""/>
                </v:shape>
                <w:control r:id="rId18" w:name="DefaultOcxName4" w:shapeid="_x0000_i1062"/>
              </w:object>
            </w:r>
          </w:p>
        </w:tc>
        <w:tc>
          <w:tcPr>
            <w:tcW w:w="4339" w:type="pct"/>
            <w:gridSpan w:val="2"/>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66" type="#_x0000_t75" style="width:53.25pt;height:18pt" o:ole="">
                  <v:imagedata r:id="rId19" o:title=""/>
                </v:shape>
                <w:control r:id="rId20" w:name="DefaultOcxName5" w:shapeid="_x0000_i1066"/>
              </w:object>
            </w:r>
          </w:p>
        </w:tc>
      </w:tr>
      <w:tr w:rsidR="00CF72EE" w:rsidRPr="00CF72EE" w:rsidTr="00CF72EE">
        <w:tc>
          <w:tcPr>
            <w:tcW w:w="661" w:type="pct"/>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68" type="#_x0000_t75" style="width:1in;height:18pt" o:ole="">
                  <v:imagedata r:id="rId21" o:title=""/>
                </v:shape>
                <w:control r:id="rId22" w:name="DefaultOcxName6" w:shapeid="_x0000_i1068"/>
              </w:object>
            </w:r>
          </w:p>
        </w:tc>
        <w:tc>
          <w:tcPr>
            <w:tcW w:w="4339" w:type="pct"/>
            <w:gridSpan w:val="2"/>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72" type="#_x0000_t75" style="width:53.25pt;height:18pt" o:ole="">
                  <v:imagedata r:id="rId23" o:title=""/>
                </v:shape>
                <w:control r:id="rId24" w:name="DefaultOcxName7" w:shapeid="_x0000_i1072"/>
              </w:object>
            </w:r>
          </w:p>
        </w:tc>
      </w:tr>
      <w:tr w:rsidR="00CF72EE" w:rsidRPr="00CF72EE" w:rsidTr="00CF72EE">
        <w:tc>
          <w:tcPr>
            <w:tcW w:w="661" w:type="pct"/>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74" type="#_x0000_t75" style="width:1in;height:18pt" o:ole="">
                  <v:imagedata r:id="rId25" o:title=""/>
                </v:shape>
                <w:control r:id="rId26" w:name="DefaultOcxName8" w:shapeid="_x0000_i1074"/>
              </w:object>
            </w:r>
          </w:p>
        </w:tc>
        <w:tc>
          <w:tcPr>
            <w:tcW w:w="4339" w:type="pct"/>
            <w:gridSpan w:val="2"/>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78" type="#_x0000_t75" style="width:53.25pt;height:18pt" o:ole="">
                  <v:imagedata r:id="rId27" o:title=""/>
                </v:shape>
                <w:control r:id="rId28" w:name="DefaultOcxName9" w:shapeid="_x0000_i1078"/>
              </w:object>
            </w:r>
          </w:p>
        </w:tc>
      </w:tr>
      <w:tr w:rsidR="00CF72EE" w:rsidRPr="00CF72EE" w:rsidTr="00CF72EE">
        <w:tc>
          <w:tcPr>
            <w:tcW w:w="661" w:type="pct"/>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80" type="#_x0000_t75" style="width:1in;height:18pt" o:ole="">
                  <v:imagedata r:id="rId29" o:title=""/>
                </v:shape>
                <w:control r:id="rId30" w:name="DefaultOcxName10" w:shapeid="_x0000_i1080"/>
              </w:object>
            </w:r>
          </w:p>
        </w:tc>
        <w:tc>
          <w:tcPr>
            <w:tcW w:w="4339" w:type="pct"/>
            <w:gridSpan w:val="2"/>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225" w:dyaOrig="225">
                <v:shape id="_x0000_i1084" type="#_x0000_t75" style="width:53.25pt;height:18pt" o:ole="">
                  <v:imagedata r:id="rId31" o:title=""/>
                </v:shape>
                <w:control r:id="rId32" w:name="DefaultOcxName11" w:shapeid="_x0000_i1084"/>
              </w:object>
            </w:r>
          </w:p>
        </w:tc>
      </w:tr>
      <w:tr w:rsidR="00CF72EE" w:rsidRPr="00CF72EE" w:rsidTr="00CF72EE">
        <w:tc>
          <w:tcPr>
            <w:tcW w:w="661" w:type="pct"/>
            <w:shd w:val="clear" w:color="auto" w:fill="auto"/>
            <w:vAlign w:val="center"/>
            <w:hideMark/>
          </w:tcPr>
          <w:p w:rsidR="00CF72EE" w:rsidRPr="00CF72EE" w:rsidRDefault="00CF72EE" w:rsidP="00CF72EE">
            <w:pPr>
              <w:suppressAutoHyphens w:val="0"/>
              <w:spacing w:line="360" w:lineRule="atLeast"/>
              <w:rPr>
                <w:color w:val="474747"/>
                <w:sz w:val="20"/>
                <w:szCs w:val="20"/>
              </w:rPr>
            </w:pPr>
          </w:p>
        </w:tc>
        <w:tc>
          <w:tcPr>
            <w:tcW w:w="4339" w:type="pct"/>
            <w:gridSpan w:val="2"/>
            <w:shd w:val="clear" w:color="auto" w:fill="auto"/>
            <w:vAlign w:val="center"/>
            <w:hideMark/>
          </w:tcPr>
          <w:p w:rsidR="00CF72EE" w:rsidRPr="00CF72EE" w:rsidRDefault="00CF72EE" w:rsidP="00CF72EE">
            <w:pPr>
              <w:suppressAutoHyphens w:val="0"/>
              <w:rPr>
                <w:sz w:val="20"/>
                <w:szCs w:val="20"/>
              </w:rPr>
            </w:pPr>
          </w:p>
        </w:tc>
      </w:tr>
    </w:tbl>
    <w:p w:rsidR="009F6561" w:rsidRDefault="009F6561">
      <w:pPr>
        <w:snapToGrid w:val="0"/>
        <w:ind w:left="-5" w:hanging="10"/>
        <w:rPr>
          <w:rFonts w:ascii="Arial" w:eastAsia="Arial" w:hAnsi="Arial" w:cs="Arial"/>
          <w:sz w:val="18"/>
          <w:szCs w:val="18"/>
        </w:rPr>
      </w:pPr>
    </w:p>
    <w:p w:rsidR="009F6561" w:rsidRDefault="009F6561">
      <w:pPr>
        <w:snapToGrid w:val="0"/>
        <w:ind w:left="-5" w:hanging="10"/>
        <w:rPr>
          <w:rFonts w:ascii="Arial" w:eastAsia="Arial" w:hAnsi="Arial" w:cs="Arial"/>
          <w:sz w:val="18"/>
          <w:szCs w:val="18"/>
        </w:rPr>
      </w:pPr>
    </w:p>
    <w:p w:rsidR="009F6561" w:rsidRPr="002E60F6" w:rsidRDefault="009F6561">
      <w:pPr>
        <w:snapToGrid w:val="0"/>
        <w:ind w:left="-5" w:hanging="10"/>
        <w:rPr>
          <w:rFonts w:ascii="Arial" w:eastAsia="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221894" w:rsidRPr="002E60F6">
        <w:trPr>
          <w:trHeight w:val="72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unit.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total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D97A31" w:rsidRDefault="00D97A31">
      <w:pPr>
        <w:snapToGrid w:val="0"/>
        <w:rPr>
          <w:rFonts w:ascii="Arial" w:hAnsi="Arial" w:cs="Arial"/>
          <w:sz w:val="18"/>
          <w:szCs w:val="18"/>
        </w:rPr>
      </w:pPr>
    </w:p>
    <w:p w:rsidR="00CF72EE" w:rsidRDefault="00CF72EE">
      <w:pPr>
        <w:snapToGrid w:val="0"/>
        <w:rPr>
          <w:rFonts w:ascii="Arial" w:hAnsi="Arial" w:cs="Arial"/>
          <w:sz w:val="18"/>
          <w:szCs w:val="18"/>
        </w:rPr>
      </w:pPr>
    </w:p>
    <w:p w:rsidR="00CF72EE" w:rsidRDefault="00CF72EE">
      <w:pPr>
        <w:snapToGrid w:val="0"/>
        <w:rPr>
          <w:rFonts w:ascii="Arial" w:hAnsi="Arial" w:cs="Arial"/>
          <w:sz w:val="18"/>
          <w:szCs w:val="18"/>
        </w:rPr>
      </w:pPr>
    </w:p>
    <w:p w:rsidR="00CF72EE" w:rsidRDefault="00CF72EE">
      <w:pPr>
        <w:snapToGrid w:val="0"/>
        <w:rPr>
          <w:rFonts w:ascii="Arial" w:hAnsi="Arial" w:cs="Arial"/>
          <w:sz w:val="18"/>
          <w:szCs w:val="18"/>
        </w:rPr>
      </w:pPr>
    </w:p>
    <w:p w:rsidR="00CF72EE" w:rsidRDefault="00CF72EE">
      <w:pPr>
        <w:snapToGrid w:val="0"/>
        <w:rPr>
          <w:rFonts w:ascii="Arial" w:hAnsi="Arial" w:cs="Arial"/>
          <w:sz w:val="18"/>
          <w:szCs w:val="18"/>
        </w:rPr>
      </w:pPr>
    </w:p>
    <w:p w:rsidR="00CF72EE" w:rsidRPr="002E60F6" w:rsidRDefault="00CF72EE">
      <w:pPr>
        <w:snapToGrid w:val="0"/>
        <w:rPr>
          <w:rFonts w:ascii="Arial" w:hAnsi="Arial" w:cs="Arial"/>
          <w:sz w:val="18"/>
          <w:szCs w:val="18"/>
        </w:rPr>
      </w:pPr>
    </w:p>
    <w:p w:rsidR="00221894" w:rsidRPr="002E60F6" w:rsidRDefault="00221894">
      <w:pPr>
        <w:snapToGrid w:val="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lastRenderedPageBreak/>
        <w:t>RUBRICA: OBRAS E INSTALAÇÕES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8024" w:type="dxa"/>
        <w:tblInd w:w="0" w:type="dxa"/>
        <w:tblLayout w:type="fixed"/>
        <w:tblCellMar>
          <w:top w:w="85" w:type="dxa"/>
          <w:left w:w="40" w:type="dxa"/>
          <w:right w:w="115" w:type="dxa"/>
        </w:tblCellMar>
        <w:tblLook w:val="04A0" w:firstRow="1" w:lastRow="0" w:firstColumn="1" w:lastColumn="0" w:noHBand="0" w:noVBand="1"/>
      </w:tblPr>
      <w:tblGrid>
        <w:gridCol w:w="1338"/>
        <w:gridCol w:w="1337"/>
        <w:gridCol w:w="1338"/>
        <w:gridCol w:w="1337"/>
        <w:gridCol w:w="1338"/>
        <w:gridCol w:w="1336"/>
      </w:tblGrid>
      <w:tr w:rsidR="00AA5FED" w:rsidRPr="002E60F6" w:rsidTr="008065A3">
        <w:trPr>
          <w:trHeight w:val="72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Tipo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 da obra</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da obra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eastAsia="Arial" w:hAnsi="Arial" w:cs="Arial"/>
          <w:sz w:val="18"/>
          <w:szCs w:val="18"/>
        </w:rPr>
      </w:pPr>
    </w:p>
    <w:p w:rsidR="00EC20A9" w:rsidRPr="002E60F6" w:rsidRDefault="00EC20A9">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2A1EDC" w:rsidRDefault="004C773E">
      <w:pPr>
        <w:snapToGrid w:val="0"/>
        <w:ind w:left="-5" w:hanging="10"/>
        <w:rPr>
          <w:rFonts w:ascii="Arial" w:eastAsia="Arial" w:hAnsi="Arial" w:cs="Arial"/>
          <w:b/>
          <w:bCs/>
          <w:sz w:val="18"/>
          <w:szCs w:val="18"/>
        </w:rPr>
      </w:pPr>
      <w:r w:rsidRPr="002A1EDC">
        <w:rPr>
          <w:rFonts w:ascii="Arial" w:eastAsia="Arial" w:hAnsi="Arial" w:cs="Arial"/>
          <w:b/>
          <w:bCs/>
          <w:sz w:val="18"/>
          <w:szCs w:val="18"/>
          <w:highlight w:val="yellow"/>
        </w:rPr>
        <w:t>Despesas Correntes</w:t>
      </w:r>
    </w:p>
    <w:p w:rsidR="00AA5FED" w:rsidRPr="002E60F6" w:rsidRDefault="00AA5FED">
      <w:pPr>
        <w:snapToGrid w:val="0"/>
        <w:ind w:left="-5" w:hanging="10"/>
        <w:rPr>
          <w:rFonts w:ascii="Arial" w:eastAsia="Arial" w:hAnsi="Arial" w:cs="Arial"/>
          <w:sz w:val="18"/>
          <w:szCs w:val="18"/>
        </w:rPr>
      </w:pPr>
    </w:p>
    <w:p w:rsidR="00881A58" w:rsidRPr="002E60F6" w:rsidRDefault="00881A58"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eastAsia="Arial" w:hAnsi="Arial" w:cs="Arial"/>
          <w:sz w:val="18"/>
          <w:szCs w:val="18"/>
          <w:highlight w:val="yellow"/>
        </w:rPr>
      </w:pPr>
      <w:r w:rsidRPr="002E60F6">
        <w:rPr>
          <w:rFonts w:ascii="Arial" w:eastAsia="Arial" w:hAnsi="Arial" w:cs="Arial"/>
          <w:sz w:val="18"/>
          <w:szCs w:val="18"/>
          <w:highlight w:val="yellow"/>
        </w:rPr>
        <w:t>RUBRICA: DIÁRIAS</w:t>
      </w:r>
    </w:p>
    <w:p w:rsidR="00881A58" w:rsidRPr="002E60F6" w:rsidRDefault="00881A58">
      <w:pPr>
        <w:snapToGrid w:val="0"/>
        <w:ind w:left="-5" w:hanging="10"/>
        <w:rPr>
          <w:rFonts w:ascii="Arial" w:eastAsia="Arial" w:hAnsi="Arial" w:cs="Arial"/>
          <w:sz w:val="18"/>
          <w:szCs w:val="18"/>
        </w:rPr>
      </w:pPr>
    </w:p>
    <w:p w:rsidR="00881A58" w:rsidRPr="002E60F6" w:rsidRDefault="00881A58" w:rsidP="00881A58">
      <w:pPr>
        <w:snapToGrid w:val="0"/>
        <w:ind w:left="-5" w:hanging="10"/>
        <w:rPr>
          <w:rFonts w:ascii="Arial" w:hAnsi="Arial" w:cs="Arial"/>
          <w:sz w:val="18"/>
          <w:szCs w:val="18"/>
        </w:rPr>
      </w:pPr>
      <w:r w:rsidRPr="002E60F6">
        <w:rPr>
          <w:rFonts w:ascii="Arial" w:eastAsia="Arial" w:hAnsi="Arial" w:cs="Arial"/>
          <w:sz w:val="18"/>
          <w:szCs w:val="18"/>
        </w:rPr>
        <w:t>Itens:</w:t>
      </w:r>
    </w:p>
    <w:p w:rsidR="00881A58" w:rsidRPr="002E60F6" w:rsidRDefault="00881A58" w:rsidP="00881A58">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881A58" w:rsidRPr="002E60F6" w:rsidTr="009F6561">
        <w:trPr>
          <w:trHeight w:val="40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p>
        </w:tc>
      </w:tr>
      <w:tr w:rsidR="00881A58" w:rsidRPr="002E60F6" w:rsidTr="009F6561">
        <w:trPr>
          <w:trHeight w:val="24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r>
    </w:tbl>
    <w:p w:rsidR="00881A58" w:rsidRPr="002E60F6" w:rsidRDefault="00881A58" w:rsidP="00881A58">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881A58"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81A58" w:rsidRPr="002E60F6" w:rsidRDefault="00881A58" w:rsidP="009F6561">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D97A31" w:rsidRPr="002E60F6" w:rsidRDefault="00D97A31">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670E19"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w:t>
      </w:r>
      <w:r w:rsidR="00881A58" w:rsidRPr="002E60F6">
        <w:rPr>
          <w:rFonts w:ascii="Arial" w:eastAsia="Arial" w:hAnsi="Arial" w:cs="Arial"/>
          <w:sz w:val="18"/>
          <w:szCs w:val="18"/>
          <w:highlight w:val="yellow"/>
        </w:rPr>
        <w:t>UBRICA: PA</w:t>
      </w:r>
      <w:r w:rsidRPr="002E60F6">
        <w:rPr>
          <w:rFonts w:ascii="Arial" w:eastAsia="Arial" w:hAnsi="Arial" w:cs="Arial"/>
          <w:sz w:val="18"/>
          <w:szCs w:val="18"/>
          <w:highlight w:val="yellow"/>
        </w:rPr>
        <w:t>SSAGENS E DESPESAS DE LOCOMOÇÃO</w:t>
      </w:r>
    </w:p>
    <w:p w:rsidR="00881A58" w:rsidRPr="002E60F6" w:rsidRDefault="00881A58">
      <w:pPr>
        <w:snapToGrid w:val="0"/>
        <w:ind w:left="-5" w:hanging="10"/>
        <w:rPr>
          <w:rFonts w:ascii="Arial" w:eastAsia="Arial" w:hAnsi="Arial" w:cs="Arial"/>
          <w:sz w:val="18"/>
          <w:szCs w:val="18"/>
        </w:rPr>
      </w:pPr>
    </w:p>
    <w:p w:rsidR="00670E19" w:rsidRPr="002E60F6" w:rsidRDefault="00670E19" w:rsidP="00670E19">
      <w:pPr>
        <w:snapToGrid w:val="0"/>
        <w:ind w:left="-5" w:hanging="10"/>
        <w:rPr>
          <w:rFonts w:ascii="Arial" w:hAnsi="Arial" w:cs="Arial"/>
          <w:sz w:val="18"/>
          <w:szCs w:val="18"/>
        </w:rPr>
      </w:pPr>
      <w:r w:rsidRPr="002E60F6">
        <w:rPr>
          <w:rFonts w:ascii="Arial" w:eastAsia="Arial" w:hAnsi="Arial" w:cs="Arial"/>
          <w:sz w:val="18"/>
          <w:szCs w:val="18"/>
        </w:rPr>
        <w:t>Itens:</w:t>
      </w:r>
    </w:p>
    <w:p w:rsidR="00670E19" w:rsidRPr="002E60F6" w:rsidRDefault="00670E19" w:rsidP="00670E1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670E19" w:rsidRPr="002E60F6" w:rsidTr="009F6561">
        <w:trPr>
          <w:trHeight w:val="40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p>
        </w:tc>
      </w:tr>
      <w:tr w:rsidR="00670E19" w:rsidRPr="002E60F6" w:rsidTr="009F6561">
        <w:trPr>
          <w:trHeight w:val="24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r>
    </w:tbl>
    <w:p w:rsidR="00670E19" w:rsidRPr="002E60F6" w:rsidRDefault="00670E19" w:rsidP="00670E19">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670E19"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670E19" w:rsidRPr="002E60F6" w:rsidRDefault="00670E19" w:rsidP="009F6561">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670E19" w:rsidRPr="002E60F6" w:rsidRDefault="00670E19" w:rsidP="00670E19">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PAGAMENTO DE PESSOAL</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AA5FED" w:rsidRPr="002E60F6" w:rsidTr="008065A3">
        <w:trPr>
          <w:trHeight w:val="40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AA5FED" w:rsidRPr="002E60F6" w:rsidRDefault="00AA5FED">
      <w:pPr>
        <w:snapToGrid w:val="0"/>
        <w:ind w:left="-5" w:hanging="10"/>
        <w:rPr>
          <w:rFonts w:ascii="Arial" w:eastAsia="Arial" w:hAnsi="Arial" w:cs="Arial"/>
          <w:sz w:val="18"/>
          <w:szCs w:val="18"/>
        </w:rPr>
      </w:pPr>
    </w:p>
    <w:p w:rsidR="00EC20A9" w:rsidRPr="002E60F6" w:rsidRDefault="00EC20A9">
      <w:pPr>
        <w:snapToGrid w:val="0"/>
        <w:ind w:left="-5" w:hanging="10"/>
        <w:rPr>
          <w:rFonts w:ascii="Arial" w:eastAsia="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428"/>
        </w:trPr>
        <w:tc>
          <w:tcPr>
            <w:tcW w:w="10830" w:type="dxa"/>
            <w:tcBorders>
              <w:bottom w:val="single" w:sz="6" w:space="0" w:color="000000"/>
            </w:tcBorders>
          </w:tcPr>
          <w:p w:rsidR="00EC20A9" w:rsidRPr="002E60F6" w:rsidRDefault="00EC20A9" w:rsidP="00EC20A9">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NACIONAL</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221894" w:rsidRPr="002E60F6">
        <w:trPr>
          <w:trHeight w:val="40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EC20A9" w:rsidRPr="002E60F6" w:rsidRDefault="00EC20A9">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1013"/>
        </w:trPr>
        <w:tc>
          <w:tcPr>
            <w:tcW w:w="10830" w:type="dxa"/>
            <w:tcBorders>
              <w:bottom w:val="single" w:sz="6" w:space="0" w:color="000000"/>
            </w:tcBorders>
          </w:tcPr>
          <w:p w:rsidR="00EC20A9" w:rsidRPr="002E60F6" w:rsidRDefault="00EC20A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IMPORTADO</w:t>
            </w:r>
          </w:p>
          <w:p w:rsidR="00EC20A9" w:rsidRPr="002E60F6" w:rsidRDefault="00EC20A9" w:rsidP="00DA6EAA">
            <w:pPr>
              <w:pStyle w:val="TableParagraph"/>
              <w:spacing w:before="61" w:line="249" w:lineRule="auto"/>
              <w:ind w:left="40" w:right="363"/>
              <w:rPr>
                <w:rFonts w:ascii="Arial" w:hAnsi="Arial" w:cs="Arial"/>
                <w:sz w:val="18"/>
                <w:szCs w:val="18"/>
              </w:rPr>
            </w:pPr>
            <w:r w:rsidRPr="002E60F6">
              <w:rPr>
                <w:rFonts w:ascii="Arial" w:hAnsi="Arial" w:cs="Arial"/>
                <w:sz w:val="18"/>
                <w:szCs w:val="18"/>
              </w:rPr>
              <w:t>Com</w:t>
            </w:r>
            <w:r w:rsidRPr="002E60F6">
              <w:rPr>
                <w:rFonts w:ascii="Arial" w:hAnsi="Arial" w:cs="Arial"/>
                <w:spacing w:val="5"/>
                <w:sz w:val="18"/>
                <w:szCs w:val="18"/>
              </w:rPr>
              <w:t xml:space="preserve"> </w:t>
            </w:r>
            <w:r w:rsidRPr="002E60F6">
              <w:rPr>
                <w:rFonts w:ascii="Arial" w:hAnsi="Arial" w:cs="Arial"/>
                <w:sz w:val="18"/>
                <w:szCs w:val="18"/>
              </w:rPr>
              <w:t>relação</w:t>
            </w:r>
            <w:r w:rsidRPr="002E60F6">
              <w:rPr>
                <w:rFonts w:ascii="Arial" w:hAnsi="Arial" w:cs="Arial"/>
                <w:spacing w:val="5"/>
                <w:sz w:val="18"/>
                <w:szCs w:val="18"/>
              </w:rPr>
              <w:t xml:space="preserve"> </w:t>
            </w:r>
            <w:r w:rsidRPr="002E60F6">
              <w:rPr>
                <w:rFonts w:ascii="Arial" w:hAnsi="Arial" w:cs="Arial"/>
                <w:sz w:val="18"/>
                <w:szCs w:val="18"/>
              </w:rPr>
              <w:t>à</w:t>
            </w:r>
            <w:r w:rsidRPr="002E60F6">
              <w:rPr>
                <w:rFonts w:ascii="Arial" w:hAnsi="Arial" w:cs="Arial"/>
                <w:spacing w:val="5"/>
                <w:sz w:val="18"/>
                <w:szCs w:val="18"/>
              </w:rPr>
              <w:t xml:space="preserve"> </w:t>
            </w:r>
            <w:r w:rsidRPr="002E60F6">
              <w:rPr>
                <w:rFonts w:ascii="Arial" w:hAnsi="Arial" w:cs="Arial"/>
                <w:sz w:val="18"/>
                <w:szCs w:val="18"/>
              </w:rPr>
              <w:t>documentação</w:t>
            </w:r>
            <w:r w:rsidRPr="002E60F6">
              <w:rPr>
                <w:rFonts w:ascii="Arial" w:hAnsi="Arial" w:cs="Arial"/>
                <w:spacing w:val="5"/>
                <w:sz w:val="18"/>
                <w:szCs w:val="18"/>
              </w:rPr>
              <w:t xml:space="preserve"> </w:t>
            </w:r>
            <w:r w:rsidRPr="002E60F6">
              <w:rPr>
                <w:rFonts w:ascii="Arial" w:hAnsi="Arial" w:cs="Arial"/>
                <w:sz w:val="18"/>
                <w:szCs w:val="18"/>
              </w:rPr>
              <w:t>necessária</w:t>
            </w:r>
            <w:r w:rsidRPr="002E60F6">
              <w:rPr>
                <w:rFonts w:ascii="Arial" w:hAnsi="Arial" w:cs="Arial"/>
                <w:spacing w:val="5"/>
                <w:sz w:val="18"/>
                <w:szCs w:val="18"/>
              </w:rPr>
              <w:t xml:space="preserve"> </w:t>
            </w:r>
            <w:r w:rsidRPr="002E60F6">
              <w:rPr>
                <w:rFonts w:ascii="Arial" w:hAnsi="Arial" w:cs="Arial"/>
                <w:sz w:val="18"/>
                <w:szCs w:val="18"/>
              </w:rPr>
              <w:t>para</w:t>
            </w:r>
            <w:r w:rsidRPr="002E60F6">
              <w:rPr>
                <w:rFonts w:ascii="Arial" w:hAnsi="Arial" w:cs="Arial"/>
                <w:spacing w:val="5"/>
                <w:sz w:val="18"/>
                <w:szCs w:val="18"/>
              </w:rPr>
              <w:t xml:space="preserve"> </w:t>
            </w:r>
            <w:r w:rsidRPr="002E60F6">
              <w:rPr>
                <w:rFonts w:ascii="Arial" w:hAnsi="Arial" w:cs="Arial"/>
                <w:sz w:val="18"/>
                <w:szCs w:val="18"/>
              </w:rPr>
              <w:t>Material</w:t>
            </w:r>
            <w:r w:rsidRPr="002E60F6">
              <w:rPr>
                <w:rFonts w:ascii="Arial" w:hAnsi="Arial" w:cs="Arial"/>
                <w:spacing w:val="5"/>
                <w:sz w:val="18"/>
                <w:szCs w:val="18"/>
              </w:rPr>
              <w:t xml:space="preserve"> </w:t>
            </w:r>
            <w:r w:rsidRPr="002E60F6">
              <w:rPr>
                <w:rFonts w:ascii="Arial" w:hAnsi="Arial" w:cs="Arial"/>
                <w:sz w:val="18"/>
                <w:szCs w:val="18"/>
              </w:rPr>
              <w:t>de</w:t>
            </w:r>
            <w:r w:rsidRPr="002E60F6">
              <w:rPr>
                <w:rFonts w:ascii="Arial" w:hAnsi="Arial" w:cs="Arial"/>
                <w:spacing w:val="5"/>
                <w:sz w:val="18"/>
                <w:szCs w:val="18"/>
              </w:rPr>
              <w:t xml:space="preserve"> </w:t>
            </w:r>
            <w:r w:rsidRPr="002E60F6">
              <w:rPr>
                <w:rFonts w:ascii="Arial" w:hAnsi="Arial" w:cs="Arial"/>
                <w:sz w:val="18"/>
                <w:szCs w:val="18"/>
              </w:rPr>
              <w:t>Consumo</w:t>
            </w:r>
            <w:r w:rsidRPr="002E60F6">
              <w:rPr>
                <w:rFonts w:ascii="Arial" w:hAnsi="Arial" w:cs="Arial"/>
                <w:spacing w:val="5"/>
                <w:sz w:val="18"/>
                <w:szCs w:val="18"/>
              </w:rPr>
              <w:t xml:space="preserve"> </w:t>
            </w:r>
            <w:r w:rsidRPr="002E60F6">
              <w:rPr>
                <w:rFonts w:ascii="Arial" w:hAnsi="Arial" w:cs="Arial"/>
                <w:sz w:val="18"/>
                <w:szCs w:val="18"/>
              </w:rPr>
              <w:t>Importado,</w:t>
            </w:r>
            <w:r w:rsidRPr="002E60F6">
              <w:rPr>
                <w:rFonts w:ascii="Arial" w:hAnsi="Arial" w:cs="Arial"/>
                <w:spacing w:val="5"/>
                <w:sz w:val="18"/>
                <w:szCs w:val="18"/>
              </w:rPr>
              <w:t xml:space="preserve"> </w:t>
            </w:r>
            <w:r w:rsidRPr="002E60F6">
              <w:rPr>
                <w:rFonts w:ascii="Arial" w:hAnsi="Arial" w:cs="Arial"/>
                <w:sz w:val="18"/>
                <w:szCs w:val="18"/>
              </w:rPr>
              <w:t>consulte</w:t>
            </w:r>
            <w:r w:rsidRPr="002E60F6">
              <w:rPr>
                <w:rFonts w:ascii="Arial" w:hAnsi="Arial" w:cs="Arial"/>
                <w:spacing w:val="5"/>
                <w:sz w:val="18"/>
                <w:szCs w:val="18"/>
              </w:rPr>
              <w:t xml:space="preserve"> </w:t>
            </w:r>
            <w:r w:rsidRPr="002E60F6">
              <w:rPr>
                <w:rFonts w:ascii="Arial" w:hAnsi="Arial" w:cs="Arial"/>
                <w:sz w:val="18"/>
                <w:szCs w:val="18"/>
              </w:rPr>
              <w:t>as</w:t>
            </w:r>
            <w:r w:rsidRPr="002E60F6">
              <w:rPr>
                <w:rFonts w:ascii="Arial" w:hAnsi="Arial" w:cs="Arial"/>
                <w:spacing w:val="-64"/>
                <w:sz w:val="18"/>
                <w:szCs w:val="18"/>
              </w:rPr>
              <w:t xml:space="preserve"> </w:t>
            </w:r>
            <w:r w:rsidRPr="002E60F6">
              <w:rPr>
                <w:rFonts w:ascii="Arial" w:hAnsi="Arial" w:cs="Arial"/>
                <w:sz w:val="18"/>
                <w:szCs w:val="18"/>
              </w:rPr>
              <w:t>exigências no Edital.</w:t>
            </w:r>
          </w:p>
          <w:p w:rsidR="00EC20A9" w:rsidRPr="002E60F6" w:rsidRDefault="00EC20A9" w:rsidP="00DA6EAA">
            <w:pPr>
              <w:pStyle w:val="TableParagraph"/>
              <w:spacing w:before="52"/>
              <w:ind w:left="40"/>
              <w:rPr>
                <w:rFonts w:ascii="Arial" w:hAnsi="Arial" w:cs="Arial"/>
                <w:sz w:val="18"/>
                <w:szCs w:val="18"/>
              </w:rPr>
            </w:pPr>
            <w:r w:rsidRPr="002E60F6">
              <w:rPr>
                <w:rFonts w:ascii="Arial" w:hAnsi="Arial" w:cs="Arial"/>
                <w:sz w:val="18"/>
                <w:szCs w:val="18"/>
              </w:rPr>
              <w:t>Para os itens com moeda estrangeira 'Outra', a proforma conterá a moeda efetivamente utilizada</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EC20A9" w:rsidRPr="002E60F6" w:rsidRDefault="00EC20A9">
      <w:pPr>
        <w:snapToGrid w:val="0"/>
        <w:rPr>
          <w:rFonts w:ascii="Arial" w:hAnsi="Arial" w:cs="Arial"/>
          <w:sz w:val="18"/>
          <w:szCs w:val="18"/>
        </w:rPr>
      </w:pPr>
    </w:p>
    <w:p w:rsidR="00870B09" w:rsidRPr="002E60F6" w:rsidRDefault="00870B09" w:rsidP="00870B09">
      <w:pPr>
        <w:snapToGrid w:val="0"/>
        <w:ind w:left="-5" w:hanging="10"/>
        <w:rPr>
          <w:rFonts w:ascii="Arial" w:eastAsia="Arial" w:hAnsi="Arial" w:cs="Arial"/>
          <w:sz w:val="18"/>
          <w:szCs w:val="18"/>
        </w:rPr>
      </w:pPr>
      <w:r w:rsidRPr="002E60F6">
        <w:rPr>
          <w:rFonts w:ascii="Arial" w:eastAsia="Arial" w:hAnsi="Arial" w:cs="Arial"/>
          <w:sz w:val="18"/>
          <w:szCs w:val="18"/>
        </w:rPr>
        <w:t>Itens:</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DA6EAA" w:rsidRPr="002E60F6" w:rsidTr="00DA6EAA">
        <w:trPr>
          <w:trHeight w:val="72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unit.</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total</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unitário</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Destinação</w:t>
            </w:r>
          </w:p>
        </w:tc>
      </w:tr>
      <w:tr w:rsidR="00DA6EAA" w:rsidRPr="002E60F6" w:rsidTr="00DA6EAA">
        <w:trPr>
          <w:trHeight w:val="24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UFSM</w:t>
            </w:r>
          </w:p>
        </w:tc>
      </w:tr>
    </w:tbl>
    <w:p w:rsidR="00DA6EAA" w:rsidRPr="002E60F6" w:rsidRDefault="00DA6EAA" w:rsidP="00870B09">
      <w:pPr>
        <w:snapToGrid w:val="0"/>
        <w:ind w:left="-5" w:hanging="10"/>
        <w:rPr>
          <w:rFonts w:ascii="Arial" w:hAnsi="Arial" w:cs="Arial"/>
          <w:sz w:val="18"/>
          <w:szCs w:val="18"/>
        </w:rPr>
      </w:pPr>
    </w:p>
    <w:p w:rsidR="00870B09" w:rsidRPr="002E60F6" w:rsidRDefault="00870B09" w:rsidP="00870B09">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hAnsi="Arial" w:cs="Arial"/>
          <w:sz w:val="18"/>
          <w:szCs w:val="18"/>
        </w:rPr>
      </w:pPr>
    </w:p>
    <w:p w:rsidR="00EC20A9" w:rsidRDefault="00EC20A9">
      <w:pPr>
        <w:snapToGrid w:val="0"/>
        <w:rPr>
          <w:rFonts w:ascii="Arial" w:hAnsi="Arial" w:cs="Arial"/>
          <w:sz w:val="18"/>
          <w:szCs w:val="18"/>
        </w:rPr>
      </w:pPr>
    </w:p>
    <w:p w:rsidR="002A1EDC" w:rsidRPr="002E60F6" w:rsidRDefault="002A1EDC">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870B09">
        <w:trPr>
          <w:trHeight w:val="676"/>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OUTROS SERVIÇOS DE TERCEIROS - PESSOA FÍSICA</w:t>
            </w:r>
          </w:p>
          <w:p w:rsidR="00870B09" w:rsidRPr="002E60F6" w:rsidRDefault="00870B09" w:rsidP="00DA6EAA">
            <w:pPr>
              <w:pStyle w:val="TableParagraph"/>
              <w:spacing w:before="52"/>
              <w:ind w:left="40"/>
              <w:rPr>
                <w:rFonts w:ascii="Arial" w:hAnsi="Arial" w:cs="Arial"/>
                <w:sz w:val="18"/>
                <w:szCs w:val="18"/>
              </w:rPr>
            </w:pPr>
            <w:r w:rsidRPr="002E60F6">
              <w:rPr>
                <w:rFonts w:ascii="Arial" w:hAnsi="Arial" w:cs="Arial"/>
                <w:sz w:val="18"/>
                <w:szCs w:val="18"/>
              </w:rPr>
              <w:t xml:space="preserve">Com relação à documentação necessária para Outros Serviços de Terceiros - Pessoa Física, consulte as exigências no Edital </w:t>
            </w:r>
          </w:p>
        </w:tc>
      </w:tr>
    </w:tbl>
    <w:p w:rsidR="00870B09" w:rsidRPr="002E60F6" w:rsidRDefault="00870B09" w:rsidP="00870B09">
      <w:pPr>
        <w:pStyle w:val="TableParagraph"/>
        <w:spacing w:before="98"/>
        <w:ind w:left="40"/>
        <w:rPr>
          <w:rFonts w:ascii="Arial" w:hAnsi="Arial" w:cs="Arial"/>
          <w:sz w:val="18"/>
          <w:szCs w:val="18"/>
          <w:highlight w:val="yellow"/>
        </w:rPr>
      </w:pPr>
    </w:p>
    <w:p w:rsidR="00870B09" w:rsidRPr="002E60F6" w:rsidRDefault="00870B09" w:rsidP="00870B09">
      <w:pPr>
        <w:snapToGrid w:val="0"/>
        <w:ind w:left="-5" w:hanging="10"/>
        <w:rPr>
          <w:rFonts w:ascii="Arial" w:hAnsi="Arial" w:cs="Arial"/>
          <w:sz w:val="18"/>
          <w:szCs w:val="18"/>
        </w:rPr>
      </w:pPr>
      <w:r w:rsidRPr="002E60F6">
        <w:rPr>
          <w:rFonts w:ascii="Arial" w:eastAsia="Arial" w:hAnsi="Arial" w:cs="Arial"/>
          <w:sz w:val="18"/>
          <w:szCs w:val="18"/>
        </w:rPr>
        <w:t>Itens:</w:t>
      </w:r>
    </w:p>
    <w:p w:rsidR="00870B09" w:rsidRPr="002E60F6" w:rsidRDefault="00870B09" w:rsidP="00870B0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870B09" w:rsidRPr="002E60F6" w:rsidTr="00DA6EAA">
        <w:trPr>
          <w:trHeight w:val="40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Destinação</w:t>
            </w:r>
          </w:p>
        </w:tc>
      </w:tr>
      <w:tr w:rsidR="00870B09" w:rsidRPr="002E60F6" w:rsidTr="00DA6EAA">
        <w:trPr>
          <w:trHeight w:val="24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UFSM</w:t>
            </w:r>
          </w:p>
        </w:tc>
      </w:tr>
    </w:tbl>
    <w:p w:rsidR="00870B09" w:rsidRPr="002E60F6" w:rsidRDefault="00870B09" w:rsidP="00870B09">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870B09" w:rsidRPr="002E60F6" w:rsidRDefault="00870B09">
      <w:pPr>
        <w:snapToGrid w:val="0"/>
        <w:rPr>
          <w:rFonts w:ascii="Arial" w:hAnsi="Arial" w:cs="Arial"/>
          <w:sz w:val="18"/>
          <w:szCs w:val="18"/>
        </w:rPr>
      </w:pPr>
    </w:p>
    <w:p w:rsidR="00870B09" w:rsidRPr="002E60F6" w:rsidRDefault="00870B09">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highlight w:val="yellow"/>
        </w:rPr>
        <w:t>Outros Serviços de Terceiros - Pessoa Jurídica (OSTPJ)</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115" w:type="dxa"/>
        </w:tblCellMar>
        <w:tblLook w:val="04A0" w:firstRow="1" w:lastRow="0" w:firstColumn="1" w:lastColumn="0" w:noHBand="0" w:noVBand="1"/>
      </w:tblPr>
      <w:tblGrid>
        <w:gridCol w:w="2675"/>
        <w:gridCol w:w="8025"/>
      </w:tblGrid>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Com relação à documentação necessária para OSTPJ, consulte as exigências no Edital.</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Há previsão de gastos com despesas acessórias de importação?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 Sim. Nesse caso, considerar </w:t>
            </w:r>
            <w:r w:rsidRPr="002E60F6">
              <w:rPr>
                <w:rFonts w:ascii="Arial" w:eastAsia="Arial" w:hAnsi="Arial" w:cs="Arial"/>
                <w:color w:val="FF0000"/>
                <w:sz w:val="18"/>
                <w:szCs w:val="18"/>
              </w:rPr>
              <w:t xml:space="preserve">20% </w:t>
            </w:r>
            <w:r w:rsidRPr="002E60F6">
              <w:rPr>
                <w:rFonts w:ascii="Arial" w:eastAsia="Arial" w:hAnsi="Arial" w:cs="Arial"/>
                <w:sz w:val="18"/>
                <w:szCs w:val="18"/>
              </w:rPr>
              <w:t>sobre o valor total dos itens importados.</w:t>
            </w:r>
          </w:p>
          <w:p w:rsidR="00221894" w:rsidRPr="002E60F6" w:rsidRDefault="004C773E">
            <w:pPr>
              <w:snapToGrid w:val="0"/>
              <w:rPr>
                <w:rFonts w:ascii="Arial" w:hAnsi="Arial" w:cs="Arial"/>
                <w:sz w:val="18"/>
                <w:szCs w:val="18"/>
              </w:rPr>
            </w:pPr>
            <w:r w:rsidRPr="002E60F6">
              <w:rPr>
                <w:rFonts w:ascii="Arial" w:hAnsi="Arial" w:cs="Arial"/>
                <w:sz w:val="18"/>
                <w:szCs w:val="18"/>
              </w:rPr>
              <w:t>(   ) Não.</w:t>
            </w:r>
          </w:p>
        </w:tc>
      </w:tr>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RUBRICA: DESPESAS ACESSÓRIAS DE IMPORTAÇÃO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Despesas Acessórias de Importação - Fonte Finep</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Valor total – R$ </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DA6EAA">
        <w:trPr>
          <w:trHeight w:val="428"/>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 xml:space="preserve">RUBRICA: </w:t>
            </w:r>
            <w:r w:rsidRPr="002E60F6">
              <w:rPr>
                <w:rFonts w:ascii="Arial" w:eastAsia="Arial" w:hAnsi="Arial" w:cs="Arial"/>
                <w:b/>
                <w:bCs/>
                <w:sz w:val="18"/>
                <w:szCs w:val="18"/>
                <w:highlight w:val="yellow"/>
              </w:rPr>
              <w:t>OUTROS SERVIÇOS</w:t>
            </w:r>
          </w:p>
        </w:tc>
      </w:tr>
      <w:tr w:rsidR="00870B09" w:rsidRPr="002E60F6" w:rsidTr="00DA6EAA">
        <w:trPr>
          <w:trHeight w:val="405"/>
        </w:trPr>
        <w:tc>
          <w:tcPr>
            <w:tcW w:w="10830" w:type="dxa"/>
            <w:tcBorders>
              <w:top w:val="single" w:sz="6" w:space="0" w:color="000000"/>
            </w:tcBorders>
          </w:tcPr>
          <w:p w:rsidR="00870B09" w:rsidRPr="002E60F6" w:rsidRDefault="00870B0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870B09" w:rsidRPr="002E60F6" w:rsidRDefault="00870B09">
      <w:pPr>
        <w:snapToGrid w:val="0"/>
        <w:rPr>
          <w:rFonts w:ascii="Arial" w:eastAsia="Arial" w:hAnsi="Arial" w:cs="Arial"/>
          <w:b/>
          <w:bCs/>
          <w:sz w:val="18"/>
          <w:szCs w:val="18"/>
          <w:highlight w:val="yellow"/>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lastRenderedPageBreak/>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9"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Tipo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Período</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unitário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Fonte</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4011"/>
        <w:gridCol w:w="6690"/>
      </w:tblGrid>
      <w:tr w:rsidR="00221894" w:rsidRPr="002E60F6" w:rsidTr="00E8788E">
        <w:trPr>
          <w:trHeight w:val="411"/>
        </w:trPr>
        <w:tc>
          <w:tcPr>
            <w:tcW w:w="401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66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r w:rsidR="00E8788E" w:rsidRPr="002E60F6" w:rsidTr="00E8788E">
        <w:trPr>
          <w:trHeight w:val="450"/>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Há previsão de gastos com Despesa Operacional e Administrativa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8C624D"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8C624D" w:rsidRPr="002E60F6" w:rsidRDefault="008C624D"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RUBRICA: DOA (Despesa Operacional e Administrativa)</w:t>
            </w:r>
          </w:p>
        </w:tc>
        <w:tc>
          <w:tcPr>
            <w:tcW w:w="6689" w:type="dxa"/>
            <w:tcBorders>
              <w:top w:val="single" w:sz="4" w:space="0" w:color="000000"/>
              <w:left w:val="single" w:sz="4" w:space="0" w:color="000000"/>
              <w:bottom w:val="single" w:sz="4" w:space="0" w:color="000000"/>
              <w:right w:val="single" w:sz="4" w:space="0" w:color="000000"/>
            </w:tcBorders>
          </w:tcPr>
          <w:p w:rsidR="008C624D" w:rsidRPr="002E60F6" w:rsidRDefault="008C624D">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Valor da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valor total para gastos com DOA é de 5% do valor total do subprojeto.</w:t>
            </w:r>
          </w:p>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item de DOA será destinado à proponente para cobertura de despesas operacionais e administrativas, de caráter indivisível, respaldadas na Lei nº 10.973/04, denominada "Lei da Inovação".</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bl>
    <w:p w:rsidR="00221894" w:rsidRPr="002E60F6" w:rsidRDefault="00221894">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D97A31" w:rsidRPr="002E60F6" w:rsidRDefault="00D97A31">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rsidP="00335798">
      <w:pPr>
        <w:rPr>
          <w:rFonts w:ascii="Arial" w:hAnsi="Arial" w:cs="Arial"/>
          <w:b/>
          <w:sz w:val="18"/>
          <w:szCs w:val="18"/>
        </w:rPr>
      </w:pPr>
      <w:r w:rsidRPr="002E60F6">
        <w:rPr>
          <w:rFonts w:ascii="Arial" w:hAnsi="Arial" w:cs="Arial"/>
          <w:b/>
          <w:sz w:val="18"/>
          <w:szCs w:val="18"/>
        </w:rPr>
        <w:t>Bolsas</w:t>
      </w:r>
    </w:p>
    <w:p w:rsidR="008065A3" w:rsidRPr="002E60F6" w:rsidRDefault="008065A3" w:rsidP="008065A3">
      <w:pPr>
        <w:pStyle w:val="Corpodetexto"/>
        <w:spacing w:before="10"/>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5408" behindDoc="1" locked="0" layoutInCell="1" allowOverlap="1">
                <wp:simplePos x="0" y="0"/>
                <wp:positionH relativeFrom="page">
                  <wp:posOffset>381000</wp:posOffset>
                </wp:positionH>
                <wp:positionV relativeFrom="paragraph">
                  <wp:posOffset>100330</wp:posOffset>
                </wp:positionV>
                <wp:extent cx="6794500" cy="265430"/>
                <wp:effectExtent l="9525" t="12700" r="6350" b="7620"/>
                <wp:wrapTopAndBottom/>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2654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6561" w:rsidRPr="00335798" w:rsidRDefault="009F6561"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27" type="#_x0000_t202" style="position:absolute;margin-left:30pt;margin-top:7.9pt;width:535pt;height:2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" filled="f" strokeweight=".5pt">
                <v:textbox inset="0,0,0,0">
                  <w:txbxContent>
                    <w:p w:rsidR="009F6561" w:rsidRPr="00335798" w:rsidRDefault="009F6561"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v:textbox>
                <w10:wrap type="topAndBottom" anchorx="page"/>
              </v:shape>
            </w:pict>
          </mc:Fallback>
        </mc:AlternateConten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338"/>
        <w:gridCol w:w="1338"/>
        <w:gridCol w:w="1338"/>
        <w:gridCol w:w="1338"/>
        <w:gridCol w:w="1338"/>
        <w:gridCol w:w="1338"/>
        <w:gridCol w:w="1277"/>
      </w:tblGrid>
      <w:tr w:rsidR="008065A3" w:rsidRPr="002E60F6" w:rsidTr="008065A3">
        <w:trPr>
          <w:trHeight w:val="390"/>
        </w:trPr>
        <w:tc>
          <w:tcPr>
            <w:tcW w:w="1468" w:type="dxa"/>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ind w:left="39"/>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7"/>
                <w:w w:val="95"/>
                <w:sz w:val="18"/>
                <w:szCs w:val="18"/>
              </w:rPr>
              <w:t xml:space="preserve"> </w:t>
            </w:r>
            <w:r w:rsidRPr="002E60F6">
              <w:rPr>
                <w:rFonts w:ascii="Arial" w:hAnsi="Arial" w:cs="Arial"/>
                <w:b/>
                <w:w w:val="95"/>
                <w:sz w:val="18"/>
                <w:szCs w:val="18"/>
              </w:rPr>
              <w:t>de</w:t>
            </w:r>
            <w:r w:rsidRPr="002E60F6">
              <w:rPr>
                <w:rFonts w:ascii="Arial" w:hAnsi="Arial" w:cs="Arial"/>
                <w:b/>
                <w:spacing w:val="-7"/>
                <w:w w:val="95"/>
                <w:sz w:val="18"/>
                <w:szCs w:val="18"/>
              </w:rPr>
              <w:t xml:space="preserve"> </w:t>
            </w:r>
            <w:r w:rsidRPr="002E60F6">
              <w:rPr>
                <w:rFonts w:ascii="Arial" w:hAnsi="Arial" w:cs="Arial"/>
                <w:b/>
                <w:w w:val="95"/>
                <w:sz w:val="18"/>
                <w:szCs w:val="18"/>
              </w:rPr>
              <w:t>bolsas</w:t>
            </w:r>
          </w:p>
        </w:tc>
        <w:tc>
          <w:tcPr>
            <w:tcW w:w="1338" w:type="dxa"/>
            <w:tcBorders>
              <w:left w:val="single" w:sz="6" w:space="0" w:color="000000"/>
            </w:tcBorders>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Período</w:t>
            </w:r>
          </w:p>
        </w:tc>
        <w:tc>
          <w:tcPr>
            <w:tcW w:w="1338" w:type="dxa"/>
            <w:tcBorders>
              <w:right w:val="single" w:sz="6" w:space="0" w:color="000000"/>
            </w:tcBorders>
          </w:tcPr>
          <w:p w:rsidR="008065A3" w:rsidRPr="002E60F6" w:rsidRDefault="008065A3" w:rsidP="008065A3">
            <w:pPr>
              <w:pStyle w:val="TableParagraph"/>
              <w:ind w:left="38"/>
              <w:rPr>
                <w:rFonts w:ascii="Arial" w:hAnsi="Arial" w:cs="Arial"/>
                <w:b/>
                <w:sz w:val="18"/>
                <w:szCs w:val="18"/>
              </w:rPr>
            </w:pPr>
            <w:r w:rsidRPr="002E60F6">
              <w:rPr>
                <w:rFonts w:ascii="Arial" w:hAnsi="Arial" w:cs="Arial"/>
                <w:b/>
                <w:sz w:val="18"/>
                <w:szCs w:val="18"/>
              </w:rPr>
              <w:t>Quantidade</w:t>
            </w:r>
          </w:p>
        </w:tc>
        <w:tc>
          <w:tcPr>
            <w:tcW w:w="1338" w:type="dxa"/>
            <w:tcBorders>
              <w:left w:val="single" w:sz="6" w:space="0" w:color="000000"/>
            </w:tcBorders>
          </w:tcPr>
          <w:p w:rsidR="008065A3" w:rsidRPr="002E60F6" w:rsidRDefault="008065A3" w:rsidP="008065A3">
            <w:pPr>
              <w:pStyle w:val="TableParagraph"/>
              <w:spacing w:before="50" w:line="160" w:lineRule="exact"/>
              <w:ind w:left="35" w:right="342"/>
              <w:rPr>
                <w:rFonts w:ascii="Arial" w:hAnsi="Arial" w:cs="Arial"/>
                <w:b/>
                <w:sz w:val="18"/>
                <w:szCs w:val="18"/>
              </w:rPr>
            </w:pPr>
            <w:r w:rsidRPr="002E60F6">
              <w:rPr>
                <w:rFonts w:ascii="Arial" w:hAnsi="Arial" w:cs="Arial"/>
                <w:b/>
                <w:w w:val="90"/>
                <w:sz w:val="18"/>
                <w:szCs w:val="18"/>
              </w:rPr>
              <w:t>Valor unitário</w:t>
            </w:r>
            <w:r w:rsidRPr="002E60F6">
              <w:rPr>
                <w:rFonts w:ascii="Arial" w:hAnsi="Arial" w:cs="Arial"/>
                <w:b/>
                <w:spacing w:val="-37"/>
                <w:w w:val="90"/>
                <w:sz w:val="18"/>
                <w:szCs w:val="18"/>
              </w:rPr>
              <w:t xml:space="preserve"> </w:t>
            </w:r>
            <w:r w:rsidRPr="002E60F6">
              <w:rPr>
                <w:rFonts w:ascii="Arial" w:hAnsi="Arial" w:cs="Arial"/>
                <w:b/>
                <w:sz w:val="18"/>
                <w:szCs w:val="18"/>
              </w:rPr>
              <w:t>(R$)</w:t>
            </w:r>
          </w:p>
        </w:tc>
        <w:tc>
          <w:tcPr>
            <w:tcW w:w="1338" w:type="dxa"/>
            <w:tcBorders>
              <w:right w:val="single" w:sz="6" w:space="0" w:color="000000"/>
            </w:tcBorders>
          </w:tcPr>
          <w:p w:rsidR="008065A3" w:rsidRPr="002E60F6" w:rsidRDefault="008065A3" w:rsidP="008065A3">
            <w:pPr>
              <w:pStyle w:val="TableParagraph"/>
              <w:ind w:left="37"/>
              <w:rPr>
                <w:rFonts w:ascii="Arial" w:hAnsi="Arial" w:cs="Arial"/>
                <w:b/>
                <w:sz w:val="18"/>
                <w:szCs w:val="18"/>
              </w:rPr>
            </w:pPr>
            <w:r w:rsidRPr="002E60F6">
              <w:rPr>
                <w:rFonts w:ascii="Arial" w:hAnsi="Arial" w:cs="Arial"/>
                <w:b/>
                <w:w w:val="95"/>
                <w:sz w:val="18"/>
                <w:szCs w:val="18"/>
              </w:rPr>
              <w:t>Valor</w:t>
            </w:r>
            <w:r w:rsidRPr="002E60F6">
              <w:rPr>
                <w:rFonts w:ascii="Arial" w:hAnsi="Arial" w:cs="Arial"/>
                <w:b/>
                <w:spacing w:val="-1"/>
                <w:w w:val="95"/>
                <w:sz w:val="18"/>
                <w:szCs w:val="18"/>
              </w:rPr>
              <w:t xml:space="preserve"> </w:t>
            </w:r>
            <w:r w:rsidRPr="002E60F6">
              <w:rPr>
                <w:rFonts w:ascii="Arial" w:hAnsi="Arial" w:cs="Arial"/>
                <w:b/>
                <w:w w:val="95"/>
                <w:sz w:val="18"/>
                <w:szCs w:val="18"/>
              </w:rPr>
              <w:t>total</w:t>
            </w:r>
            <w:r w:rsidRPr="002E60F6">
              <w:rPr>
                <w:rFonts w:ascii="Arial" w:hAnsi="Arial" w:cs="Arial"/>
                <w:b/>
                <w:spacing w:val="-1"/>
                <w:w w:val="95"/>
                <w:sz w:val="18"/>
                <w:szCs w:val="18"/>
              </w:rPr>
              <w:t xml:space="preserve"> </w:t>
            </w:r>
            <w:r w:rsidRPr="002E60F6">
              <w:rPr>
                <w:rFonts w:ascii="Arial" w:hAnsi="Arial" w:cs="Arial"/>
                <w:b/>
                <w:w w:val="95"/>
                <w:sz w:val="18"/>
                <w:szCs w:val="18"/>
              </w:rPr>
              <w:t>(R$)</w:t>
            </w:r>
          </w:p>
        </w:tc>
        <w:tc>
          <w:tcPr>
            <w:tcW w:w="1338" w:type="dxa"/>
            <w:tcBorders>
              <w:left w:val="single" w:sz="6" w:space="0" w:color="000000"/>
            </w:tcBorders>
          </w:tcPr>
          <w:p w:rsidR="008065A3" w:rsidRPr="002E60F6" w:rsidRDefault="008065A3" w:rsidP="008065A3">
            <w:pPr>
              <w:pStyle w:val="TableParagraph"/>
              <w:ind w:left="34"/>
              <w:rPr>
                <w:rFonts w:ascii="Arial" w:hAnsi="Arial" w:cs="Arial"/>
                <w:b/>
                <w:sz w:val="18"/>
                <w:szCs w:val="18"/>
              </w:rPr>
            </w:pPr>
            <w:r w:rsidRPr="002E60F6">
              <w:rPr>
                <w:rFonts w:ascii="Arial" w:hAnsi="Arial" w:cs="Arial"/>
                <w:b/>
                <w:sz w:val="18"/>
                <w:szCs w:val="18"/>
              </w:rPr>
              <w:t>Fonte</w:t>
            </w:r>
          </w:p>
        </w:tc>
        <w:tc>
          <w:tcPr>
            <w:tcW w:w="1277" w:type="dxa"/>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Destinação</w:t>
            </w:r>
          </w:p>
        </w:tc>
      </w:tr>
      <w:tr w:rsidR="008065A3" w:rsidRPr="002E60F6" w:rsidTr="008065A3">
        <w:trPr>
          <w:trHeight w:val="230"/>
        </w:trPr>
        <w:tc>
          <w:tcPr>
            <w:tcW w:w="1468" w:type="dxa"/>
          </w:tcPr>
          <w:p w:rsidR="008065A3" w:rsidRPr="002E60F6" w:rsidRDefault="008065A3" w:rsidP="008065A3">
            <w:pPr>
              <w:pStyle w:val="TableParagraph"/>
              <w:spacing w:line="165" w:lineRule="exact"/>
              <w:ind w:left="40"/>
              <w:rPr>
                <w:rFonts w:ascii="Arial" w:hAnsi="Arial" w:cs="Arial"/>
                <w:b/>
                <w:sz w:val="18"/>
                <w:szCs w:val="18"/>
              </w:rPr>
            </w:pPr>
            <w:r w:rsidRPr="002E60F6">
              <w:rPr>
                <w:rFonts w:ascii="Arial" w:hAnsi="Arial" w:cs="Arial"/>
                <w:b/>
                <w:sz w:val="18"/>
                <w:szCs w:val="18"/>
              </w:rPr>
              <w:t>Total</w:t>
            </w: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line="165" w:lineRule="exact"/>
              <w:ind w:left="37"/>
              <w:rPr>
                <w:rFonts w:ascii="Arial" w:hAnsi="Arial" w:cs="Arial"/>
                <w:b/>
                <w:sz w:val="18"/>
                <w:szCs w:val="18"/>
              </w:rPr>
            </w:pPr>
            <w:r w:rsidRPr="002E60F6">
              <w:rPr>
                <w:rFonts w:ascii="Arial" w:hAnsi="Arial" w:cs="Arial"/>
                <w:b/>
                <w:sz w:val="18"/>
                <w:szCs w:val="18"/>
              </w:rPr>
              <w:t>0,00</w:t>
            </w: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277" w:type="dxa"/>
          </w:tcPr>
          <w:p w:rsidR="008065A3" w:rsidRPr="002E60F6" w:rsidRDefault="008065A3" w:rsidP="008065A3">
            <w:pPr>
              <w:pStyle w:val="TableParagraph"/>
              <w:spacing w:before="0"/>
              <w:rPr>
                <w:rFonts w:ascii="Arial" w:hAnsi="Arial" w:cs="Arial"/>
                <w:sz w:val="18"/>
                <w:szCs w:val="18"/>
              </w:rPr>
            </w:pPr>
          </w:p>
        </w:tc>
      </w:tr>
    </w:tbl>
    <w:p w:rsidR="008065A3" w:rsidRPr="002E60F6" w:rsidRDefault="008065A3" w:rsidP="008065A3">
      <w:pPr>
        <w:pStyle w:val="Corpodetexto"/>
        <w:spacing w:before="9"/>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8410"/>
      </w:tblGrid>
      <w:tr w:rsidR="008065A3" w:rsidRPr="002E60F6" w:rsidTr="00D97A31">
        <w:trPr>
          <w:trHeight w:val="430"/>
        </w:trPr>
        <w:tc>
          <w:tcPr>
            <w:tcW w:w="2420" w:type="dxa"/>
          </w:tcPr>
          <w:p w:rsidR="008065A3" w:rsidRPr="002E60F6" w:rsidRDefault="008065A3" w:rsidP="008065A3">
            <w:pPr>
              <w:pStyle w:val="TableParagraph"/>
              <w:spacing w:before="50" w:line="180" w:lineRule="exact"/>
              <w:ind w:left="40" w:right="223"/>
              <w:rPr>
                <w:rFonts w:ascii="Arial" w:hAnsi="Arial" w:cs="Arial"/>
                <w:sz w:val="18"/>
                <w:szCs w:val="18"/>
              </w:rPr>
            </w:pPr>
            <w:r w:rsidRPr="002E60F6">
              <w:rPr>
                <w:rFonts w:ascii="Arial" w:hAnsi="Arial" w:cs="Arial"/>
                <w:sz w:val="18"/>
                <w:szCs w:val="18"/>
              </w:rPr>
              <w:t>Justifique de forma sucinta os</w:t>
            </w:r>
            <w:r w:rsidRPr="002E60F6">
              <w:rPr>
                <w:rFonts w:ascii="Arial" w:hAnsi="Arial" w:cs="Arial"/>
                <w:spacing w:val="-48"/>
                <w:sz w:val="18"/>
                <w:szCs w:val="18"/>
              </w:rPr>
              <w:t xml:space="preserve"> </w:t>
            </w:r>
            <w:r w:rsidRPr="002E60F6">
              <w:rPr>
                <w:rFonts w:ascii="Arial" w:hAnsi="Arial" w:cs="Arial"/>
                <w:sz w:val="18"/>
                <w:szCs w:val="18"/>
              </w:rPr>
              <w:t>itens solicitados:</w:t>
            </w:r>
          </w:p>
        </w:tc>
        <w:tc>
          <w:tcPr>
            <w:tcW w:w="8410" w:type="dxa"/>
          </w:tcPr>
          <w:p w:rsidR="00D97A31" w:rsidRPr="002E60F6" w:rsidRDefault="00D97A31" w:rsidP="00D97A3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065A3" w:rsidRPr="002E60F6" w:rsidRDefault="00D97A31" w:rsidP="00D97A31">
            <w:pPr>
              <w:pStyle w:val="TableParagraph"/>
              <w:spacing w:before="46"/>
              <w:ind w:left="40"/>
              <w:rPr>
                <w:rFonts w:ascii="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p w:rsidR="008065A3" w:rsidRDefault="008065A3">
      <w:pPr>
        <w:snapToGrid w:val="0"/>
        <w:rPr>
          <w:rFonts w:ascii="Arial" w:eastAsia="Arial" w:hAnsi="Arial" w:cs="Arial"/>
          <w:sz w:val="18"/>
          <w:szCs w:val="18"/>
        </w:rPr>
      </w:pPr>
    </w:p>
    <w:p w:rsidR="008C64FB" w:rsidRPr="002E60F6" w:rsidRDefault="008C64FB">
      <w:pPr>
        <w:snapToGrid w:val="0"/>
        <w:rPr>
          <w:rFonts w:ascii="Arial" w:eastAsia="Arial" w:hAnsi="Arial" w:cs="Arial"/>
          <w:sz w:val="18"/>
          <w:szCs w:val="18"/>
        </w:rPr>
      </w:pPr>
    </w:p>
    <w:p w:rsidR="00335798" w:rsidRPr="002E60F6" w:rsidRDefault="00335798" w:rsidP="00335798">
      <w:pPr>
        <w:rPr>
          <w:rFonts w:ascii="Arial" w:hAnsi="Arial" w:cs="Arial"/>
          <w:b/>
          <w:sz w:val="18"/>
          <w:szCs w:val="18"/>
        </w:rPr>
      </w:pPr>
      <w:r w:rsidRPr="002E60F6">
        <w:rPr>
          <w:rFonts w:ascii="Arial" w:hAnsi="Arial" w:cs="Arial"/>
          <w:b/>
          <w:w w:val="95"/>
          <w:sz w:val="18"/>
          <w:szCs w:val="18"/>
          <w:highlight w:val="yellow"/>
        </w:rPr>
        <w:t>Resumo</w:t>
      </w:r>
      <w:r w:rsidRPr="002E60F6">
        <w:rPr>
          <w:rFonts w:ascii="Arial" w:hAnsi="Arial" w:cs="Arial"/>
          <w:b/>
          <w:spacing w:val="-7"/>
          <w:w w:val="95"/>
          <w:sz w:val="18"/>
          <w:szCs w:val="18"/>
          <w:highlight w:val="yellow"/>
        </w:rPr>
        <w:t xml:space="preserve"> </w:t>
      </w:r>
      <w:r w:rsidRPr="002E60F6">
        <w:rPr>
          <w:rFonts w:ascii="Arial" w:hAnsi="Arial" w:cs="Arial"/>
          <w:b/>
          <w:w w:val="95"/>
          <w:sz w:val="18"/>
          <w:szCs w:val="18"/>
          <w:highlight w:val="yellow"/>
        </w:rPr>
        <w:t>do</w:t>
      </w:r>
      <w:r w:rsidRPr="002E60F6">
        <w:rPr>
          <w:rFonts w:ascii="Arial" w:hAnsi="Arial" w:cs="Arial"/>
          <w:b/>
          <w:spacing w:val="-6"/>
          <w:w w:val="95"/>
          <w:sz w:val="18"/>
          <w:szCs w:val="18"/>
          <w:highlight w:val="yellow"/>
        </w:rPr>
        <w:t xml:space="preserve"> </w:t>
      </w:r>
      <w:r w:rsidRPr="002E60F6">
        <w:rPr>
          <w:rFonts w:ascii="Arial" w:hAnsi="Arial" w:cs="Arial"/>
          <w:b/>
          <w:w w:val="95"/>
          <w:sz w:val="18"/>
          <w:szCs w:val="18"/>
          <w:highlight w:val="yellow"/>
        </w:rPr>
        <w:t>Orçamento</w:t>
      </w:r>
    </w:p>
    <w:p w:rsidR="00335798" w:rsidRPr="002E60F6" w:rsidRDefault="00335798" w:rsidP="008C64FB">
      <w:pPr>
        <w:pStyle w:val="Corpodetexto"/>
        <w:spacing w:after="0" w:line="240" w:lineRule="auto"/>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7456" behindDoc="1" locked="0" layoutInCell="1" allowOverlap="1">
                <wp:simplePos x="0" y="0"/>
                <wp:positionH relativeFrom="margin">
                  <wp:align>right</wp:align>
                </wp:positionH>
                <wp:positionV relativeFrom="paragraph">
                  <wp:posOffset>103505</wp:posOffset>
                </wp:positionV>
                <wp:extent cx="6794500" cy="560705"/>
                <wp:effectExtent l="0" t="0" r="25400" b="10795"/>
                <wp:wrapTopAndBottom/>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5607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6561" w:rsidRPr="00335798" w:rsidRDefault="009F6561"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9F6561" w:rsidRDefault="009F6561"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9F6561" w:rsidRPr="00335798" w:rsidRDefault="009F6561" w:rsidP="00335798">
                            <w:pPr>
                              <w:spacing w:before="46" w:line="204" w:lineRule="exact"/>
                              <w:ind w:left="35"/>
                              <w:rPr>
                                <w:rFonts w:ascii="Arial" w:hAnsi="Arial" w:cs="Arial"/>
                                <w:sz w:val="18"/>
                                <w:szCs w:val="18"/>
                              </w:rPr>
                            </w:pPr>
                            <w:r>
                              <w:rPr>
                                <w:rFonts w:ascii="Arial" w:eastAsia="Arial" w:hAnsi="Arial" w:cs="Arial"/>
                                <w:color w:val="FF0000"/>
                                <w:sz w:val="18"/>
                                <w:szCs w:val="18"/>
                              </w:rPr>
                              <w:t>Até 3.000 caracteres.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28" type="#_x0000_t202" style="position:absolute;margin-left:483.8pt;margin-top:8.15pt;width:535pt;height:44.1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" filled="f" strokeweight=".5pt">
                <v:textbox inset="0,0,0,0">
                  <w:txbxContent>
                    <w:p w:rsidR="009F6561" w:rsidRPr="00335798" w:rsidRDefault="009F6561"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9F6561" w:rsidRDefault="009F6561"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9F6561" w:rsidRPr="00335798" w:rsidRDefault="009F6561" w:rsidP="00335798">
                      <w:pPr>
                        <w:spacing w:before="46" w:line="204" w:lineRule="exact"/>
                        <w:ind w:left="35"/>
                        <w:rPr>
                          <w:rFonts w:ascii="Arial" w:hAnsi="Arial" w:cs="Arial"/>
                          <w:sz w:val="18"/>
                          <w:szCs w:val="18"/>
                        </w:rPr>
                      </w:pPr>
                      <w:r>
                        <w:rPr>
                          <w:rFonts w:ascii="Arial" w:eastAsia="Arial" w:hAnsi="Arial" w:cs="Arial"/>
                          <w:color w:val="FF0000"/>
                          <w:sz w:val="18"/>
                          <w:szCs w:val="18"/>
                        </w:rPr>
                        <w:t>Até 3.000 caracteres.</w:t>
                      </w:r>
                    </w:p>
                  </w:txbxContent>
                </v:textbox>
                <w10:wrap type="topAndBottom" anchorx="margin"/>
              </v:shape>
            </w:pict>
          </mc:Fallback>
        </mc:AlternateContent>
      </w:r>
    </w:p>
    <w:p w:rsidR="008065A3" w:rsidRPr="002E60F6" w:rsidRDefault="008065A3" w:rsidP="008C64FB">
      <w:pPr>
        <w:pStyle w:val="Corpodetexto"/>
        <w:spacing w:after="0" w:line="240" w:lineRule="auto"/>
        <w:rPr>
          <w:rFonts w:ascii="Arial" w:hAnsi="Arial" w:cs="Arial"/>
          <w:b/>
          <w:sz w:val="18"/>
          <w:szCs w:val="18"/>
        </w:rPr>
      </w:pPr>
    </w:p>
    <w:p w:rsidR="008065A3" w:rsidRPr="002E60F6" w:rsidRDefault="008065A3" w:rsidP="008C64FB">
      <w:pPr>
        <w:snapToGrid w:val="0"/>
        <w:rPr>
          <w:rFonts w:ascii="Arial" w:hAnsi="Arial" w:cs="Arial"/>
          <w:sz w:val="18"/>
          <w:szCs w:val="18"/>
        </w:rPr>
      </w:pPr>
    </w:p>
    <w:p w:rsidR="00221894" w:rsidRPr="002E60F6" w:rsidRDefault="004C773E" w:rsidP="008C64FB">
      <w:pPr>
        <w:snapToGrid w:val="0"/>
        <w:ind w:left="-5" w:hanging="10"/>
        <w:rPr>
          <w:rFonts w:ascii="Arial" w:hAnsi="Arial" w:cs="Arial"/>
          <w:sz w:val="18"/>
          <w:szCs w:val="18"/>
        </w:rPr>
      </w:pPr>
      <w:r w:rsidRPr="002E60F6">
        <w:rPr>
          <w:rFonts w:ascii="Arial" w:eastAsia="Arial" w:hAnsi="Arial" w:cs="Arial"/>
          <w:sz w:val="18"/>
          <w:szCs w:val="18"/>
          <w:highlight w:val="yellow"/>
        </w:rPr>
        <w:t>Exigências Documentais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611"/>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Informe se a pesquisa a ser realizada com a infraestrutura solicitada no subprojeto depende das exigências legais abaixo relacionadas. A avaliação final do subprojeto poderá indicar a obrigatoriedade de alguma exigência não informada neste momento, o que terá implicações para a futura contratação.</w:t>
            </w:r>
          </w:p>
        </w:tc>
      </w:tr>
    </w:tbl>
    <w:tbl>
      <w:tblPr>
        <w:tblW w:w="5000" w:type="pct"/>
        <w:tblLayout w:type="fixed"/>
        <w:tblCellMar>
          <w:left w:w="0" w:type="dxa"/>
          <w:right w:w="0" w:type="dxa"/>
        </w:tblCellMar>
        <w:tblLook w:val="04A0" w:firstRow="1" w:lastRow="0" w:firstColumn="1" w:lastColumn="0" w:noHBand="0" w:noVBand="1"/>
      </w:tblPr>
      <w:tblGrid>
        <w:gridCol w:w="10772"/>
      </w:tblGrid>
      <w:tr w:rsidR="00221894" w:rsidRPr="002E60F6">
        <w:tc>
          <w:tcPr>
            <w:tcW w:w="10772" w:type="dxa"/>
            <w:shd w:val="clear" w:color="auto" w:fill="auto"/>
            <w:vAlign w:val="center"/>
          </w:tcPr>
          <w:p w:rsidR="00221894" w:rsidRPr="002E60F6" w:rsidRDefault="00221894">
            <w:pPr>
              <w:widowControl w:val="0"/>
              <w:snapToGrid w:val="0"/>
              <w:rPr>
                <w:rStyle w:val="z-comboitem-text"/>
                <w:rFonts w:ascii="Arial" w:hAnsi="Arial" w:cs="Arial"/>
                <w:color w:val="000000" w:themeColor="text1"/>
                <w:sz w:val="18"/>
                <w:szCs w:val="18"/>
              </w:rPr>
            </w:pPr>
          </w:p>
          <w:p w:rsidR="00221894" w:rsidRPr="002E60F6" w:rsidRDefault="004C773E">
            <w:pPr>
              <w:widowControl w:val="0"/>
              <w:snapToGrid w:val="0"/>
              <w:rPr>
                <w:rStyle w:val="z-comboitem-text"/>
                <w:rFonts w:ascii="Arial" w:hAnsi="Arial" w:cs="Arial"/>
                <w:color w:val="FF0000"/>
                <w:sz w:val="18"/>
                <w:szCs w:val="18"/>
              </w:rPr>
            </w:pPr>
            <w:r w:rsidRPr="002E60F6">
              <w:rPr>
                <w:rStyle w:val="z-comboitem-text"/>
                <w:rFonts w:ascii="Arial" w:hAnsi="Arial" w:cs="Arial"/>
                <w:color w:val="FF0000"/>
                <w:sz w:val="18"/>
                <w:szCs w:val="18"/>
              </w:rPr>
              <w:t>Selecionar:</w:t>
            </w:r>
          </w:p>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Licenciamento ambiental emitido por órgão competente</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Certificado de Qualidade em Biossegurança (CQB) - para projetos com atividades que envolvam Organismos Geneticamente Modificados – OGM e seus derivados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Autorização do Conselho de Gestão do Patrimônio Genético (CGEN) - para projetos que impliquem no acesso ao patrimônio genético e conhecimento tradicional</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Parecer do Comitê de Ética em Pesquisa (CEP) - para projetos com previsão de realização de pesquisas clínicas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Registro na Comissão Nacional de Energia Nuclear - CNEN das instituições responsáveis pela execução das pesquisas - para projetos que contemplem a utilização ou aquisição de radioisótopos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Credenciamento Institucional para Atividades com Animais em Ensino ou Pesquisa - para projetos que tenham atividades utilizando animais em ensino ou pesquisa</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O subprojeto não prevê a realização de nenhuma atividade que demande documentos para fins de atendimento das exigências legais acima listadas.</w:t>
            </w:r>
          </w:p>
        </w:tc>
      </w:tr>
    </w:tbl>
    <w:p w:rsidR="00221894" w:rsidRPr="002E60F6" w:rsidRDefault="00221894">
      <w:pPr>
        <w:snapToGrid w:val="0"/>
        <w:rPr>
          <w:rFonts w:ascii="Arial" w:hAnsi="Arial" w:cs="Arial"/>
          <w:sz w:val="18"/>
          <w:szCs w:val="18"/>
        </w:rPr>
      </w:pP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499"/>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Deve-se informar caso haja outro tipo de exigência legal ou documental para a execução do Subprojeto ou para as pesquisas que serão realizadas com a infraestrutura solicitada/apoiada no subprojeto, que não estejam listadas anteriormente.</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lastRenderedPageBreak/>
        <w:t>Outras exigências cabíveis: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Exigências</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Anexar documento:</w:t>
            </w:r>
          </w:p>
        </w:tc>
      </w:tr>
    </w:tbl>
    <w:p w:rsidR="003575A0"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r w:rsidRPr="002E60F6">
        <w:rPr>
          <w:rFonts w:ascii="Arial" w:hAnsi="Arial" w:cs="Arial"/>
        </w:rPr>
        <w:br w:type="page"/>
      </w:r>
    </w:p>
    <w:p w:rsidR="003575A0" w:rsidRPr="002E60F6" w:rsidRDefault="003575A0">
      <w:pPr>
        <w:snapToGrid w:val="0"/>
        <w:rPr>
          <w:rFonts w:ascii="Arial" w:hAnsi="Arial" w:cs="Arial"/>
          <w:sz w:val="18"/>
          <w:szCs w:val="18"/>
        </w:rPr>
      </w:pPr>
    </w:p>
    <w:p w:rsidR="003575A0" w:rsidRPr="002E60F6" w:rsidRDefault="003575A0">
      <w:pPr>
        <w:snapToGrid w:val="0"/>
        <w:rPr>
          <w:rFonts w:ascii="Arial" w:hAnsi="Arial" w:cs="Arial"/>
          <w:sz w:val="18"/>
          <w:szCs w:val="18"/>
        </w:rPr>
      </w:pPr>
    </w:p>
    <w:p w:rsidR="003575A0" w:rsidRPr="002E60F6" w:rsidRDefault="003575A0" w:rsidP="003575A0">
      <w:pPr>
        <w:pStyle w:val="Ttulo1"/>
        <w:snapToGrid w:val="0"/>
        <w:spacing w:line="240" w:lineRule="auto"/>
        <w:ind w:left="-5"/>
        <w:rPr>
          <w:sz w:val="18"/>
          <w:szCs w:val="18"/>
          <w:highlight w:val="yellow"/>
        </w:rPr>
      </w:pPr>
      <w:r w:rsidRPr="002E60F6">
        <w:rPr>
          <w:sz w:val="18"/>
          <w:szCs w:val="18"/>
          <w:highlight w:val="yellow"/>
        </w:rPr>
        <w:t>Anexos de Itens de Rubricas</w:t>
      </w:r>
    </w:p>
    <w:p w:rsidR="003575A0" w:rsidRPr="002E60F6" w:rsidRDefault="003575A0" w:rsidP="003575A0">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59264" behindDoc="1" locked="0" layoutInCell="1" allowOverlap="1">
                <wp:simplePos x="0" y="0"/>
                <wp:positionH relativeFrom="page">
                  <wp:posOffset>381000</wp:posOffset>
                </wp:positionH>
                <wp:positionV relativeFrom="paragraph">
                  <wp:posOffset>94615</wp:posOffset>
                </wp:positionV>
                <wp:extent cx="6794500" cy="448310"/>
                <wp:effectExtent l="9525" t="13970" r="6350" b="1397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483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6561" w:rsidRPr="003575A0" w:rsidRDefault="009F6561"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9" type="#_x0000_t202" style="position:absolute;margin-left:30pt;margin-top:7.45pt;width:535pt;height:3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" filled="f" strokeweight=".5pt">
                <v:textbox inset="0,0,0,0">
                  <w:txbxContent>
                    <w:p w:rsidR="009F6561" w:rsidRPr="003575A0" w:rsidRDefault="009F6561"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v:textbox>
                <w10:wrap type="topAndBottom" anchorx="page"/>
              </v:shape>
            </w:pict>
          </mc:Fallback>
        </mc:AlternateContent>
      </w:r>
    </w:p>
    <w:p w:rsidR="007735A4" w:rsidRPr="002E60F6" w:rsidRDefault="007735A4" w:rsidP="007735A4">
      <w:pPr>
        <w:rPr>
          <w:rFonts w:ascii="Arial" w:hAnsi="Arial" w:cs="Arial"/>
          <w:sz w:val="18"/>
        </w:rPr>
      </w:pPr>
    </w:p>
    <w:p w:rsidR="003575A0" w:rsidRPr="002E60F6" w:rsidRDefault="003575A0" w:rsidP="007735A4">
      <w:pPr>
        <w:rPr>
          <w:rFonts w:ascii="Arial" w:hAnsi="Arial" w:cs="Arial"/>
          <w:sz w:val="18"/>
        </w:rPr>
      </w:pPr>
      <w:r w:rsidRPr="002E60F6">
        <w:rPr>
          <w:rFonts w:ascii="Arial" w:hAnsi="Arial" w:cs="Arial"/>
          <w:sz w:val="18"/>
        </w:rPr>
        <w:t>Anexe todos os arquivos necessários para os itens de rubrica:</w:t>
      </w:r>
    </w:p>
    <w:p w:rsidR="007735A4" w:rsidRPr="002E60F6" w:rsidRDefault="007735A4" w:rsidP="007735A4">
      <w:pPr>
        <w:rPr>
          <w:rFonts w:ascii="Arial" w:hAnsi="Arial" w:cs="Arial"/>
          <w:sz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3575A0" w:rsidRPr="002E60F6" w:rsidTr="007735A4">
        <w:trPr>
          <w:trHeight w:val="230"/>
        </w:trPr>
        <w:tc>
          <w:tcPr>
            <w:tcW w:w="3697" w:type="dxa"/>
          </w:tcPr>
          <w:p w:rsidR="003575A0" w:rsidRPr="002E60F6" w:rsidRDefault="003575A0" w:rsidP="00DA6EAA">
            <w:pPr>
              <w:pStyle w:val="TableParagraph"/>
              <w:ind w:left="40"/>
              <w:rPr>
                <w:rFonts w:ascii="Arial" w:hAnsi="Arial" w:cs="Arial"/>
                <w:b/>
                <w:sz w:val="18"/>
                <w:szCs w:val="18"/>
              </w:rPr>
            </w:pPr>
            <w:r w:rsidRPr="002E60F6">
              <w:rPr>
                <w:rFonts w:ascii="Arial" w:hAnsi="Arial" w:cs="Arial"/>
                <w:b/>
                <w:sz w:val="18"/>
                <w:szCs w:val="18"/>
              </w:rPr>
              <w:t>Item</w:t>
            </w:r>
          </w:p>
        </w:tc>
        <w:tc>
          <w:tcPr>
            <w:tcW w:w="3567" w:type="dxa"/>
            <w:tcBorders>
              <w:right w:val="single" w:sz="6" w:space="0" w:color="000000"/>
            </w:tcBorders>
          </w:tcPr>
          <w:p w:rsidR="003575A0" w:rsidRPr="002E60F6" w:rsidRDefault="003575A0" w:rsidP="00DA6EAA">
            <w:pPr>
              <w:pStyle w:val="TableParagraph"/>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left w:val="single" w:sz="6" w:space="0" w:color="000000"/>
            </w:tcBorders>
          </w:tcPr>
          <w:p w:rsidR="003575A0" w:rsidRPr="002E60F6" w:rsidRDefault="003575A0" w:rsidP="00DA6EAA">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rsidP="007735A4">
      <w:pPr>
        <w:pStyle w:val="Ttulo1"/>
        <w:snapToGrid w:val="0"/>
        <w:spacing w:line="240" w:lineRule="auto"/>
        <w:ind w:left="-5"/>
        <w:rPr>
          <w:sz w:val="18"/>
          <w:szCs w:val="18"/>
          <w:highlight w:val="yellow"/>
        </w:rPr>
      </w:pPr>
      <w:r w:rsidRPr="002E60F6">
        <w:rPr>
          <w:sz w:val="18"/>
          <w:szCs w:val="18"/>
          <w:highlight w:val="yellow"/>
        </w:rPr>
        <w:t>Anexos Gerais</w:t>
      </w:r>
    </w:p>
    <w:p w:rsidR="007735A4" w:rsidRPr="002E60F6" w:rsidRDefault="007735A4" w:rsidP="007735A4">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63360" behindDoc="1" locked="0" layoutInCell="1" allowOverlap="1">
                <wp:simplePos x="0" y="0"/>
                <wp:positionH relativeFrom="margin">
                  <wp:align>right</wp:align>
                </wp:positionH>
                <wp:positionV relativeFrom="paragraph">
                  <wp:posOffset>96520</wp:posOffset>
                </wp:positionV>
                <wp:extent cx="6794500" cy="629285"/>
                <wp:effectExtent l="0" t="0" r="25400" b="18415"/>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6292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6561" w:rsidRPr="007735A4" w:rsidRDefault="009F6561"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9F6561" w:rsidRPr="007735A4" w:rsidRDefault="009F6561"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30" type="#_x0000_t202" style="position:absolute;margin-left:483.8pt;margin-top:7.6pt;width:535pt;height:49.5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" filled="f" strokeweight=".5pt">
                <v:textbox inset="0,0,0,0">
                  <w:txbxContent>
                    <w:p w:rsidR="009F6561" w:rsidRPr="007735A4" w:rsidRDefault="009F6561"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9F6561" w:rsidRPr="007735A4" w:rsidRDefault="009F6561"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v:textbox>
                <w10:wrap type="topAndBottom" anchorx="margin"/>
              </v:shape>
            </w:pict>
          </mc:Fallback>
        </mc:AlternateContent>
      </w:r>
    </w:p>
    <w:p w:rsidR="007735A4" w:rsidRPr="002E60F6" w:rsidRDefault="007735A4" w:rsidP="007735A4">
      <w:pPr>
        <w:pStyle w:val="Corpodetexto"/>
        <w:spacing w:before="3"/>
        <w:rPr>
          <w:rFonts w:ascii="Arial" w:hAnsi="Arial" w:cs="Arial"/>
          <w:b/>
          <w:sz w:val="12"/>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7735A4" w:rsidRPr="002E60F6" w:rsidTr="007735A4">
        <w:trPr>
          <w:trHeight w:val="230"/>
        </w:trPr>
        <w:tc>
          <w:tcPr>
            <w:tcW w:w="3697" w:type="dxa"/>
          </w:tcPr>
          <w:p w:rsidR="007735A4" w:rsidRPr="002E60F6" w:rsidRDefault="007735A4" w:rsidP="008065A3">
            <w:pPr>
              <w:pStyle w:val="TableParagraph"/>
              <w:ind w:left="40"/>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right w:val="single" w:sz="6" w:space="0" w:color="000000"/>
            </w:tcBorders>
          </w:tcPr>
          <w:p w:rsidR="007735A4" w:rsidRPr="002E60F6" w:rsidRDefault="007735A4" w:rsidP="008065A3">
            <w:pPr>
              <w:pStyle w:val="TableParagraph"/>
              <w:rPr>
                <w:rFonts w:ascii="Arial" w:hAnsi="Arial" w:cs="Arial"/>
                <w:b/>
                <w:sz w:val="18"/>
                <w:szCs w:val="18"/>
              </w:rPr>
            </w:pPr>
            <w:r w:rsidRPr="002E60F6">
              <w:rPr>
                <w:rFonts w:ascii="Arial" w:hAnsi="Arial" w:cs="Arial"/>
                <w:b/>
                <w:w w:val="95"/>
                <w:sz w:val="18"/>
                <w:szCs w:val="18"/>
              </w:rPr>
              <w:t>Nome</w:t>
            </w:r>
            <w:r w:rsidRPr="002E60F6">
              <w:rPr>
                <w:rFonts w:ascii="Arial" w:hAnsi="Arial" w:cs="Arial"/>
                <w:b/>
                <w:spacing w:val="-8"/>
                <w:w w:val="95"/>
                <w:sz w:val="18"/>
                <w:szCs w:val="18"/>
              </w:rPr>
              <w:t xml:space="preserve"> </w:t>
            </w:r>
            <w:r w:rsidRPr="002E60F6">
              <w:rPr>
                <w:rFonts w:ascii="Arial" w:hAnsi="Arial" w:cs="Arial"/>
                <w:b/>
                <w:w w:val="95"/>
                <w:sz w:val="18"/>
                <w:szCs w:val="18"/>
              </w:rPr>
              <w:t>do</w:t>
            </w:r>
            <w:r w:rsidRPr="002E60F6">
              <w:rPr>
                <w:rFonts w:ascii="Arial" w:hAnsi="Arial" w:cs="Arial"/>
                <w:b/>
                <w:spacing w:val="-7"/>
                <w:w w:val="95"/>
                <w:sz w:val="18"/>
                <w:szCs w:val="18"/>
              </w:rPr>
              <w:t xml:space="preserve"> </w:t>
            </w:r>
            <w:r w:rsidRPr="002E60F6">
              <w:rPr>
                <w:rFonts w:ascii="Arial" w:hAnsi="Arial" w:cs="Arial"/>
                <w:b/>
                <w:w w:val="95"/>
                <w:sz w:val="18"/>
                <w:szCs w:val="18"/>
              </w:rPr>
              <w:t>documento</w:t>
            </w:r>
          </w:p>
        </w:tc>
        <w:tc>
          <w:tcPr>
            <w:tcW w:w="3567" w:type="dxa"/>
            <w:tcBorders>
              <w:left w:val="single" w:sz="6" w:space="0" w:color="000000"/>
            </w:tcBorders>
          </w:tcPr>
          <w:p w:rsidR="007735A4" w:rsidRPr="002E60F6" w:rsidRDefault="007735A4" w:rsidP="008065A3">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sectPr w:rsidR="007735A4" w:rsidRPr="002E60F6" w:rsidSect="00872788">
      <w:headerReference w:type="default" r:id="rId33"/>
      <w:footerReference w:type="default" r:id="rId34"/>
      <w:pgSz w:w="11906" w:h="16838"/>
      <w:pgMar w:top="567" w:right="567" w:bottom="567" w:left="567" w:header="114" w:footer="36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561" w:rsidRDefault="009F6561">
      <w:r>
        <w:separator/>
      </w:r>
    </w:p>
  </w:endnote>
  <w:endnote w:type="continuationSeparator" w:id="0">
    <w:p w:rsidR="009F6561" w:rsidRDefault="009F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561" w:rsidRDefault="009F6561">
    <w:pPr>
      <w:tabs>
        <w:tab w:val="right" w:pos="10661"/>
      </w:tabs>
      <w:ind w:left="-200" w:right="-2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561" w:rsidRDefault="009F6561">
      <w:r>
        <w:separator/>
      </w:r>
    </w:p>
  </w:footnote>
  <w:footnote w:type="continuationSeparator" w:id="0">
    <w:p w:rsidR="009F6561" w:rsidRDefault="009F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561" w:rsidRDefault="009F6561" w:rsidP="003E59AF">
    <w:pPr>
      <w:ind w:left="-600" w:right="46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5A80"/>
    <w:multiLevelType w:val="multilevel"/>
    <w:tmpl w:val="6A20BE24"/>
    <w:lvl w:ilvl="0">
      <w:start w:val="1"/>
      <w:numFmt w:val="decimal"/>
      <w:lvlText w:val="%1."/>
      <w:lvlJc w:val="left"/>
      <w:pPr>
        <w:tabs>
          <w:tab w:val="num" w:pos="0"/>
        </w:tabs>
        <w:ind w:left="26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E46CB1"/>
    <w:multiLevelType w:val="hybridMultilevel"/>
    <w:tmpl w:val="03CAB370"/>
    <w:lvl w:ilvl="0" w:tplc="423EC42A">
      <w:start w:val="1"/>
      <w:numFmt w:val="decimal"/>
      <w:lvlText w:val="%1-"/>
      <w:lvlJc w:val="left"/>
      <w:pPr>
        <w:ind w:left="395" w:hanging="360"/>
      </w:pPr>
      <w:rPr>
        <w:rFonts w:hint="default"/>
      </w:rPr>
    </w:lvl>
    <w:lvl w:ilvl="1" w:tplc="04160019" w:tentative="1">
      <w:start w:val="1"/>
      <w:numFmt w:val="lowerLetter"/>
      <w:lvlText w:val="%2."/>
      <w:lvlJc w:val="left"/>
      <w:pPr>
        <w:ind w:left="1115" w:hanging="360"/>
      </w:pPr>
    </w:lvl>
    <w:lvl w:ilvl="2" w:tplc="0416001B" w:tentative="1">
      <w:start w:val="1"/>
      <w:numFmt w:val="lowerRoman"/>
      <w:lvlText w:val="%3."/>
      <w:lvlJc w:val="right"/>
      <w:pPr>
        <w:ind w:left="1835" w:hanging="180"/>
      </w:pPr>
    </w:lvl>
    <w:lvl w:ilvl="3" w:tplc="0416000F" w:tentative="1">
      <w:start w:val="1"/>
      <w:numFmt w:val="decimal"/>
      <w:lvlText w:val="%4."/>
      <w:lvlJc w:val="left"/>
      <w:pPr>
        <w:ind w:left="2555" w:hanging="360"/>
      </w:pPr>
    </w:lvl>
    <w:lvl w:ilvl="4" w:tplc="04160019" w:tentative="1">
      <w:start w:val="1"/>
      <w:numFmt w:val="lowerLetter"/>
      <w:lvlText w:val="%5."/>
      <w:lvlJc w:val="left"/>
      <w:pPr>
        <w:ind w:left="3275" w:hanging="360"/>
      </w:pPr>
    </w:lvl>
    <w:lvl w:ilvl="5" w:tplc="0416001B" w:tentative="1">
      <w:start w:val="1"/>
      <w:numFmt w:val="lowerRoman"/>
      <w:lvlText w:val="%6."/>
      <w:lvlJc w:val="right"/>
      <w:pPr>
        <w:ind w:left="3995" w:hanging="180"/>
      </w:pPr>
    </w:lvl>
    <w:lvl w:ilvl="6" w:tplc="0416000F" w:tentative="1">
      <w:start w:val="1"/>
      <w:numFmt w:val="decimal"/>
      <w:lvlText w:val="%7."/>
      <w:lvlJc w:val="left"/>
      <w:pPr>
        <w:ind w:left="4715" w:hanging="360"/>
      </w:pPr>
    </w:lvl>
    <w:lvl w:ilvl="7" w:tplc="04160019" w:tentative="1">
      <w:start w:val="1"/>
      <w:numFmt w:val="lowerLetter"/>
      <w:lvlText w:val="%8."/>
      <w:lvlJc w:val="left"/>
      <w:pPr>
        <w:ind w:left="5435" w:hanging="360"/>
      </w:pPr>
    </w:lvl>
    <w:lvl w:ilvl="8" w:tplc="0416001B" w:tentative="1">
      <w:start w:val="1"/>
      <w:numFmt w:val="lowerRoman"/>
      <w:lvlText w:val="%9."/>
      <w:lvlJc w:val="right"/>
      <w:pPr>
        <w:ind w:left="6155" w:hanging="180"/>
      </w:pPr>
    </w:lvl>
  </w:abstractNum>
  <w:abstractNum w:abstractNumId="2" w15:restartNumberingAfterBreak="0">
    <w:nsid w:val="3444480D"/>
    <w:multiLevelType w:val="multilevel"/>
    <w:tmpl w:val="C2303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94"/>
    <w:rsid w:val="00027588"/>
    <w:rsid w:val="00074DE6"/>
    <w:rsid w:val="00120744"/>
    <w:rsid w:val="00124065"/>
    <w:rsid w:val="00175700"/>
    <w:rsid w:val="001A39AC"/>
    <w:rsid w:val="001D2AD7"/>
    <w:rsid w:val="001D431A"/>
    <w:rsid w:val="001D609F"/>
    <w:rsid w:val="00211F7A"/>
    <w:rsid w:val="00221894"/>
    <w:rsid w:val="002A1EDC"/>
    <w:rsid w:val="002D1862"/>
    <w:rsid w:val="002D27F4"/>
    <w:rsid w:val="002E17B4"/>
    <w:rsid w:val="002E60F6"/>
    <w:rsid w:val="00307170"/>
    <w:rsid w:val="003124B6"/>
    <w:rsid w:val="00326EB1"/>
    <w:rsid w:val="00335798"/>
    <w:rsid w:val="00347D55"/>
    <w:rsid w:val="003575A0"/>
    <w:rsid w:val="00376036"/>
    <w:rsid w:val="003E59AF"/>
    <w:rsid w:val="004314C5"/>
    <w:rsid w:val="004533BF"/>
    <w:rsid w:val="004845BB"/>
    <w:rsid w:val="004C773E"/>
    <w:rsid w:val="0051799B"/>
    <w:rsid w:val="00531B5A"/>
    <w:rsid w:val="005357EB"/>
    <w:rsid w:val="00546C78"/>
    <w:rsid w:val="005A1FC3"/>
    <w:rsid w:val="005E68F4"/>
    <w:rsid w:val="00652CB8"/>
    <w:rsid w:val="00670E19"/>
    <w:rsid w:val="00685B2A"/>
    <w:rsid w:val="0069748F"/>
    <w:rsid w:val="006E4EEC"/>
    <w:rsid w:val="00746BCF"/>
    <w:rsid w:val="00771F6E"/>
    <w:rsid w:val="007735A4"/>
    <w:rsid w:val="007E43B4"/>
    <w:rsid w:val="008065A3"/>
    <w:rsid w:val="008135A8"/>
    <w:rsid w:val="00814485"/>
    <w:rsid w:val="00814509"/>
    <w:rsid w:val="00837887"/>
    <w:rsid w:val="00870B09"/>
    <w:rsid w:val="00872788"/>
    <w:rsid w:val="00881A58"/>
    <w:rsid w:val="00893224"/>
    <w:rsid w:val="00894FA7"/>
    <w:rsid w:val="008C149D"/>
    <w:rsid w:val="008C624D"/>
    <w:rsid w:val="008C64FB"/>
    <w:rsid w:val="00902A68"/>
    <w:rsid w:val="009234A0"/>
    <w:rsid w:val="00962DDD"/>
    <w:rsid w:val="00994D76"/>
    <w:rsid w:val="009A3E17"/>
    <w:rsid w:val="009D2DD6"/>
    <w:rsid w:val="009F6561"/>
    <w:rsid w:val="00A06F44"/>
    <w:rsid w:val="00A525B1"/>
    <w:rsid w:val="00A77D37"/>
    <w:rsid w:val="00A955FF"/>
    <w:rsid w:val="00AA5FED"/>
    <w:rsid w:val="00AC6FFB"/>
    <w:rsid w:val="00AF34C6"/>
    <w:rsid w:val="00B252EA"/>
    <w:rsid w:val="00B35F0C"/>
    <w:rsid w:val="00B4406B"/>
    <w:rsid w:val="00B61415"/>
    <w:rsid w:val="00B8073A"/>
    <w:rsid w:val="00BC17C1"/>
    <w:rsid w:val="00C311DD"/>
    <w:rsid w:val="00C365C5"/>
    <w:rsid w:val="00CF72EE"/>
    <w:rsid w:val="00D3214E"/>
    <w:rsid w:val="00D74517"/>
    <w:rsid w:val="00D84EAA"/>
    <w:rsid w:val="00D93FAC"/>
    <w:rsid w:val="00D97A31"/>
    <w:rsid w:val="00DA297B"/>
    <w:rsid w:val="00DA6EAA"/>
    <w:rsid w:val="00DB60A9"/>
    <w:rsid w:val="00DC4BE9"/>
    <w:rsid w:val="00E24287"/>
    <w:rsid w:val="00E27574"/>
    <w:rsid w:val="00E43BE1"/>
    <w:rsid w:val="00E84C27"/>
    <w:rsid w:val="00E8788E"/>
    <w:rsid w:val="00EB5563"/>
    <w:rsid w:val="00EB7A9A"/>
    <w:rsid w:val="00EC20A9"/>
    <w:rsid w:val="00ED766E"/>
    <w:rsid w:val="00F66303"/>
    <w:rsid w:val="00FB7A0C"/>
    <w:rsid w:val="00FE3AA7"/>
    <w:rsid w:val="00FF0BFB"/>
    <w:rsid w:val="00FF4B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9B3BBF5"/>
  <w15:docId w15:val="{020D5468-68BD-BF4B-BC24-453D007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pt-BR" w:eastAsia="pt-BR"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476"/>
    <w:rPr>
      <w:rFonts w:ascii="Times New Roman" w:eastAsia="Times New Roman" w:hAnsi="Times New Roman" w:cs="Times New Roman"/>
      <w:kern w:val="0"/>
      <w14:ligatures w14:val="none"/>
    </w:rPr>
  </w:style>
  <w:style w:type="paragraph" w:styleId="Ttulo1">
    <w:name w:val="heading 1"/>
    <w:next w:val="Normal"/>
    <w:link w:val="Ttulo1Char"/>
    <w:uiPriority w:val="9"/>
    <w:qFormat/>
    <w:pPr>
      <w:keepNext/>
      <w:keepLines/>
      <w:spacing w:line="259" w:lineRule="auto"/>
      <w:ind w:left="49" w:hanging="10"/>
      <w:outlineLvl w:val="0"/>
    </w:pPr>
    <w:rPr>
      <w:rFonts w:ascii="Arial" w:eastAsia="Arial" w:hAnsi="Arial" w:cs="Arial"/>
      <w:color w:val="000000"/>
    </w:rPr>
  </w:style>
  <w:style w:type="paragraph" w:styleId="Ttulo2">
    <w:name w:val="heading 2"/>
    <w:basedOn w:val="Normal"/>
    <w:next w:val="Normal"/>
    <w:link w:val="Ttulo2Char"/>
    <w:uiPriority w:val="9"/>
    <w:semiHidden/>
    <w:unhideWhenUsed/>
    <w:qFormat/>
    <w:rsid w:val="00357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Arial" w:eastAsia="Arial" w:hAnsi="Arial" w:cs="Arial"/>
      <w:color w:val="000000"/>
      <w:sz w:val="24"/>
    </w:rPr>
  </w:style>
  <w:style w:type="character" w:customStyle="1" w:styleId="z-comboitem-text">
    <w:name w:val="z-comboitem-text"/>
    <w:basedOn w:val="Fontepargpadro"/>
    <w:qFormat/>
    <w:rsid w:val="0038082A"/>
  </w:style>
  <w:style w:type="character" w:customStyle="1" w:styleId="z-label">
    <w:name w:val="z-label"/>
    <w:basedOn w:val="Fontepargpadro"/>
    <w:qFormat/>
    <w:rsid w:val="004166A3"/>
  </w:style>
  <w:style w:type="character" w:customStyle="1" w:styleId="subsession-title-caption">
    <w:name w:val="subsession-title-caption"/>
    <w:basedOn w:val="Fontepargpadro"/>
    <w:qFormat/>
    <w:rsid w:val="004E1476"/>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z-comboitem">
    <w:name w:val="z-comboitem"/>
    <w:basedOn w:val="Normal"/>
    <w:qFormat/>
    <w:rsid w:val="0038082A"/>
    <w:pPr>
      <w:spacing w:beforeAutospacing="1" w:afterAutospacing="1"/>
    </w:p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Grid">
    <w:name w:val="TableGrid"/>
    <w:tblPr>
      <w:tblCellMar>
        <w:top w:w="0" w:type="dxa"/>
        <w:left w:w="0" w:type="dxa"/>
        <w:bottom w:w="0" w:type="dxa"/>
        <w:right w:w="0" w:type="dxa"/>
      </w:tblCellMar>
    </w:tblPr>
  </w:style>
  <w:style w:type="character" w:styleId="Forte">
    <w:name w:val="Strong"/>
    <w:basedOn w:val="Fontepargpadro"/>
    <w:uiPriority w:val="22"/>
    <w:qFormat/>
    <w:rsid w:val="009A3E17"/>
    <w:rPr>
      <w:b/>
      <w:bCs/>
    </w:rPr>
  </w:style>
  <w:style w:type="table" w:customStyle="1" w:styleId="TableNormal">
    <w:name w:val="Table Normal"/>
    <w:uiPriority w:val="2"/>
    <w:semiHidden/>
    <w:unhideWhenUsed/>
    <w:qFormat/>
    <w:rsid w:val="00EC20A9"/>
    <w:pPr>
      <w:widowControl w:val="0"/>
      <w:suppressAutoHyphens w:val="0"/>
      <w:autoSpaceDE w:val="0"/>
      <w:autoSpaceDN w:val="0"/>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0A9"/>
    <w:pPr>
      <w:widowControl w:val="0"/>
      <w:suppressAutoHyphens w:val="0"/>
      <w:autoSpaceDE w:val="0"/>
      <w:autoSpaceDN w:val="0"/>
      <w:spacing w:before="45"/>
    </w:pPr>
    <w:rPr>
      <w:rFonts w:ascii="Arial MT" w:eastAsia="Arial MT" w:hAnsi="Arial MT" w:cs="Arial MT"/>
      <w:sz w:val="22"/>
      <w:szCs w:val="22"/>
      <w:lang w:val="pt-PT" w:eastAsia="en-US"/>
    </w:rPr>
  </w:style>
  <w:style w:type="character" w:customStyle="1" w:styleId="Ttulo2Char">
    <w:name w:val="Título 2 Char"/>
    <w:basedOn w:val="Fontepargpadro"/>
    <w:link w:val="Ttulo2"/>
    <w:uiPriority w:val="9"/>
    <w:semiHidden/>
    <w:rsid w:val="003575A0"/>
    <w:rPr>
      <w:rFonts w:asciiTheme="majorHAnsi" w:eastAsiaTheme="majorEastAsia" w:hAnsiTheme="majorHAnsi" w:cstheme="majorBidi"/>
      <w:color w:val="2F5496" w:themeColor="accent1" w:themeShade="BF"/>
      <w:kern w:val="0"/>
      <w:sz w:val="26"/>
      <w:szCs w:val="26"/>
      <w14:ligatures w14:val="none"/>
    </w:rPr>
  </w:style>
  <w:style w:type="paragraph" w:styleId="PargrafodaLista">
    <w:name w:val="List Paragraph"/>
    <w:basedOn w:val="Normal"/>
    <w:uiPriority w:val="34"/>
    <w:qFormat/>
    <w:rsid w:val="00962DDD"/>
    <w:pPr>
      <w:ind w:left="720"/>
      <w:contextualSpacing/>
    </w:pPr>
  </w:style>
  <w:style w:type="paragraph" w:styleId="Textodebalo">
    <w:name w:val="Balloon Text"/>
    <w:basedOn w:val="Normal"/>
    <w:link w:val="TextodebaloChar"/>
    <w:uiPriority w:val="99"/>
    <w:semiHidden/>
    <w:unhideWhenUsed/>
    <w:rsid w:val="00881A58"/>
    <w:rPr>
      <w:rFonts w:ascii="Tahoma" w:hAnsi="Tahoma" w:cs="Tahoma"/>
      <w:sz w:val="16"/>
      <w:szCs w:val="16"/>
    </w:rPr>
  </w:style>
  <w:style w:type="character" w:customStyle="1" w:styleId="TextodebaloChar">
    <w:name w:val="Texto de balão Char"/>
    <w:basedOn w:val="Fontepargpadro"/>
    <w:link w:val="Textodebalo"/>
    <w:uiPriority w:val="99"/>
    <w:semiHidden/>
    <w:rsid w:val="00881A58"/>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490541">
      <w:bodyDiv w:val="1"/>
      <w:marLeft w:val="0"/>
      <w:marRight w:val="0"/>
      <w:marTop w:val="0"/>
      <w:marBottom w:val="0"/>
      <w:divBdr>
        <w:top w:val="none" w:sz="0" w:space="0" w:color="auto"/>
        <w:left w:val="none" w:sz="0" w:space="0" w:color="auto"/>
        <w:bottom w:val="none" w:sz="0" w:space="0" w:color="auto"/>
        <w:right w:val="none" w:sz="0" w:space="0" w:color="auto"/>
      </w:divBdr>
      <w:divsChild>
        <w:div w:id="764038779">
          <w:marLeft w:val="0"/>
          <w:marRight w:val="0"/>
          <w:marTop w:val="0"/>
          <w:marBottom w:val="0"/>
          <w:divBdr>
            <w:top w:val="none" w:sz="0" w:space="0" w:color="auto"/>
            <w:left w:val="none" w:sz="0" w:space="0" w:color="auto"/>
            <w:bottom w:val="none" w:sz="0" w:space="0" w:color="auto"/>
            <w:right w:val="none" w:sz="0" w:space="0" w:color="auto"/>
          </w:divBdr>
        </w:div>
        <w:div w:id="1740328400">
          <w:marLeft w:val="0"/>
          <w:marRight w:val="0"/>
          <w:marTop w:val="0"/>
          <w:marBottom w:val="0"/>
          <w:divBdr>
            <w:top w:val="none" w:sz="0" w:space="0" w:color="auto"/>
            <w:left w:val="none" w:sz="0" w:space="0" w:color="auto"/>
            <w:bottom w:val="none" w:sz="0" w:space="0" w:color="auto"/>
            <w:right w:val="none" w:sz="0" w:space="0" w:color="auto"/>
          </w:divBdr>
        </w:div>
      </w:divsChild>
    </w:div>
    <w:div w:id="1695185392">
      <w:bodyDiv w:val="1"/>
      <w:marLeft w:val="0"/>
      <w:marRight w:val="0"/>
      <w:marTop w:val="0"/>
      <w:marBottom w:val="0"/>
      <w:divBdr>
        <w:top w:val="none" w:sz="0" w:space="0" w:color="auto"/>
        <w:left w:val="none" w:sz="0" w:space="0" w:color="auto"/>
        <w:bottom w:val="none" w:sz="0" w:space="0" w:color="auto"/>
        <w:right w:val="none" w:sz="0" w:space="0" w:color="auto"/>
      </w:divBdr>
      <w:divsChild>
        <w:div w:id="510073993">
          <w:marLeft w:val="0"/>
          <w:marRight w:val="0"/>
          <w:marTop w:val="0"/>
          <w:marBottom w:val="0"/>
          <w:divBdr>
            <w:top w:val="none" w:sz="0" w:space="0" w:color="auto"/>
            <w:left w:val="none" w:sz="0" w:space="0" w:color="auto"/>
            <w:bottom w:val="none" w:sz="0" w:space="0" w:color="auto"/>
            <w:right w:val="none" w:sz="0" w:space="0" w:color="auto"/>
          </w:divBdr>
          <w:divsChild>
            <w:div w:id="269702231">
              <w:marLeft w:val="0"/>
              <w:marRight w:val="0"/>
              <w:marTop w:val="0"/>
              <w:marBottom w:val="0"/>
              <w:divBdr>
                <w:top w:val="single" w:sz="6" w:space="0" w:color="CFCFCF"/>
                <w:left w:val="single" w:sz="6" w:space="0" w:color="CFCFCF"/>
                <w:bottom w:val="single" w:sz="6" w:space="0" w:color="CFCFCF"/>
                <w:right w:val="single" w:sz="6" w:space="0" w:color="CFCFCF"/>
              </w:divBdr>
              <w:divsChild>
                <w:div w:id="348875146">
                  <w:marLeft w:val="0"/>
                  <w:marRight w:val="0"/>
                  <w:marTop w:val="0"/>
                  <w:marBottom w:val="0"/>
                  <w:divBdr>
                    <w:top w:val="none" w:sz="0" w:space="0" w:color="auto"/>
                    <w:left w:val="none" w:sz="0" w:space="0" w:color="auto"/>
                    <w:bottom w:val="none" w:sz="0" w:space="0" w:color="auto"/>
                    <w:right w:val="none" w:sz="0" w:space="0" w:color="auto"/>
                  </w:divBdr>
                  <w:divsChild>
                    <w:div w:id="2049455216">
                      <w:marLeft w:val="0"/>
                      <w:marRight w:val="0"/>
                      <w:marTop w:val="0"/>
                      <w:marBottom w:val="0"/>
                      <w:divBdr>
                        <w:top w:val="none" w:sz="0" w:space="0" w:color="auto"/>
                        <w:left w:val="none" w:sz="0" w:space="0" w:color="auto"/>
                        <w:bottom w:val="none" w:sz="0" w:space="0" w:color="auto"/>
                        <w:right w:val="none" w:sz="0" w:space="0" w:color="auto"/>
                      </w:divBdr>
                    </w:div>
                    <w:div w:id="1213231597">
                      <w:marLeft w:val="0"/>
                      <w:marRight w:val="0"/>
                      <w:marTop w:val="0"/>
                      <w:marBottom w:val="0"/>
                      <w:divBdr>
                        <w:top w:val="none" w:sz="0" w:space="0" w:color="auto"/>
                        <w:left w:val="none" w:sz="0" w:space="0" w:color="auto"/>
                        <w:bottom w:val="none" w:sz="0" w:space="0" w:color="auto"/>
                        <w:right w:val="none" w:sz="0" w:space="0" w:color="auto"/>
                      </w:divBdr>
                    </w:div>
                  </w:divsChild>
                </w:div>
                <w:div w:id="71974722">
                  <w:marLeft w:val="0"/>
                  <w:marRight w:val="0"/>
                  <w:marTop w:val="0"/>
                  <w:marBottom w:val="0"/>
                  <w:divBdr>
                    <w:top w:val="none" w:sz="0" w:space="0" w:color="auto"/>
                    <w:left w:val="none" w:sz="0" w:space="0" w:color="auto"/>
                    <w:bottom w:val="none" w:sz="0" w:space="0" w:color="auto"/>
                    <w:right w:val="none" w:sz="0" w:space="0" w:color="auto"/>
                  </w:divBdr>
                </w:div>
                <w:div w:id="1526141221">
                  <w:marLeft w:val="0"/>
                  <w:marRight w:val="0"/>
                  <w:marTop w:val="0"/>
                  <w:marBottom w:val="0"/>
                  <w:divBdr>
                    <w:top w:val="none" w:sz="0" w:space="0" w:color="auto"/>
                    <w:left w:val="none" w:sz="0" w:space="0" w:color="auto"/>
                    <w:bottom w:val="none" w:sz="0" w:space="0" w:color="auto"/>
                    <w:right w:val="none" w:sz="0" w:space="0" w:color="auto"/>
                  </w:divBdr>
                </w:div>
                <w:div w:id="1282760544">
                  <w:marLeft w:val="0"/>
                  <w:marRight w:val="0"/>
                  <w:marTop w:val="0"/>
                  <w:marBottom w:val="0"/>
                  <w:divBdr>
                    <w:top w:val="none" w:sz="0" w:space="0" w:color="auto"/>
                    <w:left w:val="none" w:sz="0" w:space="0" w:color="auto"/>
                    <w:bottom w:val="none" w:sz="0" w:space="0" w:color="auto"/>
                    <w:right w:val="none" w:sz="0" w:space="0" w:color="auto"/>
                  </w:divBdr>
                </w:div>
                <w:div w:id="2130007588">
                  <w:marLeft w:val="0"/>
                  <w:marRight w:val="0"/>
                  <w:marTop w:val="0"/>
                  <w:marBottom w:val="0"/>
                  <w:divBdr>
                    <w:top w:val="none" w:sz="0" w:space="0" w:color="auto"/>
                    <w:left w:val="none" w:sz="0" w:space="0" w:color="auto"/>
                    <w:bottom w:val="none" w:sz="0" w:space="0" w:color="auto"/>
                    <w:right w:val="none" w:sz="0" w:space="0" w:color="auto"/>
                  </w:divBdr>
                </w:div>
                <w:div w:id="862937381">
                  <w:marLeft w:val="0"/>
                  <w:marRight w:val="0"/>
                  <w:marTop w:val="0"/>
                  <w:marBottom w:val="0"/>
                  <w:divBdr>
                    <w:top w:val="none" w:sz="0" w:space="0" w:color="auto"/>
                    <w:left w:val="none" w:sz="0" w:space="0" w:color="auto"/>
                    <w:bottom w:val="none" w:sz="0" w:space="0" w:color="auto"/>
                    <w:right w:val="none" w:sz="0" w:space="0" w:color="auto"/>
                  </w:divBdr>
                </w:div>
                <w:div w:id="2051150967">
                  <w:marLeft w:val="0"/>
                  <w:marRight w:val="0"/>
                  <w:marTop w:val="0"/>
                  <w:marBottom w:val="0"/>
                  <w:divBdr>
                    <w:top w:val="none" w:sz="0" w:space="0" w:color="auto"/>
                    <w:left w:val="none" w:sz="0" w:space="0" w:color="auto"/>
                    <w:bottom w:val="none" w:sz="0" w:space="0" w:color="auto"/>
                    <w:right w:val="none" w:sz="0" w:space="0" w:color="auto"/>
                  </w:divBdr>
                </w:div>
                <w:div w:id="702167447">
                  <w:marLeft w:val="0"/>
                  <w:marRight w:val="0"/>
                  <w:marTop w:val="0"/>
                  <w:marBottom w:val="0"/>
                  <w:divBdr>
                    <w:top w:val="none" w:sz="0" w:space="0" w:color="auto"/>
                    <w:left w:val="none" w:sz="0" w:space="0" w:color="auto"/>
                    <w:bottom w:val="none" w:sz="0" w:space="0" w:color="auto"/>
                    <w:right w:val="none" w:sz="0" w:space="0" w:color="auto"/>
                  </w:divBdr>
                </w:div>
                <w:div w:id="2135519530">
                  <w:marLeft w:val="0"/>
                  <w:marRight w:val="0"/>
                  <w:marTop w:val="0"/>
                  <w:marBottom w:val="0"/>
                  <w:divBdr>
                    <w:top w:val="none" w:sz="0" w:space="0" w:color="auto"/>
                    <w:left w:val="none" w:sz="0" w:space="0" w:color="auto"/>
                    <w:bottom w:val="none" w:sz="0" w:space="0" w:color="auto"/>
                    <w:right w:val="none" w:sz="0" w:space="0" w:color="auto"/>
                  </w:divBdr>
                </w:div>
                <w:div w:id="1920361514">
                  <w:marLeft w:val="0"/>
                  <w:marRight w:val="0"/>
                  <w:marTop w:val="0"/>
                  <w:marBottom w:val="0"/>
                  <w:divBdr>
                    <w:top w:val="none" w:sz="0" w:space="0" w:color="auto"/>
                    <w:left w:val="none" w:sz="0" w:space="0" w:color="auto"/>
                    <w:bottom w:val="none" w:sz="0" w:space="0" w:color="auto"/>
                    <w:right w:val="none" w:sz="0" w:space="0" w:color="auto"/>
                  </w:divBdr>
                </w:div>
                <w:div w:id="1289357572">
                  <w:marLeft w:val="0"/>
                  <w:marRight w:val="0"/>
                  <w:marTop w:val="0"/>
                  <w:marBottom w:val="0"/>
                  <w:divBdr>
                    <w:top w:val="none" w:sz="0" w:space="0" w:color="auto"/>
                    <w:left w:val="none" w:sz="0" w:space="0" w:color="auto"/>
                    <w:bottom w:val="none" w:sz="0" w:space="0" w:color="auto"/>
                    <w:right w:val="none" w:sz="0" w:space="0" w:color="auto"/>
                  </w:divBdr>
                </w:div>
                <w:div w:id="2082748141">
                  <w:marLeft w:val="0"/>
                  <w:marRight w:val="0"/>
                  <w:marTop w:val="0"/>
                  <w:marBottom w:val="0"/>
                  <w:divBdr>
                    <w:top w:val="none" w:sz="0" w:space="0" w:color="auto"/>
                    <w:left w:val="none" w:sz="0" w:space="0" w:color="auto"/>
                    <w:bottom w:val="none" w:sz="0" w:space="0" w:color="auto"/>
                    <w:right w:val="none" w:sz="0" w:space="0" w:color="auto"/>
                  </w:divBdr>
                </w:div>
                <w:div w:id="9554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0679">
          <w:marLeft w:val="0"/>
          <w:marRight w:val="0"/>
          <w:marTop w:val="480"/>
          <w:marBottom w:val="192"/>
          <w:divBdr>
            <w:top w:val="none" w:sz="0" w:space="0" w:color="auto"/>
            <w:left w:val="none" w:sz="0" w:space="0" w:color="auto"/>
            <w:bottom w:val="single" w:sz="6" w:space="6" w:color="DFDFDF"/>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hyperlink" Target="http://lattes.cnpq.br/documents/11871/24930/TabeladeAreasdoConhecimento.pdf" TargetMode="Externa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hyperlink" Target="http://lattes.cnpq.br/documents/11871/24930/TabeladeAreasdoConhecimento.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3601</Words>
  <Characters>19449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Felipe Valandro</dc:creator>
  <cp:lastModifiedBy>pccli</cp:lastModifiedBy>
  <cp:revision>3</cp:revision>
  <dcterms:created xsi:type="dcterms:W3CDTF">2026-01-15T14:36:00Z</dcterms:created>
  <dcterms:modified xsi:type="dcterms:W3CDTF">2026-01-15T15:02:00Z</dcterms:modified>
  <dc:language>pt-BR</dc:language>
</cp:coreProperties>
</file>