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7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627"/>
      </w:tblGrid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FORMULÁRIO</w:t>
            </w:r>
          </w:p>
          <w:p w:rsidR="00A650D3" w:rsidRPr="00162451" w:rsidRDefault="00A650D3" w:rsidP="00D2258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DEMANDA PRÓ-REPAROS 202</w:t>
            </w:r>
            <w:r w:rsidR="00DD2E1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162451">
              <w:rPr>
                <w:rFonts w:ascii="Times New Roman" w:hAnsi="Times New Roman"/>
                <w:b/>
                <w:sz w:val="20"/>
                <w:szCs w:val="20"/>
              </w:rPr>
              <w:t xml:space="preserve"> – PRPGP/UFSM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PPG solicitante: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Coordenador do PPG: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Telefone: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E-mail(s):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Nome / Descrição do(s) equipamento(s):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01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Registro de Preços (Nº da solicitação de licitação no SIE/DEMAPA:__________________________).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nexigibilidade via exclusividade* (anexar Carta de Exclusividade e o orçamento).</w:t>
            </w:r>
          </w:p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50D3" w:rsidRPr="00162451" w:rsidRDefault="00A650D3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(*Atentar para a documentação padrão para o devido enquadramento, conforme instruções DEMAPA)</w:t>
            </w:r>
          </w:p>
          <w:p w:rsidR="00A650D3" w:rsidRPr="00162451" w:rsidRDefault="00A650D3" w:rsidP="006A706D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7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tabs>
                <w:tab w:val="left" w:pos="322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02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Nome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Nº Patrimônio: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Localização (Centro de Ensino/sala/prédio):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Laboratório: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C070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Nº do principal Projeto de Pesquisa que o equipamento está inserido ou é utilizado (discriminado no projeto o cronograma e a necessidade do conserto):                                  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 w:rsidP="006A70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Responsável pelo equipamento: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Descrição do Reparo a ser realizado: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Custo do Reparo (em reais):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Breve descrição de sua utilização multiusuária (máximo 10 linhas):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62451">
              <w:rPr>
                <w:rFonts w:ascii="Times New Roman" w:hAnsi="Times New Roman"/>
                <w:sz w:val="20"/>
                <w:szCs w:val="20"/>
              </w:rPr>
              <w:t>Assinale a opção para aquisição do serviço (</w:t>
            </w: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preenchimento obrigatório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Registro de Preços (Nº da solicitação de licitação no SIE/DEMAPA:__________________________).</w:t>
            </w:r>
          </w:p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Dispensa de Licitação/Inexigibilidade via exclusividade* (anexar Carta de Exclusividade e o orçamento).</w:t>
            </w:r>
          </w:p>
          <w:p w:rsidR="00A650D3" w:rsidRPr="00162451" w:rsidRDefault="00A650D3" w:rsidP="004E6F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162451">
              <w:rPr>
                <w:rFonts w:ascii="Times New Roman" w:hAnsi="Times New Roman"/>
                <w:sz w:val="20"/>
                <w:szCs w:val="20"/>
              </w:rPr>
              <w:t xml:space="preserve"> ) Dispensa de Licitação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via 3 orçamentos* (anexar os 3 orçamentos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o cronograma do conserto constante do projeto de pesquisa</w:t>
            </w:r>
            <w:r w:rsidRPr="00162451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A650D3" w:rsidRPr="00162451" w:rsidRDefault="00A650D3" w:rsidP="004E6F43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(*Atentar para a documentação padrão para o devido enquadramento, conforme instruções DEMAPA)</w:t>
            </w:r>
          </w:p>
          <w:p w:rsidR="00A650D3" w:rsidRPr="00162451" w:rsidRDefault="00A650D3" w:rsidP="00D22584">
            <w:pPr>
              <w:spacing w:after="0"/>
              <w:ind w:firstLine="458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(*</w:t>
            </w:r>
            <w:hyperlink r:id="rId8" w:history="1">
              <w:r w:rsidRPr="00162451"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color w:val="0432FF"/>
                  <w:sz w:val="20"/>
                  <w:szCs w:val="20"/>
                  <w:u w:val="none"/>
                </w:rPr>
                <w:t>https://www.ufsm.br/orgaos-executivos/demapa/orientacoes/</w:t>
              </w:r>
            </w:hyperlink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0D3" w:rsidRPr="00162451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162451" w:rsidRDefault="00A650D3">
            <w:pPr>
              <w:tabs>
                <w:tab w:val="left" w:pos="3300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2451">
              <w:rPr>
                <w:rFonts w:ascii="Times New Roman" w:hAnsi="Times New Roman"/>
                <w:b/>
                <w:sz w:val="20"/>
                <w:szCs w:val="20"/>
              </w:rPr>
              <w:t>Equipamento 03, 04 ...</w:t>
            </w:r>
          </w:p>
        </w:tc>
      </w:tr>
      <w:tr w:rsidR="00A650D3" w:rsidRPr="00BB2112" w:rsidTr="004E6F43">
        <w:trPr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0D3" w:rsidRPr="00BB2112" w:rsidRDefault="00A650D3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2451">
              <w:rPr>
                <w:rFonts w:ascii="Times New Roman" w:hAnsi="Times New Roman"/>
                <w:i/>
                <w:iCs/>
                <w:sz w:val="20"/>
                <w:szCs w:val="20"/>
              </w:rPr>
              <w:t>***Havendo outros equipamentos para manutenção, copiar formulário acima.</w:t>
            </w:r>
            <w:r w:rsidRPr="00BB21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A650D3" w:rsidRPr="00BB2112" w:rsidRDefault="00A650D3">
      <w:pPr>
        <w:rPr>
          <w:rFonts w:ascii="Times New Roman" w:hAnsi="Times New Roman"/>
          <w:sz w:val="20"/>
          <w:szCs w:val="20"/>
        </w:rPr>
      </w:pPr>
    </w:p>
    <w:sectPr w:rsidR="00A650D3" w:rsidRPr="00BB2112" w:rsidSect="00E140E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C7" w:rsidRDefault="00FB26C7">
      <w:pPr>
        <w:spacing w:after="0"/>
      </w:pPr>
      <w:r>
        <w:separator/>
      </w:r>
    </w:p>
  </w:endnote>
  <w:endnote w:type="continuationSeparator" w:id="0">
    <w:p w:rsidR="00FB26C7" w:rsidRDefault="00FB26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C7" w:rsidRDefault="00FB26C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B26C7" w:rsidRDefault="00FB26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C44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C0AA3"/>
    <w:multiLevelType w:val="multilevel"/>
    <w:tmpl w:val="87C4F782"/>
    <w:styleLink w:val="LFO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C2"/>
    <w:rsid w:val="000379C9"/>
    <w:rsid w:val="00162451"/>
    <w:rsid w:val="001832C2"/>
    <w:rsid w:val="00192B02"/>
    <w:rsid w:val="001935FC"/>
    <w:rsid w:val="00196C2A"/>
    <w:rsid w:val="00241472"/>
    <w:rsid w:val="00282503"/>
    <w:rsid w:val="003432B4"/>
    <w:rsid w:val="00343C98"/>
    <w:rsid w:val="00363701"/>
    <w:rsid w:val="00410552"/>
    <w:rsid w:val="00432525"/>
    <w:rsid w:val="004347F6"/>
    <w:rsid w:val="00451143"/>
    <w:rsid w:val="004B5F47"/>
    <w:rsid w:val="004D6A13"/>
    <w:rsid w:val="004E680D"/>
    <w:rsid w:val="004E6F43"/>
    <w:rsid w:val="00540360"/>
    <w:rsid w:val="005942FB"/>
    <w:rsid w:val="005A588C"/>
    <w:rsid w:val="005D0E47"/>
    <w:rsid w:val="006A706D"/>
    <w:rsid w:val="006B5354"/>
    <w:rsid w:val="007E010B"/>
    <w:rsid w:val="008048B9"/>
    <w:rsid w:val="00821E4F"/>
    <w:rsid w:val="00831E01"/>
    <w:rsid w:val="0086212F"/>
    <w:rsid w:val="00895C7B"/>
    <w:rsid w:val="008C6152"/>
    <w:rsid w:val="008E7E14"/>
    <w:rsid w:val="0093227C"/>
    <w:rsid w:val="00957F1E"/>
    <w:rsid w:val="009B1867"/>
    <w:rsid w:val="009B5F6F"/>
    <w:rsid w:val="00A04838"/>
    <w:rsid w:val="00A35C36"/>
    <w:rsid w:val="00A6176D"/>
    <w:rsid w:val="00A650D3"/>
    <w:rsid w:val="00AB0F52"/>
    <w:rsid w:val="00AE6B3E"/>
    <w:rsid w:val="00B109A2"/>
    <w:rsid w:val="00BB2112"/>
    <w:rsid w:val="00BE6440"/>
    <w:rsid w:val="00C070B1"/>
    <w:rsid w:val="00CF21A5"/>
    <w:rsid w:val="00D22584"/>
    <w:rsid w:val="00DA6C62"/>
    <w:rsid w:val="00DD2E1D"/>
    <w:rsid w:val="00DE5C4A"/>
    <w:rsid w:val="00E140EC"/>
    <w:rsid w:val="00EA2E84"/>
    <w:rsid w:val="00F30E54"/>
    <w:rsid w:val="00F60A83"/>
    <w:rsid w:val="00FB26C7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BE921"/>
  <w15:docId w15:val="{FCE3C514-2F21-4514-9C59-7DC7049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0EC"/>
    <w:pPr>
      <w:suppressAutoHyphens/>
      <w:autoSpaceDN w:val="0"/>
      <w:spacing w:after="160"/>
      <w:textAlignment w:val="baseline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E140EC"/>
    <w:pPr>
      <w:numPr>
        <w:numId w:val="5"/>
      </w:numPr>
    </w:pPr>
  </w:style>
  <w:style w:type="character" w:styleId="Hyperlink">
    <w:name w:val="Hyperlink"/>
    <w:basedOn w:val="Fontepargpadro"/>
    <w:uiPriority w:val="99"/>
    <w:rsid w:val="004E680D"/>
    <w:rPr>
      <w:rFonts w:cs="Times New Roman"/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rsid w:val="004E680D"/>
    <w:rPr>
      <w:rFonts w:cs="Times New Roman"/>
      <w:color w:val="605E5C"/>
      <w:shd w:val="clear" w:color="auto" w:fill="E1DFDD"/>
    </w:rPr>
  </w:style>
  <w:style w:type="numbering" w:customStyle="1" w:styleId="LFO1">
    <w:name w:val="LFO1"/>
    <w:rsid w:val="00175D7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orgaos-executivos/demapa/orientaco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orgaos-executivos/demapa/orientaco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</dc:title>
  <dc:subject/>
  <dc:creator>pccli</dc:creator>
  <cp:keywords/>
  <dc:description/>
  <cp:lastModifiedBy>pccli</cp:lastModifiedBy>
  <cp:revision>3</cp:revision>
  <cp:lastPrinted>2022-03-28T12:29:00Z</cp:lastPrinted>
  <dcterms:created xsi:type="dcterms:W3CDTF">2025-03-10T10:25:00Z</dcterms:created>
  <dcterms:modified xsi:type="dcterms:W3CDTF">2026-03-09T11:52:00Z</dcterms:modified>
</cp:coreProperties>
</file>