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33"/>
        <w:ind w:left="3501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853439</wp:posOffset>
            </wp:positionH>
            <wp:positionV relativeFrom="paragraph">
              <wp:posOffset>152546</wp:posOffset>
            </wp:positionV>
            <wp:extent cx="1349629" cy="6102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29" cy="61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  <w:r>
        <w:rPr>
          <w:spacing w:val="1"/>
        </w:rPr>
        <w:t> </w:t>
      </w:r>
      <w:r>
        <w:rPr/>
        <w:t>UNIVERSIDADE</w:t>
      </w:r>
      <w:r>
        <w:rPr>
          <w:spacing w:val="-8"/>
        </w:rPr>
        <w:t> </w:t>
      </w:r>
      <w:r>
        <w:rPr/>
        <w:t>FEDERAL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SANTA</w:t>
      </w:r>
      <w:r>
        <w:rPr>
          <w:spacing w:val="-8"/>
        </w:rPr>
        <w:t> </w:t>
      </w:r>
      <w:r>
        <w:rPr/>
        <w:t>MARIA</w:t>
      </w:r>
      <w:r>
        <w:rPr>
          <w:spacing w:val="-51"/>
        </w:rPr>
        <w:t> </w:t>
      </w:r>
      <w:r>
        <w:rPr/>
        <w:t>PRÓ-REITORIA DE EXTENSÃO</w:t>
      </w:r>
      <w:r>
        <w:rPr>
          <w:spacing w:val="1"/>
        </w:rPr>
        <w:t> </w:t>
      </w:r>
      <w:r>
        <w:rPr/>
        <w:t>COORDENADORIA DE CULTURA E ARTE</w:t>
      </w:r>
      <w:r>
        <w:rPr>
          <w:spacing w:val="1"/>
        </w:rPr>
        <w:t> </w:t>
      </w:r>
      <w:r>
        <w:rPr/>
        <w:t>DIVISÃO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MUSEUS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PLANETÁRIO</w:t>
      </w:r>
    </w:p>
    <w:p>
      <w:pPr>
        <w:pStyle w:val="BodyText"/>
        <w:spacing w:before="8"/>
        <w:rPr>
          <w:sz w:val="27"/>
        </w:rPr>
      </w:pPr>
    </w:p>
    <w:p>
      <w:pPr>
        <w:pStyle w:val="Title"/>
        <w:spacing w:line="480" w:lineRule="auto"/>
      </w:pPr>
      <w:r>
        <w:rPr/>
        <w:t>ANEXO</w:t>
      </w:r>
      <w:r>
        <w:rPr>
          <w:spacing w:val="68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FICHA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INSCRIÇÃO</w:t>
      </w:r>
    </w:p>
    <w:tbl>
      <w:tblPr>
        <w:tblW w:w="0" w:type="auto"/>
        <w:jc w:val="left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261"/>
        <w:gridCol w:w="238"/>
        <w:gridCol w:w="430"/>
        <w:gridCol w:w="596"/>
        <w:gridCol w:w="1440"/>
        <w:gridCol w:w="1443"/>
        <w:gridCol w:w="1563"/>
      </w:tblGrid>
      <w:tr>
        <w:trPr>
          <w:trHeight w:val="515" w:hRule="atLeast"/>
        </w:trPr>
        <w:tc>
          <w:tcPr>
            <w:tcW w:w="8699" w:type="dxa"/>
            <w:gridSpan w:val="8"/>
            <w:shd w:val="clear" w:color="auto" w:fill="F0F0F0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>
        <w:trPr>
          <w:trHeight w:val="551" w:hRule="atLeast"/>
        </w:trPr>
        <w:tc>
          <w:tcPr>
            <w:tcW w:w="8699" w:type="dxa"/>
            <w:gridSpan w:val="8"/>
            <w:shd w:val="clear" w:color="auto" w:fill="FFFFBD"/>
          </w:tcPr>
          <w:p>
            <w:pPr>
              <w:pStyle w:val="TableParagraph"/>
              <w:spacing w:line="261" w:lineRule="exact"/>
              <w:ind w:left="112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BSE*: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(  )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SIM (</w:t>
            </w:r>
            <w:r>
              <w:rPr>
                <w:rFonts w:ascii="Arial MT" w:hAnsi="Arial MT"/>
                <w:spacing w:val="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) Não</w:t>
            </w:r>
          </w:p>
          <w:p>
            <w:pPr>
              <w:pStyle w:val="TableParagraph"/>
              <w:spacing w:line="270" w:lineRule="exact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*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BSE: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Candidato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com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Benefício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Socioeconômico</w:t>
            </w:r>
          </w:p>
        </w:tc>
      </w:tr>
      <w:tr>
        <w:trPr>
          <w:trHeight w:val="516" w:hRule="atLeast"/>
        </w:trPr>
        <w:tc>
          <w:tcPr>
            <w:tcW w:w="8699" w:type="dxa"/>
            <w:gridSpan w:val="8"/>
            <w:shd w:val="clear" w:color="auto" w:fill="F0F0F0"/>
          </w:tcPr>
          <w:p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</w:tr>
      <w:tr>
        <w:trPr>
          <w:trHeight w:val="518" w:hRule="atLeast"/>
        </w:trPr>
        <w:tc>
          <w:tcPr>
            <w:tcW w:w="8699" w:type="dxa"/>
            <w:gridSpan w:val="8"/>
            <w:shd w:val="clear" w:color="auto" w:fill="FFFFBD"/>
          </w:tcPr>
          <w:p>
            <w:pPr>
              <w:pStyle w:val="TableParagraph"/>
              <w:spacing w:before="1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UNIDADE:</w:t>
            </w:r>
          </w:p>
        </w:tc>
      </w:tr>
      <w:tr>
        <w:trPr>
          <w:trHeight w:val="513" w:hRule="atLeast"/>
        </w:trPr>
        <w:tc>
          <w:tcPr>
            <w:tcW w:w="3227" w:type="dxa"/>
            <w:gridSpan w:val="3"/>
            <w:shd w:val="clear" w:color="auto" w:fill="F0F0F0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  <w:tc>
          <w:tcPr>
            <w:tcW w:w="5472" w:type="dxa"/>
            <w:gridSpan w:val="5"/>
            <w:shd w:val="clear" w:color="auto" w:fill="F0F0F0"/>
          </w:tcPr>
          <w:p>
            <w:pPr>
              <w:pStyle w:val="TableParagraph"/>
              <w:spacing w:before="11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MATRICULA:</w:t>
            </w:r>
          </w:p>
        </w:tc>
      </w:tr>
      <w:tr>
        <w:trPr>
          <w:trHeight w:val="515" w:hRule="atLeast"/>
        </w:trPr>
        <w:tc>
          <w:tcPr>
            <w:tcW w:w="8699" w:type="dxa"/>
            <w:gridSpan w:val="8"/>
            <w:shd w:val="clear" w:color="auto" w:fill="FFFFBD"/>
          </w:tcPr>
          <w:p>
            <w:pPr>
              <w:pStyle w:val="TableParagraph"/>
              <w:spacing w:before="115"/>
              <w:ind w:left="112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BANCO: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rFonts w:ascii="Arial MT" w:hAnsi="Arial MT"/>
                <w:spacing w:val="6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)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Banco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Brasil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rFonts w:ascii="Arial MT" w:hAnsi="Arial MT"/>
                <w:spacing w:val="6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)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Caixa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Econômica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Federal</w:t>
            </w:r>
          </w:p>
        </w:tc>
      </w:tr>
      <w:tr>
        <w:trPr>
          <w:trHeight w:val="515" w:hRule="atLeast"/>
        </w:trPr>
        <w:tc>
          <w:tcPr>
            <w:tcW w:w="3657" w:type="dxa"/>
            <w:gridSpan w:val="4"/>
            <w:shd w:val="clear" w:color="auto" w:fill="FFFFBD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</w:tc>
        <w:tc>
          <w:tcPr>
            <w:tcW w:w="5042" w:type="dxa"/>
            <w:gridSpan w:val="4"/>
            <w:shd w:val="clear" w:color="auto" w:fill="FFFFBD"/>
          </w:tcPr>
          <w:p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CONTA:</w:t>
            </w:r>
          </w:p>
        </w:tc>
      </w:tr>
      <w:tr>
        <w:trPr>
          <w:trHeight w:val="515" w:hRule="atLeast"/>
        </w:trPr>
        <w:tc>
          <w:tcPr>
            <w:tcW w:w="8699" w:type="dxa"/>
            <w:gridSpan w:val="8"/>
            <w:shd w:val="clear" w:color="auto" w:fill="F0F0F0"/>
          </w:tcPr>
          <w:p>
            <w:pPr>
              <w:pStyle w:val="TableParagraph"/>
              <w:tabs>
                <w:tab w:pos="4817" w:val="left" w:leader="none"/>
              </w:tabs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  <w:tab/>
              <w:t>CPF:</w:t>
            </w:r>
          </w:p>
        </w:tc>
      </w:tr>
      <w:tr>
        <w:trPr>
          <w:trHeight w:val="513" w:hRule="atLeast"/>
        </w:trPr>
        <w:tc>
          <w:tcPr>
            <w:tcW w:w="8699" w:type="dxa"/>
            <w:gridSpan w:val="8"/>
            <w:shd w:val="clear" w:color="auto" w:fill="FFFFBD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>
        <w:trPr>
          <w:trHeight w:val="518" w:hRule="atLeast"/>
        </w:trPr>
        <w:tc>
          <w:tcPr>
            <w:tcW w:w="8699" w:type="dxa"/>
            <w:gridSpan w:val="8"/>
            <w:shd w:val="clear" w:color="auto" w:fill="F0F0F0"/>
          </w:tcPr>
          <w:p>
            <w:pPr>
              <w:pStyle w:val="TableParagraph"/>
              <w:tabs>
                <w:tab w:pos="4738" w:val="left" w:leader="none"/>
              </w:tabs>
              <w:spacing w:before="12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  <w:tab/>
              <w:t>CELULAR:</w:t>
            </w:r>
          </w:p>
        </w:tc>
      </w:tr>
      <w:tr>
        <w:trPr>
          <w:trHeight w:val="515" w:hRule="atLeast"/>
        </w:trPr>
        <w:tc>
          <w:tcPr>
            <w:tcW w:w="8699" w:type="dxa"/>
            <w:gridSpan w:val="8"/>
            <w:shd w:val="clear" w:color="auto" w:fill="FFFFBD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>
        <w:trPr>
          <w:trHeight w:val="515" w:hRule="atLeast"/>
        </w:trPr>
        <w:tc>
          <w:tcPr>
            <w:tcW w:w="8699" w:type="dxa"/>
            <w:gridSpan w:val="8"/>
            <w:shd w:val="clear" w:color="auto" w:fill="F0F0F0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HORÁRIOS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(informar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turnos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disponíveis):</w:t>
            </w:r>
          </w:p>
        </w:tc>
      </w:tr>
      <w:tr>
        <w:trPr>
          <w:trHeight w:val="515" w:hRule="atLeast"/>
        </w:trPr>
        <w:tc>
          <w:tcPr>
            <w:tcW w:w="1728" w:type="dxa"/>
            <w:shd w:val="clear" w:color="auto" w:fill="FFFF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  <w:shd w:val="clear" w:color="auto" w:fill="FFFFBD"/>
          </w:tcPr>
          <w:p>
            <w:pPr>
              <w:pStyle w:val="TableParagraph"/>
              <w:spacing w:before="115"/>
              <w:ind w:left="15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Segunda</w:t>
            </w:r>
          </w:p>
        </w:tc>
        <w:tc>
          <w:tcPr>
            <w:tcW w:w="1264" w:type="dxa"/>
            <w:gridSpan w:val="3"/>
            <w:shd w:val="clear" w:color="auto" w:fill="FFFFBD"/>
          </w:tcPr>
          <w:p>
            <w:pPr>
              <w:pStyle w:val="TableParagraph"/>
              <w:spacing w:before="115"/>
              <w:ind w:left="32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Terça</w:t>
            </w:r>
          </w:p>
        </w:tc>
        <w:tc>
          <w:tcPr>
            <w:tcW w:w="1440" w:type="dxa"/>
            <w:shd w:val="clear" w:color="auto" w:fill="FFFFBD"/>
          </w:tcPr>
          <w:p>
            <w:pPr>
              <w:pStyle w:val="TableParagraph"/>
              <w:spacing w:before="115"/>
              <w:ind w:left="35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Quarta</w:t>
            </w:r>
          </w:p>
        </w:tc>
        <w:tc>
          <w:tcPr>
            <w:tcW w:w="1443" w:type="dxa"/>
            <w:shd w:val="clear" w:color="auto" w:fill="FFFFBD"/>
          </w:tcPr>
          <w:p>
            <w:pPr>
              <w:pStyle w:val="TableParagraph"/>
              <w:spacing w:before="115"/>
              <w:ind w:left="36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Quinta</w:t>
            </w:r>
          </w:p>
        </w:tc>
        <w:tc>
          <w:tcPr>
            <w:tcW w:w="1563" w:type="dxa"/>
            <w:shd w:val="clear" w:color="auto" w:fill="FFFFBD"/>
          </w:tcPr>
          <w:p>
            <w:pPr>
              <w:pStyle w:val="TableParagraph"/>
              <w:spacing w:before="115"/>
              <w:ind w:left="47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Sexta</w:t>
            </w:r>
          </w:p>
        </w:tc>
      </w:tr>
      <w:tr>
        <w:trPr>
          <w:trHeight w:val="513" w:hRule="atLeast"/>
        </w:trPr>
        <w:tc>
          <w:tcPr>
            <w:tcW w:w="1728" w:type="dxa"/>
            <w:shd w:val="clear" w:color="auto" w:fill="F0F0F0"/>
          </w:tcPr>
          <w:p>
            <w:pPr>
              <w:pStyle w:val="TableParagraph"/>
              <w:spacing w:before="115"/>
              <w:ind w:left="11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Manhã</w:t>
            </w:r>
          </w:p>
        </w:tc>
        <w:tc>
          <w:tcPr>
            <w:tcW w:w="1261" w:type="dxa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gridSpan w:val="3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3" w:type="dxa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28" w:type="dxa"/>
            <w:shd w:val="clear" w:color="auto" w:fill="FFFFBD"/>
          </w:tcPr>
          <w:p>
            <w:pPr>
              <w:pStyle w:val="TableParagraph"/>
              <w:spacing w:before="115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Tarde</w:t>
            </w:r>
          </w:p>
        </w:tc>
        <w:tc>
          <w:tcPr>
            <w:tcW w:w="1261" w:type="dxa"/>
            <w:shd w:val="clear" w:color="auto" w:fill="FFFF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gridSpan w:val="3"/>
            <w:shd w:val="clear" w:color="auto" w:fill="FFFF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shd w:val="clear" w:color="auto" w:fill="FFFF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3" w:type="dxa"/>
            <w:shd w:val="clear" w:color="auto" w:fill="FFFF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shd w:val="clear" w:color="auto" w:fill="FFFF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728" w:type="dxa"/>
          </w:tcPr>
          <w:p>
            <w:pPr>
              <w:pStyle w:val="TableParagraph"/>
              <w:spacing w:before="115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Noite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Heading1"/>
        <w:spacing w:line="408" w:lineRule="auto"/>
        <w:ind w:right="5841" w:firstLine="0"/>
        <w:rPr>
          <w:rFonts w:ascii="Arial MT"/>
        </w:rPr>
      </w:pPr>
      <w:r>
        <w:rPr>
          <w:rFonts w:ascii="Arial MT"/>
        </w:rPr>
        <w:t>Data do Cadastro:</w:t>
      </w:r>
      <w:r>
        <w:rPr>
          <w:rFonts w:ascii="Arial MT"/>
          <w:spacing w:val="1"/>
        </w:rPr>
        <w:t> </w:t>
      </w:r>
      <w:r>
        <w:rPr>
          <w:rFonts w:ascii="Arial MT"/>
        </w:rPr>
        <w:t>Assinatura</w:t>
      </w:r>
      <w:r>
        <w:rPr>
          <w:rFonts w:ascii="Arial MT"/>
          <w:spacing w:val="-9"/>
        </w:rPr>
        <w:t> </w:t>
      </w:r>
      <w:r>
        <w:rPr>
          <w:rFonts w:ascii="Arial MT"/>
        </w:rPr>
        <w:t>do/a</w:t>
      </w:r>
      <w:r>
        <w:rPr>
          <w:rFonts w:ascii="Arial MT"/>
          <w:spacing w:val="-10"/>
        </w:rPr>
        <w:t> </w:t>
      </w:r>
      <w:r>
        <w:rPr>
          <w:rFonts w:ascii="Arial MT"/>
        </w:rPr>
        <w:t>estudante: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32" w:lineRule="auto"/>
        <w:ind w:left="1628" w:right="1259" w:firstLine="199"/>
      </w:pPr>
      <w:hyperlink r:id="rId6">
        <w:r>
          <w:rPr/>
          <w:t>www.ufsm.br/pre </w:t>
        </w:r>
      </w:hyperlink>
      <w:r>
        <w:rPr/>
        <w:t>(55) 3220-8366 / (55) 9197 4805 - </w:t>
      </w:r>
      <w:hyperlink r:id="rId7">
        <w:r>
          <w:rPr/>
          <w:t>extensao@ufsm.br</w:t>
        </w:r>
      </w:hyperlink>
      <w:r>
        <w:rPr>
          <w:spacing w:val="1"/>
        </w:rPr>
        <w:t> </w:t>
      </w:r>
      <w:r>
        <w:rPr/>
        <w:t>Av.</w:t>
      </w:r>
      <w:r>
        <w:rPr>
          <w:spacing w:val="-2"/>
        </w:rPr>
        <w:t> </w:t>
      </w:r>
      <w:r>
        <w:rPr/>
        <w:t>Roraima,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1.000</w:t>
      </w:r>
      <w:r>
        <w:rPr>
          <w:spacing w:val="-1"/>
        </w:rPr>
        <w:t> </w:t>
      </w:r>
      <w:r>
        <w:rPr/>
        <w:t>- Cidade</w:t>
      </w:r>
      <w:r>
        <w:rPr>
          <w:spacing w:val="-3"/>
        </w:rPr>
        <w:t> </w:t>
      </w:r>
      <w:r>
        <w:rPr/>
        <w:t>Universitária -</w:t>
      </w:r>
      <w:r>
        <w:rPr>
          <w:spacing w:val="-3"/>
        </w:rPr>
        <w:t> </w:t>
      </w:r>
      <w:r>
        <w:rPr/>
        <w:t>Prédio</w:t>
      </w:r>
      <w:r>
        <w:rPr>
          <w:spacing w:val="-1"/>
        </w:rPr>
        <w:t> </w:t>
      </w:r>
      <w:r>
        <w:rPr/>
        <w:t>47 -</w:t>
      </w:r>
      <w:r>
        <w:rPr>
          <w:spacing w:val="-2"/>
        </w:rPr>
        <w:t> </w:t>
      </w:r>
      <w:r>
        <w:rPr/>
        <w:t>9º</w:t>
      </w:r>
      <w:r>
        <w:rPr>
          <w:spacing w:val="-1"/>
        </w:rPr>
        <w:t> </w:t>
      </w:r>
      <w:r>
        <w:rPr/>
        <w:t>andar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Sala</w:t>
      </w:r>
      <w:r>
        <w:rPr>
          <w:spacing w:val="-1"/>
        </w:rPr>
        <w:t> </w:t>
      </w:r>
      <w:r>
        <w:rPr/>
        <w:t>945</w:t>
      </w:r>
    </w:p>
    <w:p>
      <w:pPr>
        <w:pStyle w:val="BodyText"/>
        <w:spacing w:before="3"/>
        <w:ind w:left="2670"/>
      </w:pPr>
      <w:r>
        <w:rPr/>
        <w:t>Bairro</w:t>
      </w:r>
      <w:r>
        <w:rPr>
          <w:spacing w:val="-1"/>
        </w:rPr>
        <w:t> </w:t>
      </w:r>
      <w:r>
        <w:rPr/>
        <w:t>Camobi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(RS)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CEP: 97105-900</w:t>
      </w:r>
    </w:p>
    <w:sectPr>
      <w:type w:val="continuous"/>
      <w:pgSz w:w="11920" w:h="16850"/>
      <w:pgMar w:top="1000" w:bottom="280" w:left="12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2" w:right="1509" w:hanging="1"/>
      <w:outlineLvl w:val="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3441" w:right="3175" w:firstLine="78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fsm.br/pre" TargetMode="External"/><Relationship Id="rId7" Type="http://schemas.openxmlformats.org/officeDocument/2006/relationships/hyperlink" Target="mailto:extensao@ufs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prae8</dc:creator>
  <dc:title>Memorando 024/2004 – PRE</dc:title>
  <dcterms:created xsi:type="dcterms:W3CDTF">2022-03-29T11:54:44Z</dcterms:created>
  <dcterms:modified xsi:type="dcterms:W3CDTF">2022-03-29T11:54:44Z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2022-03-29T00:00:00Z</vt:filetime>
  </property>
</Properties>
</file>