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CHAMADA INTERNA N. 016/2022</w:t>
      </w:r>
    </w:p>
    <w:p>
      <w:pPr>
        <w:pStyle w:val="Normal"/>
        <w:spacing w:lineRule="auto" w:line="240"/>
        <w:jc w:val="center"/>
        <w:rPr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FICHA DE INSCRIÇÃO</w:t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"/>
        <w:tblW w:w="8780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3226"/>
        <w:gridCol w:w="426"/>
        <w:gridCol w:w="5127"/>
      </w:tblGrid>
      <w:tr>
        <w:trPr>
          <w:trHeight w:val="340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NOME: </w:t>
            </w:r>
          </w:p>
        </w:tc>
      </w:tr>
      <w:tr>
        <w:trPr>
          <w:trHeight w:val="340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BSE*: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 (  ) SIM (  ) Não                                                        </w:t>
            </w:r>
          </w:p>
          <w:p>
            <w:pPr>
              <w:pStyle w:val="Normal"/>
              <w:spacing w:lineRule="auto" w:line="24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* B SE:1’ Candidato com Benefício Socioeconômico</w:t>
            </w:r>
          </w:p>
        </w:tc>
      </w:tr>
      <w:tr>
        <w:trPr>
          <w:trHeight w:val="340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/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CURSO:</w:t>
            </w:r>
          </w:p>
        </w:tc>
      </w:tr>
      <w:tr>
        <w:trPr>
          <w:trHeight w:val="340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UNIDADE: </w:t>
            </w:r>
          </w:p>
        </w:tc>
      </w:tr>
      <w:tr>
        <w:trPr>
          <w:trHeight w:val="340" w:hRule="atLeast"/>
        </w:trPr>
        <w:tc>
          <w:tcPr>
            <w:tcW w:w="3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SEMESTRE: </w:t>
            </w:r>
          </w:p>
        </w:tc>
        <w:tc>
          <w:tcPr>
            <w:tcW w:w="55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Nº MATRÍCULA:</w:t>
            </w:r>
          </w:p>
        </w:tc>
      </w:tr>
      <w:tr>
        <w:trPr>
          <w:trHeight w:val="345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BANCO: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 xml:space="preserve">(  ) Banco do Brasil (   ) Caixa Econômica Federal (  ) Outro: </w:t>
            </w:r>
          </w:p>
        </w:tc>
      </w:tr>
      <w:tr>
        <w:trPr>
          <w:trHeight w:val="345" w:hRule="atLeast"/>
        </w:trPr>
        <w:tc>
          <w:tcPr>
            <w:tcW w:w="365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AGÊNCIA:</w:t>
            </w:r>
          </w:p>
        </w:tc>
        <w:tc>
          <w:tcPr>
            <w:tcW w:w="5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CONTA:</w:t>
            </w:r>
          </w:p>
        </w:tc>
      </w:tr>
      <w:tr>
        <w:trPr>
          <w:trHeight w:val="225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RG:                                                                CPF:</w:t>
            </w:r>
          </w:p>
        </w:tc>
      </w:tr>
      <w:tr>
        <w:trPr>
          <w:trHeight w:val="300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ENDEREÇO: </w:t>
            </w:r>
          </w:p>
        </w:tc>
      </w:tr>
      <w:tr>
        <w:trPr>
          <w:trHeight w:val="345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2F2F2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                                                 CELULAR:</w:t>
            </w:r>
          </w:p>
        </w:tc>
      </w:tr>
      <w:tr>
        <w:trPr>
          <w:trHeight w:val="345" w:hRule="atLeast"/>
        </w:trPr>
        <w:tc>
          <w:tcPr>
            <w:tcW w:w="87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FFFFBF" w:val="clear"/>
          </w:tcPr>
          <w:p>
            <w:pPr>
              <w:pStyle w:val="Normal"/>
              <w:spacing w:lineRule="auto" w:line="240" w:before="120" w:after="120"/>
              <w:jc w:val="both"/>
              <w:rPr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E-MAIL:</w:t>
            </w:r>
          </w:p>
        </w:tc>
      </w:tr>
    </w:tbl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240" w:after="240"/>
        <w:jc w:val="center"/>
        <w:rPr/>
      </w:pPr>
      <w:r>
        <w:rPr>
          <w:b/>
        </w:rPr>
        <w:t>Horários de Trabalho</w:t>
      </w:r>
    </w:p>
    <w:tbl>
      <w:tblPr>
        <w:tblStyle w:val="Table2"/>
        <w:tblW w:w="9029" w:type="dxa"/>
        <w:jc w:val="left"/>
        <w:tblInd w:w="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100" w:type="dxa"/>
          <w:left w:w="90" w:type="dxa"/>
          <w:bottom w:w="100" w:type="dxa"/>
          <w:right w:w="100" w:type="dxa"/>
        </w:tblCellMar>
        <w:tblLook w:val="0600"/>
      </w:tblPr>
      <w:tblGrid>
        <w:gridCol w:w="1290"/>
        <w:gridCol w:w="1290"/>
        <w:gridCol w:w="1290"/>
        <w:gridCol w:w="1290"/>
        <w:gridCol w:w="1292"/>
        <w:gridCol w:w="1290"/>
        <w:gridCol w:w="1286"/>
      </w:tblGrid>
      <w:tr>
        <w:trPr/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Turno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Segunda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Terça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Quarta</w:t>
            </w:r>
          </w:p>
        </w:tc>
        <w:tc>
          <w:tcPr>
            <w:tcW w:w="12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Quinta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Sexta</w:t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Sábado</w:t>
            </w:r>
          </w:p>
        </w:tc>
      </w:tr>
      <w:tr>
        <w:trPr/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Tarde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Noite</w:t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9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28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  <w:insideH w:val="single" w:sz="8" w:space="0" w:color="000001"/>
              <w:insideV w:val="single" w:sz="8" w:space="0" w:color="000001"/>
            </w:tcBorders>
            <w:shd w:fill="auto" w:val="clear"/>
          </w:tcPr>
          <w:p>
            <w:pPr>
              <w:pStyle w:val="Normal"/>
              <w:widowControl w:val="false"/>
              <w:spacing w:lineRule="auto" w:line="24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0" w:after="14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spacing w:lineRule="auto" w:line="288" w:before="0" w:after="140"/>
        <w:rPr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Data do Cadastro:     </w:t>
      </w:r>
    </w:p>
    <w:p>
      <w:pPr>
        <w:pStyle w:val="Normal"/>
        <w:spacing w:lineRule="auto" w:line="288" w:before="0" w:after="140"/>
        <w:rPr/>
      </w:pPr>
      <w:r>
        <w:rPr>
          <w:rFonts w:eastAsia="Calibri" w:cs="Calibri" w:ascii="Calibri" w:hAnsi="Calibri"/>
          <w:sz w:val="24"/>
          <w:szCs w:val="24"/>
        </w:rPr>
        <w:t xml:space="preserve">Assinatura do/a estudante: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  <w:spacing w:lineRule="auto" w:line="276"/>
      <w:jc w:val="left"/>
    </w:pPr>
    <w:rPr>
      <w:rFonts w:ascii="Arial" w:hAnsi="Arial" w:eastAsia="Arial" w:cs="Arial"/>
      <w:color w:val="00000A"/>
      <w:kern w:val="0"/>
      <w:sz w:val="22"/>
      <w:szCs w:val="22"/>
      <w:lang w:val="en-US" w:eastAsia="zh-CN" w:bidi="hi-IN"/>
    </w:rPr>
  </w:style>
  <w:style w:type="paragraph" w:styleId="Ttulo1">
    <w:name w:val="Heading 1"/>
    <w:next w:val="Normal"/>
    <w:qFormat/>
    <w:pPr>
      <w:keepNext w:val="true"/>
      <w:keepLines/>
      <w:pageBreakBefore w:val="false"/>
      <w:widowControl w:val="false"/>
      <w:spacing w:lineRule="auto" w:line="240" w:before="400" w:after="120"/>
    </w:pPr>
    <w:rPr>
      <w:rFonts w:ascii="Arial" w:hAnsi="Arial" w:eastAsia="Arial" w:cs="Arial"/>
      <w:color w:val="auto"/>
      <w:kern w:val="0"/>
      <w:sz w:val="40"/>
      <w:szCs w:val="40"/>
      <w:lang w:val="en-US" w:eastAsia="zh-CN" w:bidi="hi-IN"/>
    </w:rPr>
  </w:style>
  <w:style w:type="paragraph" w:styleId="Ttulo2">
    <w:name w:val="Heading 2"/>
    <w:next w:val="Normal"/>
    <w:qFormat/>
    <w:pPr>
      <w:keepNext w:val="true"/>
      <w:keepLines/>
      <w:pageBreakBefore w:val="false"/>
      <w:widowControl w:val="false"/>
      <w:spacing w:lineRule="auto" w:line="240" w:before="360" w:after="120"/>
    </w:pPr>
    <w:rPr>
      <w:rFonts w:ascii="Arial" w:hAnsi="Arial" w:eastAsia="Arial" w:cs="Arial"/>
      <w:b w:val="false"/>
      <w:color w:val="auto"/>
      <w:kern w:val="0"/>
      <w:sz w:val="32"/>
      <w:szCs w:val="32"/>
      <w:lang w:val="en-US" w:eastAsia="zh-CN" w:bidi="hi-IN"/>
    </w:rPr>
  </w:style>
  <w:style w:type="paragraph" w:styleId="Ttulo3">
    <w:name w:val="Heading 3"/>
    <w:next w:val="Normal"/>
    <w:qFormat/>
    <w:pPr>
      <w:keepNext w:val="true"/>
      <w:keepLines/>
      <w:pageBreakBefore w:val="false"/>
      <w:widowControl w:val="false"/>
      <w:spacing w:lineRule="auto" w:line="240" w:before="320" w:after="80"/>
    </w:pPr>
    <w:rPr>
      <w:rFonts w:ascii="Arial" w:hAnsi="Arial" w:eastAsia="Arial" w:cs="Arial"/>
      <w:b w:val="false"/>
      <w:color w:val="434343"/>
      <w:kern w:val="0"/>
      <w:sz w:val="28"/>
      <w:szCs w:val="28"/>
      <w:lang w:val="en-US" w:eastAsia="zh-CN" w:bidi="hi-IN"/>
    </w:rPr>
  </w:style>
  <w:style w:type="paragraph" w:styleId="Ttulo4">
    <w:name w:val="Heading 4"/>
    <w:next w:val="Normal"/>
    <w:qFormat/>
    <w:pPr>
      <w:keepNext w:val="true"/>
      <w:keepLines/>
      <w:pageBreakBefore w:val="false"/>
      <w:widowControl w:val="false"/>
      <w:spacing w:lineRule="auto" w:line="240" w:before="280" w:after="80"/>
    </w:pPr>
    <w:rPr>
      <w:rFonts w:ascii="Arial" w:hAnsi="Arial" w:eastAsia="Arial" w:cs="Arial"/>
      <w:color w:val="666666"/>
      <w:kern w:val="0"/>
      <w:sz w:val="24"/>
      <w:szCs w:val="24"/>
      <w:lang w:val="en-US" w:eastAsia="zh-CN" w:bidi="hi-IN"/>
    </w:rPr>
  </w:style>
  <w:style w:type="paragraph" w:styleId="Ttulo5">
    <w:name w:val="Heading 5"/>
    <w:next w:val="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color w:val="666666"/>
      <w:kern w:val="0"/>
      <w:sz w:val="22"/>
      <w:szCs w:val="22"/>
      <w:lang w:val="en-US" w:eastAsia="zh-CN" w:bidi="hi-IN"/>
    </w:rPr>
  </w:style>
  <w:style w:type="paragraph" w:styleId="Ttulo6">
    <w:name w:val="Heading 6"/>
    <w:next w:val="Normal"/>
    <w:qFormat/>
    <w:pPr>
      <w:keepNext w:val="true"/>
      <w:keepLines/>
      <w:pageBreakBefore w:val="false"/>
      <w:widowControl w:val="false"/>
      <w:spacing w:lineRule="auto" w:line="240" w:before="240" w:after="80"/>
    </w:pPr>
    <w:rPr>
      <w:rFonts w:ascii="Arial" w:hAnsi="Arial" w:eastAsia="Arial" w:cs="Arial"/>
      <w:i/>
      <w:color w:val="666666"/>
      <w:kern w:val="0"/>
      <w:sz w:val="22"/>
      <w:szCs w:val="22"/>
      <w:lang w:val="en-US" w:eastAsia="zh-CN" w:bidi="hi-IN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Onormal" w:default="1">
    <w:name w:val="LO-normal"/>
    <w:qFormat/>
    <w:pPr>
      <w:widowControl/>
      <w:bidi w:val="0"/>
      <w:jc w:val="left"/>
    </w:pPr>
    <w:rPr>
      <w:rFonts w:ascii="Arial" w:hAnsi="Arial" w:eastAsia="Arial" w:cs="Arial"/>
      <w:color w:val="00000A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2022-03-31T16:19:37Z</dcterms:modified>
  <cp:revision>1</cp:revision>
  <dc:subject/>
  <dc:title/>
</cp:coreProperties>
</file>