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</w:rPr>
        <w:t xml:space="preserve">CHAMADA INTERNA N. </w:t>
      </w:r>
      <w:r>
        <w:rPr>
          <w:rFonts w:eastAsia="Calibri" w:cs="Calibri" w:ascii="Calibri" w:hAnsi="Calibri"/>
          <w:b/>
        </w:rPr>
        <w:t>33</w:t>
      </w:r>
      <w:r>
        <w:rPr>
          <w:rFonts w:eastAsia="Calibri" w:cs="Calibri" w:ascii="Calibri" w:hAnsi="Calibri"/>
          <w:b/>
          <w:position w:val="0"/>
          <w:sz w:val="24"/>
          <w:vertAlign w:val="baseline"/>
        </w:rPr>
        <w:t>/2022</w:t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4"/>
          <w:vertAlign w:val="baseline"/>
        </w:rPr>
        <w:t>FICHA DE INSCRIÇÃO</w:t>
      </w:r>
    </w:p>
    <w:p>
      <w:pPr>
        <w:pStyle w:val="Normal1"/>
        <w:jc w:val="center"/>
        <w:rPr>
          <w:rFonts w:ascii="Calibri" w:hAnsi="Calibri" w:eastAsia="Calibri" w:cs="Calibri"/>
          <w:b/>
          <w:b/>
          <w:position w:val="0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4"/>
          <w:vertAlign w:val="baseline"/>
        </w:rPr>
      </w:r>
    </w:p>
    <w:tbl>
      <w:tblPr>
        <w:tblStyle w:val="Table1"/>
        <w:tblW w:w="87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6"/>
        <w:gridCol w:w="426"/>
        <w:gridCol w:w="5137"/>
      </w:tblGrid>
      <w:tr>
        <w:trPr>
          <w:trHeight w:val="340" w:hRule="atLeast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 xml:space="preserve">NOME: </w:t>
            </w:r>
          </w:p>
        </w:tc>
      </w:tr>
      <w:tr>
        <w:trPr>
          <w:trHeight w:val="340" w:hRule="atLeast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BSE*:</w:t>
            </w:r>
            <w:r>
              <w:rPr>
                <w:rFonts w:eastAsia="Calibri" w:cs="Calibri" w:ascii="Calibri" w:hAnsi="Calibri"/>
                <w:position w:val="0"/>
                <w:sz w:val="20"/>
                <w:sz w:val="20"/>
                <w:szCs w:val="20"/>
                <w:vertAlign w:val="baseline"/>
              </w:rPr>
              <w:t xml:space="preserve"> (  ) SIM (  ) Não                                                        </w:t>
            </w:r>
          </w:p>
          <w:p>
            <w:pPr>
              <w:pStyle w:val="Normal1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szCs w:val="20"/>
                <w:vertAlign w:val="baseline"/>
              </w:rPr>
              <w:t>* BSE: Candidato com Benefício Socioeconômico</w:t>
            </w:r>
          </w:p>
        </w:tc>
      </w:tr>
      <w:tr>
        <w:trPr>
          <w:trHeight w:val="340" w:hRule="atLeast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 xml:space="preserve">CURSO: </w:t>
            </w:r>
          </w:p>
        </w:tc>
      </w:tr>
      <w:tr>
        <w:trPr>
          <w:trHeight w:val="340" w:hRule="atLeast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 xml:space="preserve">UNIDADE: </w:t>
            </w:r>
          </w:p>
        </w:tc>
      </w:tr>
      <w:tr>
        <w:trPr>
          <w:trHeight w:val="340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 xml:space="preserve">SEMESTRE: </w:t>
            </w:r>
          </w:p>
        </w:tc>
        <w:tc>
          <w:tcPr>
            <w:tcW w:w="5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spacing w:lineRule="auto" w:line="240" w:before="120" w:after="120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Nº MATRICULA:</w:t>
            </w:r>
          </w:p>
        </w:tc>
      </w:tr>
      <w:tr>
        <w:trPr>
          <w:trHeight w:val="345" w:hRule="atLeast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 xml:space="preserve">BANCO: </w:t>
            </w:r>
            <w:r>
              <w:rPr>
                <w:rFonts w:eastAsia="Calibri" w:cs="Calibri" w:ascii="Calibri" w:hAnsi="Calibri"/>
                <w:position w:val="0"/>
                <w:sz w:val="20"/>
                <w:sz w:val="20"/>
                <w:szCs w:val="20"/>
                <w:vertAlign w:val="baseline"/>
              </w:rPr>
              <w:t>(  ) Banco do Brasil (   ) Caixa Econômica Federal</w:t>
            </w:r>
          </w:p>
        </w:tc>
      </w:tr>
      <w:tr>
        <w:trPr>
          <w:trHeight w:val="345" w:hRule="atLeast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BF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AGÊNCIA: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CONTA:</w:t>
            </w:r>
          </w:p>
        </w:tc>
      </w:tr>
      <w:tr>
        <w:trPr>
          <w:trHeight w:val="225" w:hRule="atLeast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RG:                                                                CPF:</w:t>
            </w:r>
          </w:p>
        </w:tc>
      </w:tr>
      <w:tr>
        <w:trPr>
          <w:trHeight w:val="300" w:hRule="atLeast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 xml:space="preserve">ENDEREÇO: </w:t>
            </w:r>
          </w:p>
        </w:tc>
      </w:tr>
      <w:tr>
        <w:trPr>
          <w:trHeight w:val="345" w:hRule="atLeast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TELEFONE:                                                 CELULAR:</w:t>
            </w:r>
          </w:p>
        </w:tc>
      </w:tr>
      <w:tr>
        <w:trPr>
          <w:trHeight w:val="345" w:hRule="atLeast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spacing w:lineRule="auto" w:line="240" w:before="120" w:after="120"/>
              <w:jc w:val="both"/>
              <w:rPr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E-MAIL:</w:t>
            </w:r>
          </w:p>
        </w:tc>
      </w:tr>
    </w:tbl>
    <w:p>
      <w:pPr>
        <w:pStyle w:val="Normal1"/>
        <w:spacing w:lineRule="auto" w:line="288" w:before="240" w:after="24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ATIVIDADE DE INTERESSE:</w:t>
      </w:r>
    </w:p>
    <w:p>
      <w:pPr>
        <w:pStyle w:val="Normal1"/>
        <w:spacing w:lineRule="auto" w:line="288" w:before="240" w:after="240"/>
        <w:rPr>
          <w:rFonts w:ascii="Calibri" w:hAnsi="Calibri" w:eastAsia="Calibri" w:cs="Calibri"/>
        </w:rPr>
      </w:pPr>
      <w:r>
        <w:rPr>
          <w:b/>
          <w:sz w:val="22"/>
          <w:szCs w:val="22"/>
        </w:rPr>
        <w:t xml:space="preserve">(  ) </w:t>
      </w:r>
      <w:r>
        <w:rPr>
          <w:rFonts w:eastAsia="Calibri" w:cs="Calibri" w:ascii="Calibri" w:hAnsi="Calibri"/>
        </w:rPr>
        <w:t xml:space="preserve"> Para recepção, organização e atendimento dos eventos.</w:t>
      </w:r>
    </w:p>
    <w:p>
      <w:pPr>
        <w:pStyle w:val="Normal1"/>
        <w:spacing w:lineRule="auto" w:line="288" w:before="240" w:after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(  )  Para conduzir a rotas de murais e esculturas.</w:t>
      </w:r>
    </w:p>
    <w:p>
      <w:pPr>
        <w:pStyle w:val="Normal1"/>
        <w:spacing w:lineRule="auto" w:line="288" w:before="240" w:after="24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HORÁRIOS DE TRABALHO</w:t>
      </w:r>
    </w:p>
    <w:tbl>
      <w:tblPr>
        <w:tblStyle w:val="Table2"/>
        <w:tblW w:w="882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65"/>
        <w:gridCol w:w="1065"/>
        <w:gridCol w:w="1066"/>
        <w:gridCol w:w="1065"/>
        <w:gridCol w:w="1066"/>
        <w:gridCol w:w="1065"/>
        <w:gridCol w:w="1066"/>
        <w:gridCol w:w="1361"/>
      </w:tblGrid>
      <w:tr>
        <w:trPr/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Turno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Segunda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Terça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Quarta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Quinta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Sexta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Sábado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Domingo</w:t>
            </w:r>
          </w:p>
        </w:tc>
      </w:tr>
      <w:tr>
        <w:trPr/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Manhã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Tarde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Noite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1"/>
        <w:spacing w:lineRule="auto" w:line="288" w:before="0" w:after="1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88" w:before="0" w:after="1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88" w:before="0" w:after="140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4"/>
          <w:vertAlign w:val="baseline"/>
        </w:rPr>
        <w:t xml:space="preserve">Data do Cadastro:     </w:t>
      </w:r>
    </w:p>
    <w:p>
      <w:pPr>
        <w:pStyle w:val="Normal1"/>
        <w:spacing w:lineRule="auto" w:line="288" w:before="0" w:after="140"/>
        <w:rPr/>
      </w:pPr>
      <w:r>
        <w:rPr>
          <w:rFonts w:eastAsia="Calibri" w:cs="Calibri" w:ascii="Calibri" w:hAnsi="Calibri"/>
          <w:position w:val="0"/>
          <w:sz w:val="24"/>
          <w:vertAlign w:val="baseline"/>
        </w:rPr>
        <w:t xml:space="preserve">Assinatura do/a estudante: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851" w:top="1417" w:footer="851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ZapfHumnst BT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240" w:after="0"/>
      <w:jc w:val="center"/>
      <w:rPr/>
    </w:pPr>
    <w:r>
      <w:rPr>
        <w:rFonts w:eastAsia="Calibri" w:cs="Calibri" w:ascii="Calibri" w:hAnsi="Calibri"/>
        <w:position w:val="0"/>
        <w:sz w:val="20"/>
        <w:sz w:val="20"/>
        <w:szCs w:val="20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Arial" w:hAnsi="Arial" w:eastAsia="Times New Roman" w:cs="Arial"/>
      <w:color w:val="000000"/>
      <w:w w:val="100"/>
      <w:kern w:val="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Normal1"/>
    <w:next w:val="Normal1"/>
    <w:qFormat/>
    <w:pPr>
      <w:keepNext w:val="true"/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2">
    <w:name w:val="Heading 2"/>
    <w:basedOn w:val="Normal1"/>
    <w:next w:val="Normal1"/>
    <w:qFormat/>
    <w:pPr>
      <w:keepNext w:val="true"/>
      <w:widowControl/>
      <w:suppressAutoHyphens w:val="false"/>
      <w:bidi w:val="0"/>
      <w:spacing w:lineRule="atLeast" w:line="1"/>
      <w:ind w:left="0" w:right="0" w:firstLine="708"/>
      <w:jc w:val="both"/>
      <w:textAlignment w:val="top"/>
      <w:outlineLvl w:val="1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3">
    <w:name w:val="Heading 3"/>
    <w:basedOn w:val="Normal1"/>
    <w:next w:val="Normal1"/>
    <w:qFormat/>
    <w:pPr>
      <w:keepNext w:val="true"/>
      <w:widowControl/>
      <w:suppressAutoHyphens w:val="false"/>
      <w:bidi w:val="0"/>
      <w:spacing w:lineRule="atLeast" w:line="1"/>
      <w:jc w:val="both"/>
      <w:textAlignment w:val="top"/>
      <w:outlineLvl w:val="2"/>
    </w:pPr>
    <w:rPr>
      <w:rFonts w:ascii="Arial" w:hAnsi="Arial" w:eastAsia="Times New Roman" w:cs="Arial"/>
      <w:color w:val="000000"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paragraph" w:styleId="Ttulo4">
    <w:name w:val="Heading 4"/>
    <w:basedOn w:val="Normal1"/>
    <w:next w:val="Normal1"/>
    <w:qFormat/>
    <w:pPr>
      <w:keepNext w:val="true"/>
      <w:widowControl/>
      <w:suppressAutoHyphens w:val="false"/>
      <w:bidi w:val="0"/>
      <w:spacing w:lineRule="auto" w:line="360" w:before="10" w:after="10"/>
      <w:jc w:val="both"/>
      <w:textAlignment w:val="top"/>
      <w:outlineLvl w:val="3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5">
    <w:name w:val="Heading 5"/>
    <w:basedOn w:val="Normal1"/>
    <w:next w:val="Normal1"/>
    <w:qFormat/>
    <w:pPr>
      <w:keepNext w:val="true"/>
      <w:widowControl/>
      <w:suppressAutoHyphens w:val="false"/>
      <w:bidi w:val="0"/>
      <w:spacing w:lineRule="atLeast" w:line="1"/>
      <w:textAlignment w:val="top"/>
      <w:outlineLvl w:val="4"/>
    </w:pPr>
    <w:rPr>
      <w:rFonts w:ascii="Arial" w:hAnsi="Arial" w:eastAsia="Times New Roman" w:cs="Arial"/>
      <w:b/>
      <w:color w:val="000000"/>
      <w:w w:val="100"/>
      <w:position w:val="0"/>
      <w:sz w:val="24"/>
      <w:sz w:val="24"/>
      <w:szCs w:val="20"/>
      <w:u w:val="single"/>
      <w:effect w:val="none"/>
      <w:vertAlign w:val="baseline"/>
      <w:em w:val="none"/>
      <w:lang w:val="pt-BR" w:eastAsia="zh-CN" w:bidi="ar-SA"/>
    </w:rPr>
  </w:style>
  <w:style w:type="paragraph" w:styleId="Ttulo6">
    <w:name w:val="Heading 6"/>
    <w:basedOn w:val="Normal1"/>
    <w:next w:val="Normal1"/>
    <w:qFormat/>
    <w:pPr>
      <w:keepNext w:val="true"/>
      <w:widowControl/>
      <w:suppressAutoHyphens w:val="false"/>
      <w:bidi w:val="0"/>
      <w:spacing w:lineRule="atLeast" w:line="1"/>
      <w:textAlignment w:val="top"/>
      <w:outlineLvl w:val="5"/>
    </w:pPr>
    <w:rPr>
      <w:rFonts w:ascii="ZapfHumnst BT" w:hAnsi="ZapfHumnst BT" w:eastAsia="Times New Roman" w:cs="ZapfHumnst BT"/>
      <w:b/>
      <w:color w:val="000000"/>
      <w:w w:val="100"/>
      <w:position w:val="0"/>
      <w:sz w:val="22"/>
      <w:sz w:val="22"/>
      <w:szCs w:val="20"/>
      <w:effect w:val="none"/>
      <w:vertAlign w:val="baseline"/>
      <w:em w:val="none"/>
      <w:lang w:val="pt-BR" w:eastAsia="zh-CN" w:bidi="ar-SA"/>
    </w:rPr>
  </w:style>
  <w:style w:type="paragraph" w:styleId="Ttulo7">
    <w:name w:val="Heading 7"/>
    <w:basedOn w:val="Normal1"/>
    <w:next w:val="Normal1"/>
    <w:qFormat/>
    <w:pPr>
      <w:keepNext w:val="true"/>
      <w:widowControl/>
      <w:suppressAutoHyphens w:val="false"/>
      <w:bidi w:val="0"/>
      <w:spacing w:lineRule="atLeast" w:line="1"/>
      <w:jc w:val="both"/>
      <w:textAlignment w:val="top"/>
      <w:outlineLvl w:val="6"/>
    </w:pPr>
    <w:rPr>
      <w:rFonts w:ascii="Arial" w:hAnsi="Arial" w:eastAsia="Times New Roman" w:cs="Arial"/>
      <w:b/>
      <w:bCs/>
      <w:color w:val="000000"/>
      <w:w w:val="100"/>
      <w:position w:val="0"/>
      <w:sz w:val="24"/>
      <w:sz w:val="24"/>
      <w:szCs w:val="20"/>
      <w:u w:val="single"/>
      <w:effect w:val="none"/>
      <w:vertAlign w:val="baseline"/>
      <w:em w:val="none"/>
      <w:lang w:val="pt-BR" w:eastAsia="zh-CN" w:bidi="ar-SA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Times New Roman" w:hAnsi="Times New Roman" w:eastAsia="Times New Roman" w:cs="Times New Roman"/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4z1">
    <w:name w:val="WW8Num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4z2">
    <w:name w:val="WW8Num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2">
    <w:name w:val="WW8Num7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styleId="WW8Num9z0">
    <w:name w:val="WW8Num9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1">
    <w:name w:val="WW8Num9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2">
    <w:name w:val="WW8Num9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3">
    <w:name w:val="WW8Num9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4">
    <w:name w:val="WW8Num9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5">
    <w:name w:val="WW8Num9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6">
    <w:name w:val="WW8Num9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7">
    <w:name w:val="WW8Num9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8">
    <w:name w:val="WW8Num9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0">
    <w:name w:val="WW8Num10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1">
    <w:name w:val="WW8Num10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styleId="WW8Num12z0">
    <w:name w:val="WW8Num12z0"/>
    <w:qFormat/>
    <w:rPr>
      <w:b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12z1">
    <w:name w:val="WW8Num1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2">
    <w:name w:val="WW8Num1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3">
    <w:name w:val="WW8Num1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4">
    <w:name w:val="WW8Num1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5">
    <w:name w:val="WW8Num1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6">
    <w:name w:val="WW8Num1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7">
    <w:name w:val="WW8Num1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8">
    <w:name w:val="WW8Num1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styleId="WW8Num14z0">
    <w:name w:val="WW8Num14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1">
    <w:name w:val="WW8Num14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2">
    <w:name w:val="WW8Num14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3">
    <w:name w:val="WW8Num14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4">
    <w:name w:val="WW8Num14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5">
    <w:name w:val="WW8Num14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6">
    <w:name w:val="WW8Num14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7">
    <w:name w:val="WW8Num14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8">
    <w:name w:val="WW8Num14z8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color w:val="000000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otexto">
    <w:name w:val="Body Text"/>
    <w:basedOn w:val="Normal1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Arial" w:hAnsi="Arial" w:eastAsia="Times New Roman" w:cs="Arial"/>
      <w:i/>
      <w:iCs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1">
    <w:name w:val="Título1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color w:val="000000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abealho">
    <w:name w:val="Header"/>
    <w:basedOn w:val="Normal1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MapadoDocumento">
    <w:name w:val="Mapa do Documento"/>
    <w:basedOn w:val="Normal1"/>
    <w:qFormat/>
    <w:pPr>
      <w:widowControl/>
      <w:shd w:val="clear" w:color="auto" w:fill="000080"/>
      <w:suppressAutoHyphens w:val="false"/>
      <w:bidi w:val="0"/>
      <w:spacing w:lineRule="atLeast" w:line="1"/>
      <w:textAlignment w:val="top"/>
      <w:outlineLvl w:val="0"/>
    </w:pPr>
    <w:rPr>
      <w:rFonts w:ascii="Tahoma" w:hAnsi="Tahoma" w:eastAsia="Times New Roman" w:cs="Tahoma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paragraph" w:styleId="Textodebalo">
    <w:name w:val="Texto de balão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ahoma" w:hAnsi="Tahoma" w:eastAsia="Times New Roman" w:cs="Tahoma"/>
      <w:color w:val="000000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NormalWeb">
    <w:name w:val="Normal (Web)"/>
    <w:basedOn w:val="Normal1"/>
    <w:qFormat/>
    <w:pPr>
      <w:widowControl/>
      <w:suppressAutoHyphens w:val="false"/>
      <w:bidi w:val="0"/>
      <w:spacing w:lineRule="atLeast" w:line="1" w:before="100" w:after="100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Arial" w:hAnsi="Arial" w:eastAsia="Times New Roman" w:cs="Arial"/>
      <w:b/>
      <w:bCs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Contedodoquadro">
    <w:name w:val="Conteúdo do quadro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n2dxAd+SCK3P71rI8I54xWIOt1A==">AMUW2mWnqlTtQ25Q7HDqx8MZlrUL0oqgpfjIblv9ZR0XguR+8EWSnSEHtUJgt0zpyWSGmAiq7vjGlYtw8nWfjVc5sCU8sv+O701zyj/9HKD6ImYFZX2QgxA=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LibreOffice/6.2.2.2$Windows_X86_64 LibreOffice_project/2b840030fec2aae0fd2658d8d4f9548af4e3518d</Application>
  <Pages>1</Pages>
  <Words>87</Words>
  <Characters>461</Characters>
  <CharactersWithSpaces>703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2019-01-28T13:54:00Z</dcterms:created>
  <dc:creator>prae8</dc:creator>
  <dc:description/>
  <dc:language>pt-BR</dc:language>
  <cp:lastModifiedBy/>
  <dcterms:modified xsi:type="dcterms:W3CDTF">2022-05-13T11:21:47Z</dcterms:modified>
  <cp:revision>1</cp:revision>
  <dc:subject/>
  <dc:title/>
</cp:coreProperties>
</file>