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ind w:left="0" w:right="0" w:firstLine="0"/>
        <w:jc w:val="center"/>
        <w:keepLines w:val="false"/>
        <w:keepNext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rtl w:val="false"/>
        </w:rPr>
        <w:t xml:space="preserve">Instrutor 1</w:t>
      </w:r>
      <w:r>
        <w:rPr>
          <w:rtl w:val="false"/>
        </w:rPr>
      </w:r>
    </w:p>
    <w:p>
      <w:pPr>
        <w:ind w:left="0" w:right="0" w:firstLine="0"/>
        <w:jc w:val="left"/>
        <w:keepLines w:val="false"/>
        <w:keepNext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Nome:   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Cidade de residência:</w:t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Formação acadêmica formal na área do Curso? (  ) Sim   (   )Não</w:t>
      </w:r>
    </w:p>
    <w:p>
      <w:pPr>
        <w:ind w:left="720" w:right="0" w:firstLine="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IV, devidamente preenchido, juntamente a esta ficha.</w:t>
      </w:r>
    </w:p>
    <w:p>
      <w:pPr>
        <w:numPr>
          <w:numId w:val="2"/>
          <w:ilvl w:val="0"/>
        </w:numPr>
        <w:ind w:left="720" w:right="0" w:hanging="36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Conhecimento/experiência na área do Curso, mas sem formação? (  ) Sim  (   ) Não</w:t>
      </w:r>
    </w:p>
    <w:p>
      <w:pPr>
        <w:ind w:left="720" w:right="0" w:firstLine="0"/>
        <w:jc w:val="both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V, devidamente preenchido,  juntamente a esta ficha.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E-mail: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RG:    </w:t>
        <w:tab/>
        <w:tab/>
        <w:tab/>
        <w:tab/>
        <w:t xml:space="preserve">Órgão Expedidor do RG: 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CPF:  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Banco:   </w:t>
        <w:tab/>
        <w:tab/>
        <w:tab/>
        <w:t xml:space="preserve"> Agência:   </w:t>
        <w:tab/>
        <w:tab/>
        <w:tab/>
        <w:t xml:space="preserve">Conta: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Endereço: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Telefone:      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Curso que irá ministrar: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Carga horária que irá ministrar:</w:t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0" w:afterAutospacing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Data do Cadastro:     </w:t>
      </w:r>
      <w:r>
        <w:rPr>
          <w:rtl w:val="false"/>
        </w:rPr>
      </w:r>
    </w:p>
    <w:p>
      <w:pPr>
        <w:numPr>
          <w:numId w:val="2"/>
          <w:ilvl w:val="0"/>
        </w:numPr>
        <w:ind w:left="720" w:right="0" w:hanging="36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Assinatura do</w:t>
      </w:r>
      <w:r>
        <w:rPr>
          <w:rFonts w:ascii="Arial" w:hAnsi="Arial" w:cs="Arial" w:eastAsia="Arial"/>
          <w:rtl w:val="false"/>
        </w:rPr>
        <w:t xml:space="preserve">(a) instrutor(a) indicado (a)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:</w:t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right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ind w:left="720" w:right="0" w:firstLine="0"/>
        <w:jc w:val="left"/>
        <w:keepLines w:val="false"/>
        <w:keepNext w:val="false"/>
        <w:spacing w:lineRule="auto" w:line="288" w:after="14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Arial" w:hAnsi="Arial" w:cs="Arial" w:eastAsia="Arial"/>
        </w:rPr>
      </w:pPr>
      <w:r>
        <w:rPr>
          <w:rtl w:val="false"/>
        </w:rPr>
      </w:r>
    </w:p>
    <w:p>
      <w:pPr>
        <w:jc w:val="center"/>
        <w:rPr>
          <w:b/>
        </w:rPr>
      </w:pPr>
      <w:r>
        <w:rPr>
          <w:b/>
          <w:rtl w:val="false"/>
        </w:rPr>
        <w:t xml:space="preserve">Instrutor 2 (se houver):</w:t>
      </w:r>
    </w:p>
    <w:p>
      <w:pPr>
        <w:jc w:val="left"/>
        <w:rPr>
          <w:b/>
        </w:rPr>
      </w:pPr>
      <w:r>
        <w:rPr>
          <w:rtl w:val="false"/>
        </w:rPr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Nome:   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Cidade de residência:</w:t>
      </w:r>
    </w:p>
    <w:p>
      <w:pPr>
        <w:numPr>
          <w:numId w:val="1"/>
          <w:ilvl w:val="0"/>
        </w:numPr>
        <w:ind w:left="720" w:hanging="360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Formação acadêmica formal na área do Curso? (  ) Sim   (   )Não</w:t>
      </w:r>
    </w:p>
    <w:p>
      <w:pPr>
        <w:ind w:left="720" w:firstLine="0"/>
        <w:jc w:val="both"/>
        <w:spacing w:lineRule="auto" w:line="288" w:after="140"/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IV, devidamente preenchido, juntamente a esta ficha.</w:t>
      </w:r>
    </w:p>
    <w:p>
      <w:pPr>
        <w:numPr>
          <w:numId w:val="1"/>
          <w:ilvl w:val="0"/>
        </w:numPr>
        <w:ind w:left="720" w:hanging="360"/>
        <w:jc w:val="both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Conhecimento/experiência na área do Curso, mas sem formação? (  ) Sim  (   ) Não</w:t>
      </w:r>
    </w:p>
    <w:p>
      <w:pPr>
        <w:ind w:left="720" w:firstLine="0"/>
        <w:jc w:val="both"/>
        <w:spacing w:lineRule="auto" w:line="288" w:after="140"/>
        <w:rPr>
          <w:rFonts w:ascii="Arial" w:hAnsi="Arial" w:cs="Arial" w:eastAsia="Arial"/>
        </w:rPr>
      </w:pPr>
      <w:r>
        <w:rPr>
          <w:rFonts w:ascii="Arial" w:hAnsi="Arial" w:cs="Arial" w:eastAsia="Arial"/>
          <w:rtl w:val="false"/>
        </w:rPr>
        <w:t xml:space="preserve">Em caso de resposta positiva, encaminhar o Anexo V, devidamente preenchido,  juntamente a esta ficha. 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E-mail: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RG:    </w:t>
        <w:tab/>
        <w:tab/>
        <w:tab/>
        <w:tab/>
        <w:t xml:space="preserve">Órgão Expedidor do RG:   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CPF:  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Banco:   </w:t>
        <w:tab/>
        <w:tab/>
        <w:tab/>
        <w:t xml:space="preserve"> Agência:   </w:t>
        <w:tab/>
        <w:tab/>
        <w:tab/>
        <w:t xml:space="preserve">Conta: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Endereço: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Telefone: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Curso que irá ministrar: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Carga horária que irá ministrar:</w:t>
      </w:r>
    </w:p>
    <w:p>
      <w:pPr>
        <w:numPr>
          <w:numId w:val="1"/>
          <w:ilvl w:val="0"/>
        </w:numPr>
        <w:ind w:left="720" w:hanging="360"/>
        <w:spacing w:lineRule="auto" w:line="288" w:after="0" w:afterAutospacing="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Data do Cadastro:     </w:t>
      </w:r>
    </w:p>
    <w:p>
      <w:pPr>
        <w:numPr>
          <w:numId w:val="1"/>
          <w:ilvl w:val="0"/>
        </w:numPr>
        <w:ind w:left="720" w:hanging="360"/>
        <w:spacing w:lineRule="auto" w:line="288" w:after="140"/>
        <w:rPr>
          <w:rFonts w:ascii="Arial" w:hAnsi="Arial" w:cs="Arial" w:eastAsia="Arial"/>
          <w:u w:val="none"/>
        </w:rPr>
      </w:pPr>
      <w:r>
        <w:rPr>
          <w:rFonts w:ascii="Arial" w:hAnsi="Arial" w:cs="Arial" w:eastAsia="Arial"/>
          <w:rtl w:val="false"/>
        </w:rPr>
        <w:t xml:space="preserve"> Assinatura do(a) instrutor(a) indicado (a):</w:t>
      </w:r>
    </w:p>
    <w:p>
      <w:pPr>
        <w:jc w:val="left"/>
        <w:rPr>
          <w:b/>
        </w:rPr>
      </w:pPr>
      <w:r>
        <w:rPr>
          <w:rtl w:val="false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-60323</wp:posOffset>
              </wp:positionV>
              <wp:extent cx="1291590" cy="676275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55" t="-105" r="-55" b="-103"/>
                      <a:stretch/>
                    </pic:blipFill>
                    <pic:spPr>
                      <a:xfrm>
                        <a:off x="0" y="0"/>
                        <a:ext cx="1291590" cy="676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3pt;mso-position-horizontal:absolute;mso-position-vertical-relative:text;margin-top:-4.7pt;mso-position-vertical:absolute;width:101.7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Universidade Federal de Santa Maria</w:t>
      <w:br/>
      <w:t xml:space="preserve">Pró-Reitoria de Extensão</w:t>
      <w:br/>
      <w:t xml:space="preserve">PROGREDIR Geoparque Quarta Colônia</w:t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276" w:after="0" w:before="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Arial" w:hAnsi="Arial" w:cs="Arial" w:eastAsia="Arial"/>
        <w:b/>
        <w:smallCaps/>
        <w:sz w:val="22"/>
        <w:szCs w:val="22"/>
      </w:rPr>
    </w:pPr>
    <w:r>
      <w:rPr>
        <w:rFonts w:ascii="Arial" w:hAnsi="Arial" w:cs="Arial" w:eastAsia="Arial"/>
        <w:b/>
        <w:i w:val="false"/>
        <w:smallCaps w:val="false"/>
        <w:strike w:val="false"/>
        <w:color w:val="000000"/>
        <w:sz w:val="22"/>
        <w:szCs w:val="22"/>
        <w:u w:val="none"/>
        <w:shd w:val="clear" w:fill="auto"/>
        <w:vertAlign w:val="baseline"/>
        <w:rtl w:val="false"/>
      </w:rPr>
      <w:t xml:space="preserve">ANEXO </w:t>
    </w:r>
    <w:r>
      <w:rPr>
        <w:rFonts w:ascii="Arial" w:hAnsi="Arial" w:cs="Arial" w:eastAsia="Arial"/>
        <w:b/>
        <w:sz w:val="22"/>
        <w:szCs w:val="22"/>
        <w:rtl w:val="false"/>
      </w:rPr>
      <w:t xml:space="preserve">VI</w:t>
    </w:r>
    <w:r>
      <w:rPr>
        <w:rtl w:val="false"/>
      </w:rPr>
    </w:r>
  </w:p>
  <w:p>
    <w:pPr>
      <w:jc w:val="center"/>
      <w:spacing w:lineRule="auto" w:line="276"/>
      <w:widowControl/>
      <w:rPr>
        <w:rFonts w:ascii="Arial" w:hAnsi="Arial" w:cs="Arial" w:eastAsia="Arial"/>
        <w:b/>
        <w:sz w:val="22"/>
        <w:szCs w:val="22"/>
      </w:rPr>
    </w:pP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EDITAL Nº </w:t>
    </w: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70</w:t>
    </w: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/2022 PRE/UFSM</w:t>
    </w: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276" w:after="0" w:before="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Arial" w:hAnsi="Arial" w:cs="Arial" w:eastAsia="Arial"/>
        <w:b/>
        <w:sz w:val="22"/>
        <w:szCs w:val="22"/>
      </w:rPr>
    </w:pPr>
    <w:r>
      <w:rPr>
        <w:rFonts w:ascii="Arial" w:hAnsi="Arial" w:cs="Arial" w:eastAsia="Arial"/>
        <w:b/>
        <w:sz w:val="22"/>
        <w:szCs w:val="22"/>
        <w:rtl w:val="false"/>
      </w:rPr>
      <w:t xml:space="preserve">FICHA DE INDICAÇÃO DE INSTRUTOR</w:t>
    </w:r>
  </w:p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displayBackgroundShape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PT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Normal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racteresdenotaderodap" w:customStyle="1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WW-Caracteresdenotadefim" w:customStyle="1">
    <w:name w:val="WW-Caracteres de nota de fim"/>
  </w:style>
  <w:style w:type="character" w:styleId="Refdenotadefim">
    <w:name w:val="endnote reference"/>
    <w:rPr>
      <w:vertAlign w:val="superscript"/>
    </w:rPr>
  </w:style>
  <w:style w:type="paragraph" w:styleId="Ttulo1" w:customStyle="1">
    <w:name w:val="Título1"/>
    <w:basedOn w:val="Normal"/>
    <w:next w:val="Corpodetexto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Corpodetexto">
    <w:name w:val="Body Text"/>
    <w:basedOn w:val="Normal"/>
    <w:pPr>
      <w:spacing w:lineRule="auto" w:line="288"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rPr>
      <w:i/>
      <w:iCs/>
    </w:rPr>
    <w:pPr>
      <w:spacing w:after="120" w:before="120"/>
      <w:suppressLineNumbers/>
    </w:pPr>
  </w:style>
  <w:style w:type="paragraph" w:styleId="ndice" w:customStyle="1">
    <w:name w:val="Índice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rPr>
      <w:b/>
      <w:bCs/>
    </w:rPr>
    <w:pPr>
      <w:jc w:val="center"/>
    </w:pPr>
  </w:style>
  <w:style w:type="paragraph" w:styleId="Textodenotaderodap">
    <w:name w:val="footnote text"/>
    <w:basedOn w:val="Normal"/>
    <w:rPr>
      <w:sz w:val="20"/>
      <w:szCs w:val="20"/>
    </w:rPr>
    <w:pPr>
      <w:ind w:left="339" w:hanging="339"/>
      <w:suppressLineNumbers/>
    </w:pPr>
  </w:style>
  <w:style w:type="paragraph" w:styleId="Rodap">
    <w:name w:val="footer"/>
    <w:basedOn w:val="Normal"/>
    <w:pPr>
      <w:tabs>
        <w:tab w:val="center" w:pos="4819"/>
        <w:tab w:val="right" w:pos="9638"/>
      </w:tabs>
      <w:suppressLineNumbers/>
    </w:pPr>
  </w:style>
  <w:style w:type="paragraph" w:styleId="Cabealho">
    <w:name w:val="header"/>
    <w:basedOn w:val="Normal"/>
    <w:pPr>
      <w:tabs>
        <w:tab w:val="center" w:pos="4819"/>
        <w:tab w:val="right" w:pos="9638"/>
      </w:tabs>
      <w:suppressLineNumbers/>
    </w:pPr>
  </w:style>
  <w:style w:type="paragraph" w:styleId="Default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CorpoA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Textbody" w:customStyle="1">
    <w:name w:val="Text body"/>
    <w:basedOn w:val="Normal"/>
    <w:pPr>
      <w:spacing w:lineRule="auto" w:line="288" w:after="140"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gxrVQx3ndl3azBL6eN5WXBHtQ==">AMUW2mVS4QryNJ4PSgAvyuYl+a8iVr4u/ouSdwxBH2iUgBAF4TN3YVBb96ZAaOEkVwnDrWIDIso4jG3j54RwOvd1UQu222TsiPeRXHkA42SePshIrtKqWzM=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2021-09-15T14:24:00Z</dcterms:created>
</cp:coreProperties>
</file>