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right="127"/>
        <w:jc w:val="center"/>
        <w:rPr>
          <w:color w:val="000000"/>
        </w:rPr>
      </w:pPr>
      <w:r w:rsidDel="00000000" w:rsidR="00000000" w:rsidRPr="00000000">
        <w:rPr>
          <w:color w:val="ff0000"/>
          <w:rtl w:val="0"/>
        </w:rPr>
        <w:t xml:space="preserve">Observação: as informações em vermelho são apenas para orientação na formatação dos textos.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0" w:firstLine="0"/>
        <w:rPr/>
      </w:pPr>
      <w:r w:rsidDel="00000000" w:rsidR="00000000" w:rsidRPr="00000000">
        <w:rPr>
          <w:rtl w:val="0"/>
        </w:rPr>
        <w:t xml:space="preserve">Título do artigo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Rule="auto"/>
        <w:ind w:right="421"/>
        <w:jc w:val="center"/>
        <w:rPr>
          <w:color w:val="000000"/>
        </w:rPr>
      </w:pPr>
      <w:r w:rsidDel="00000000" w:rsidR="00000000" w:rsidRPr="00000000">
        <w:rPr>
          <w:color w:val="ff0000"/>
          <w:rtl w:val="0"/>
        </w:rPr>
        <w:t xml:space="preserve">(fonte Times New Roman, centralizado, negrito, tamanho da fonte 12, espaçamento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completo do(a) primeiro(a) autor(a) do texto</w:t>
      </w:r>
      <w:r w:rsidDel="00000000" w:rsidR="00000000" w:rsidRPr="00000000">
        <w:rPr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37" w:lineRule="auto"/>
        <w:ind w:right="115" w:firstLine="1815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completo do(a) segundo(a) autor(a) do texto</w:t>
      </w:r>
      <w:r w:rsidDel="00000000" w:rsidR="00000000" w:rsidRPr="00000000">
        <w:rPr>
          <w:color w:val="000000"/>
          <w:vertAlign w:val="superscript"/>
        </w:rPr>
        <w:footnoteReference w:customMarkFollows="0" w:id="1"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(alinhado à direita, negrito, tamanho da fonte 12,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136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RESUMO </w:t>
      </w:r>
      <w:r w:rsidDel="00000000" w:rsidR="00000000" w:rsidRPr="00000000">
        <w:rPr>
          <w:color w:val="ff0000"/>
          <w:rtl w:val="0"/>
        </w:rPr>
        <w:t xml:space="preserve">(fonte Times New Roman, justificado, caixa alta, negrito, tamanho da fonte 12, espaçamento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7"/>
        <w:rPr>
          <w:color w:val="ff0000"/>
        </w:rPr>
      </w:pPr>
      <w:r w:rsidDel="00000000" w:rsidR="00000000" w:rsidRPr="00000000">
        <w:rPr>
          <w:color w:val="111111"/>
          <w:rtl w:val="0"/>
        </w:rPr>
        <w:t xml:space="preserve">Escrever um resumo, em língua portuguesa, de 150 a 250 palavras. O resumo deve apresentar introdução, objetivo(s), fundamentação teórica, metodologia, resultado(s) e conclusão. </w:t>
      </w:r>
      <w:r w:rsidDel="00000000" w:rsidR="00000000" w:rsidRPr="00000000">
        <w:rPr>
          <w:color w:val="ff0000"/>
          <w:rtl w:val="0"/>
        </w:rPr>
        <w:t xml:space="preserve">(espaçamento simples, fonte Times New Roman, justificado, tamanho da fonte 12)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7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28"/>
        <w:rPr>
          <w:color w:val="000000"/>
        </w:rPr>
      </w:pPr>
      <w:r w:rsidDel="00000000" w:rsidR="00000000" w:rsidRPr="00000000">
        <w:rPr>
          <w:b w:val="1"/>
          <w:color w:val="111111"/>
          <w:rtl w:val="0"/>
        </w:rPr>
        <w:t xml:space="preserve">Palavras-chave: </w:t>
      </w:r>
      <w:r w:rsidDel="00000000" w:rsidR="00000000" w:rsidRPr="00000000">
        <w:rPr>
          <w:color w:val="111111"/>
          <w:rtl w:val="0"/>
        </w:rPr>
        <w:t xml:space="preserve">Primeira palavra. Segunda palavra. Terceira palavra. </w:t>
      </w:r>
      <w:r w:rsidDel="00000000" w:rsidR="00000000" w:rsidRPr="00000000">
        <w:rPr>
          <w:color w:val="ff0000"/>
          <w:rtl w:val="0"/>
        </w:rPr>
        <w:t xml:space="preserve">(escrever de 3 a 5 palavras-chave, com a letra inicial maiúscula, separadas por ponto final, fonte Times New Roman, justificado, tamanho da fonte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2" w:lineRule="auto"/>
        <w:ind w:right="140"/>
        <w:rPr>
          <w:color w:val="ff0000"/>
        </w:rPr>
      </w:pPr>
      <w:r w:rsidDel="00000000" w:rsidR="00000000" w:rsidRPr="00000000">
        <w:rPr>
          <w:b w:val="1"/>
          <w:color w:val="111111"/>
          <w:rtl w:val="0"/>
        </w:rPr>
        <w:t xml:space="preserve">ABSTRACT </w:t>
      </w:r>
      <w:r w:rsidDel="00000000" w:rsidR="00000000" w:rsidRPr="00000000">
        <w:rPr>
          <w:color w:val="ff0000"/>
          <w:rtl w:val="0"/>
        </w:rPr>
        <w:t xml:space="preserve">(fonte Times New Roman, justificado, caixa alta, negrito, tamanho da fonte 12, espaçamento 1,5)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136"/>
        <w:rPr>
          <w:color w:val="ff0000"/>
        </w:rPr>
      </w:pPr>
      <w:r w:rsidDel="00000000" w:rsidR="00000000" w:rsidRPr="00000000">
        <w:rPr>
          <w:color w:val="111111"/>
          <w:rtl w:val="0"/>
        </w:rPr>
        <w:t xml:space="preserve">Traduzir o mesmo resumo para a língua espanhola ou inglesa. </w:t>
      </w:r>
      <w:r w:rsidDel="00000000" w:rsidR="00000000" w:rsidRPr="00000000">
        <w:rPr>
          <w:color w:val="ff0000"/>
          <w:rtl w:val="0"/>
        </w:rPr>
        <w:t xml:space="preserve">(espaçamento simples, fonte Times New Roman, justificado, tamanho da fonte 12)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136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0"/>
        <w:rPr>
          <w:color w:val="000000"/>
        </w:rPr>
      </w:pPr>
      <w:r w:rsidDel="00000000" w:rsidR="00000000" w:rsidRPr="00000000">
        <w:rPr>
          <w:b w:val="1"/>
          <w:color w:val="111111"/>
          <w:rtl w:val="0"/>
        </w:rPr>
        <w:t xml:space="preserve">Keywords: </w:t>
      </w:r>
      <w:r w:rsidDel="00000000" w:rsidR="00000000" w:rsidRPr="00000000">
        <w:rPr>
          <w:color w:val="111111"/>
          <w:rtl w:val="0"/>
        </w:rPr>
        <w:t xml:space="preserve">Primeira palavra em língua estrangeira. Segunda palavra em língua estrangeira. Terceira palavra em língua estrangeira. </w:t>
      </w:r>
      <w:r w:rsidDel="00000000" w:rsidR="00000000" w:rsidRPr="00000000">
        <w:rPr>
          <w:color w:val="ff0000"/>
          <w:rtl w:val="0"/>
        </w:rPr>
        <w:t xml:space="preserve">(escrever de 3 a 5 palavras-chave na língua escolhida, com a letra inicial maiúscula, separadas por ponto final na última; espaçamento simples, fonte Times New Roman, justificado, tamanho da fonte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233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 </w:t>
      </w:r>
      <w:r w:rsidDel="00000000" w:rsidR="00000000" w:rsidRPr="00000000">
        <w:rPr>
          <w:b w:val="1"/>
          <w:color w:val="000000"/>
          <w:rtl w:val="0"/>
        </w:rPr>
        <w:t xml:space="preserve">INTRODUÇÃO </w:t>
      </w:r>
      <w:r w:rsidDel="00000000" w:rsidR="00000000" w:rsidRPr="00000000">
        <w:rPr>
          <w:color w:val="ff0000"/>
          <w:rtl w:val="0"/>
        </w:rPr>
        <w:t xml:space="preserve">(fonte Times New Roman, alinhado à esquerda, caixa alta, negrito, tamanho da fonte 12, espaçamento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126" w:firstLine="706"/>
        <w:rPr/>
      </w:pPr>
      <w:bookmarkStart w:colFirst="0" w:colLast="0" w:name="_heading=h.gjdgxs" w:id="0"/>
      <w:bookmarkEnd w:id="0"/>
      <w:r w:rsidDel="00000000" w:rsidR="00000000" w:rsidRPr="00000000">
        <w:rPr>
          <w:color w:val="111111"/>
          <w:rtl w:val="0"/>
        </w:rPr>
        <w:t xml:space="preserve">Os textos devem </w:t>
      </w:r>
      <w:r w:rsidDel="00000000" w:rsidR="00000000" w:rsidRPr="00000000">
        <w:rPr>
          <w:rtl w:val="0"/>
        </w:rPr>
        <w:t xml:space="preserve">ser escritos em fonte Times New Roman, tamanho 12, com espaçamento 1,5 e alinhamento justificado. </w:t>
      </w:r>
      <w:r w:rsidDel="00000000" w:rsidR="00000000" w:rsidRPr="00000000">
        <w:rPr>
          <w:i w:val="1"/>
          <w:rtl w:val="0"/>
        </w:rPr>
        <w:t xml:space="preserve">Palavras estrangeiras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i w:val="1"/>
          <w:rtl w:val="0"/>
        </w:rPr>
        <w:t xml:space="preserve">títulos de obras (filmes, livros, músicas, etc.) </w:t>
      </w:r>
      <w:r w:rsidDel="00000000" w:rsidR="00000000" w:rsidRPr="00000000">
        <w:rPr>
          <w:rtl w:val="0"/>
        </w:rPr>
        <w:t xml:space="preserve">devem estar grafadas em </w:t>
      </w:r>
      <w:r w:rsidDel="00000000" w:rsidR="00000000" w:rsidRPr="00000000">
        <w:rPr>
          <w:i w:val="1"/>
          <w:rtl w:val="0"/>
        </w:rPr>
        <w:t xml:space="preserve">itálico, </w:t>
      </w:r>
      <w:r w:rsidDel="00000000" w:rsidR="00000000" w:rsidRPr="00000000">
        <w:rPr>
          <w:rtl w:val="0"/>
        </w:rPr>
        <w:t xml:space="preserve">não podendo utilizar negrito para destacar palavras.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3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 citações devem seguir as normas da </w:t>
      </w:r>
      <w:r w:rsidDel="00000000" w:rsidR="00000000" w:rsidRPr="00000000">
        <w:rPr>
          <w:rtl w:val="0"/>
        </w:rPr>
        <w:t xml:space="preserve">MD</w:t>
      </w:r>
      <w:r w:rsidDel="00000000" w:rsidR="00000000" w:rsidRPr="00000000">
        <w:rPr>
          <w:color w:val="000000"/>
          <w:rtl w:val="0"/>
        </w:rPr>
        <w:t xml:space="preserve">T/UFSM. Em citações indiretas, referenciar da seguinte forma: Este é um exemplo de paráfrase, este é um exemplo de paráfrase, este é um exemplo de paráfrase (SOBRENOME, 2020). Ou se fora dos parênteses, o sobrenome deve começar com caixa alta e seguir em caixa baixa, como: Segundo Sobrenome (2020), este é um exemplo de paráfrase, este é um exemplo de paráfrase, este é um exemplo de paráfrase.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4" w:firstLine="76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Citações diretas curtas (até três linhas) devem ser colocadas da seguinte forma: “este é um exemplo de citação direta curta, este é um exemplo de </w:t>
      </w:r>
      <w:r w:rsidDel="00000000" w:rsidR="00000000" w:rsidRPr="00000000">
        <w:rPr>
          <w:rtl w:val="0"/>
        </w:rPr>
        <w:t xml:space="preserve">direta curta</w:t>
      </w:r>
      <w:r w:rsidDel="00000000" w:rsidR="00000000" w:rsidRPr="00000000">
        <w:rPr>
          <w:color w:val="000000"/>
          <w:rtl w:val="0"/>
        </w:rPr>
        <w:t xml:space="preserve">, este é um exemplo de </w:t>
      </w:r>
      <w:r w:rsidDel="00000000" w:rsidR="00000000" w:rsidRPr="00000000">
        <w:rPr>
          <w:rtl w:val="0"/>
        </w:rPr>
        <w:t xml:space="preserve">direta curta</w:t>
      </w:r>
      <w:r w:rsidDel="00000000" w:rsidR="00000000" w:rsidRPr="00000000">
        <w:rPr>
          <w:color w:val="000000"/>
          <w:rtl w:val="0"/>
        </w:rPr>
        <w:t xml:space="preserve">, este é um exemplo de </w:t>
      </w:r>
      <w:r w:rsidDel="00000000" w:rsidR="00000000" w:rsidRPr="00000000">
        <w:rPr>
          <w:rtl w:val="0"/>
        </w:rPr>
        <w:t xml:space="preserve">direta curta</w:t>
      </w:r>
      <w:r w:rsidDel="00000000" w:rsidR="00000000" w:rsidRPr="00000000">
        <w:rPr>
          <w:color w:val="000000"/>
          <w:rtl w:val="0"/>
        </w:rPr>
        <w:t xml:space="preserve">, este é um exemplo de </w:t>
      </w:r>
      <w:r w:rsidDel="00000000" w:rsidR="00000000" w:rsidRPr="00000000">
        <w:rPr>
          <w:rtl w:val="0"/>
        </w:rPr>
        <w:t xml:space="preserve">direta curta</w:t>
      </w:r>
      <w:r w:rsidDel="00000000" w:rsidR="00000000" w:rsidRPr="00000000">
        <w:rPr>
          <w:color w:val="000000"/>
          <w:rtl w:val="0"/>
        </w:rPr>
        <w:t xml:space="preserve">, este é um exemplo de </w:t>
      </w:r>
      <w:r w:rsidDel="00000000" w:rsidR="00000000" w:rsidRPr="00000000">
        <w:rPr>
          <w:rtl w:val="0"/>
        </w:rPr>
        <w:t xml:space="preserve">direta curta</w:t>
      </w:r>
      <w:r w:rsidDel="00000000" w:rsidR="00000000" w:rsidRPr="00000000">
        <w:rPr>
          <w:color w:val="000000"/>
          <w:rtl w:val="0"/>
        </w:rPr>
        <w:t xml:space="preserve">, este é um exemplo de </w:t>
      </w:r>
      <w:r w:rsidDel="00000000" w:rsidR="00000000" w:rsidRPr="00000000">
        <w:rPr>
          <w:rtl w:val="0"/>
        </w:rPr>
        <w:t xml:space="preserve">direta curta</w:t>
      </w:r>
      <w:r w:rsidDel="00000000" w:rsidR="00000000" w:rsidRPr="00000000">
        <w:rPr>
          <w:color w:val="000000"/>
          <w:rtl w:val="0"/>
        </w:rPr>
        <w:t xml:space="preserve">” (SOBRENOME, 2020, p. 3).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caso de citações longas (mais de tr</w:t>
      </w:r>
      <w:r w:rsidDel="00000000" w:rsidR="00000000" w:rsidRPr="00000000">
        <w:rPr>
          <w:rtl w:val="0"/>
        </w:rPr>
        <w:t xml:space="preserve">ês linhas)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268" w:right="1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Este é um exemplo de citação longa composta por mais de três linhas. O texto deve estar com recuo de 4 cm da margem em todo o parágrafo, espaçamento simples, tamanho da fonte 10, justificado, sem utilizar aspas. Este é um exemplo de citação longa composta por mais de três linhas. O texto deve estar com recuo de 4 cm da margem em todo o parágrafo, espaçamento simples, tamanho da fonte 10, justificado, sem utilizar aspas. Este é um exemplo de citação longa composta por mais de três linhas. O texto deve estar com recuo de 4 cm da margem em todo o parágrafo, espaçamento simples, tamanho da fonte 10, justificado, sem utilizar aspas [...] (SOBRENOME, 2020, p. 4).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5" w:line="360" w:lineRule="auto"/>
        <w:ind w:right="126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Para indicar supressões nas citações diretas deve-se usar de [...]. Para acrescentar-se comentários a elas, deve-se escrev</w:t>
      </w:r>
      <w:r w:rsidDel="00000000" w:rsidR="00000000" w:rsidRPr="00000000">
        <w:rPr>
          <w:rtl w:val="0"/>
        </w:rPr>
        <w:t xml:space="preserve">er</w:t>
      </w:r>
      <w:r w:rsidDel="00000000" w:rsidR="00000000" w:rsidRPr="00000000">
        <w:rPr>
          <w:color w:val="000000"/>
          <w:rtl w:val="0"/>
        </w:rPr>
        <w:t xml:space="preserve"> dentro de [ ].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7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Notas de rodapé</w:t>
      </w:r>
      <w:r w:rsidDel="00000000" w:rsidR="00000000" w:rsidRPr="00000000">
        <w:rPr>
          <w:color w:val="000000"/>
          <w:vertAlign w:val="superscript"/>
        </w:rPr>
        <w:footnoteReference w:customMarkFollows="0" w:id="2"/>
      </w:r>
      <w:r w:rsidDel="00000000" w:rsidR="00000000" w:rsidRPr="00000000">
        <w:rPr>
          <w:color w:val="000000"/>
          <w:rtl w:val="0"/>
        </w:rPr>
        <w:t xml:space="preserve"> devem ser utilizadas </w:t>
      </w:r>
      <w:r w:rsidDel="00000000" w:rsidR="00000000" w:rsidRPr="00000000">
        <w:rPr>
          <w:rtl w:val="0"/>
        </w:rPr>
        <w:t xml:space="preserve">com moderação.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24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color w:val="000000"/>
          <w:rtl w:val="0"/>
        </w:rPr>
        <w:t xml:space="preserve">SUBTÍTULO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(fonte Times New Roman, alinhado à esquerda, caixa alta, tamanho da fonte 12, espaçamento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2" w:line="360" w:lineRule="auto"/>
        <w:ind w:right="144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Tabelas, quadros e figuras (imagens, gráficos, gravuras, fotografias, entre outras) não devem ser inseridos como anexos ou apêndices, mas no corpo do texto, elaborados através da própria ferramenta do Word, com dimensões adequadas.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38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Tabelas devem apresentar apenas conteúdo baseado em dados quantitativos, enquanto quadros devem conter informações qualitativas. A formatação de ambos deve estar como no exemplo a seguir: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93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1 - Título da Tabela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(fonte Times New Roman, tamanho 10,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6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99"/>
        <w:gridCol w:w="4677"/>
        <w:tblGridChange w:id="0">
          <w:tblGrid>
            <w:gridCol w:w="4399"/>
            <w:gridCol w:w="4677"/>
          </w:tblGrid>
        </w:tblGridChange>
      </w:tblGrid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8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6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(centralizado, fonte Times New Roman, negrito, tamanho da fonte 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(centralizado, fonte Times New Roman, tamanho da fonte 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jc w:val="center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Fonte da tabela.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(fonte Times New Roman, tamanho 10, justificado,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2" w:line="362" w:lineRule="auto"/>
        <w:ind w:right="137"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 possível evitar tabelas e quadros compridos, mas caso não caibam em apenas uma página, deve-se continuá-los na página seguinte, sem fechar a borda final na primeira página e acrescentar as palavras “continua” e “con</w:t>
      </w:r>
      <w:r w:rsidDel="00000000" w:rsidR="00000000" w:rsidRPr="00000000">
        <w:rPr>
          <w:rtl w:val="0"/>
        </w:rPr>
        <w:t xml:space="preserve">clus</w:t>
      </w:r>
      <w:r w:rsidDel="00000000" w:rsidR="00000000" w:rsidRPr="00000000">
        <w:rPr>
          <w:color w:val="000000"/>
          <w:rtl w:val="0"/>
        </w:rPr>
        <w:t xml:space="preserve">ão”, como no modelo </w:t>
      </w:r>
      <w:r w:rsidDel="00000000" w:rsidR="00000000" w:rsidRPr="00000000">
        <w:rPr>
          <w:rtl w:val="0"/>
        </w:rPr>
        <w:t xml:space="preserve">a seguir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Quadro 1 – Título do Quadro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(fonte Times New Roman, tamanho 10, centralizado, espaçamento simples)</w:t>
      </w:r>
    </w:p>
    <w:p w:rsidR="00000000" w:rsidDel="00000000" w:rsidP="00000000" w:rsidRDefault="00000000" w:rsidRPr="00000000" w14:paraId="00000036">
      <w:pPr>
        <w:spacing w:before="1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124"/>
        <w:jc w:val="right"/>
        <w:rPr>
          <w:color w:val="000000"/>
          <w:sz w:val="25"/>
          <w:szCs w:val="25"/>
        </w:rPr>
      </w:pPr>
      <w:r w:rsidDel="00000000" w:rsidR="00000000" w:rsidRPr="00000000">
        <w:rPr>
          <w:sz w:val="20"/>
          <w:szCs w:val="20"/>
          <w:rtl w:val="0"/>
        </w:rPr>
        <w:t xml:space="preserve">(Continua)</w:t>
      </w: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1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12"/>
        <w:gridCol w:w="4255"/>
        <w:tblGridChange w:id="0">
          <w:tblGrid>
            <w:gridCol w:w="4812"/>
            <w:gridCol w:w="4255"/>
          </w:tblGrid>
        </w:tblGridChange>
      </w:tblGrid>
      <w:tr>
        <w:trPr>
          <w:cantSplit w:val="0"/>
          <w:trHeight w:val="111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56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(fonte Times New Roman, tamanho 10, centralizado, negrito)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2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83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XXXX XXXX XXXX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</w:tbl>
    <w:p w:rsidR="00000000" w:rsidDel="00000000" w:rsidP="00000000" w:rsidRDefault="00000000" w:rsidRPr="00000000" w14:paraId="00000060">
      <w:pPr>
        <w:spacing w:before="92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92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Quadro 1 - Título do Quadro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(fonte Times New Roman, tamanho 10, justificado, espaçamento simples)</w:t>
      </w:r>
    </w:p>
    <w:p w:rsidR="00000000" w:rsidDel="00000000" w:rsidP="00000000" w:rsidRDefault="00000000" w:rsidRPr="00000000" w14:paraId="00000062">
      <w:pPr>
        <w:spacing w:before="92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(Conclusão)</w:t>
      </w:r>
    </w:p>
    <w:tbl>
      <w:tblPr>
        <w:tblStyle w:val="Table3"/>
        <w:tblW w:w="9076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821"/>
        <w:gridCol w:w="4255"/>
        <w:tblGridChange w:id="0">
          <w:tblGrid>
            <w:gridCol w:w="4821"/>
            <w:gridCol w:w="4255"/>
          </w:tblGrid>
        </w:tblGridChange>
      </w:tblGrid>
      <w:tr>
        <w:trPr>
          <w:cantSplit w:val="0"/>
          <w:trHeight w:val="662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(fonte Times New Roman, tamanho 10, centralizado)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1" w:lineRule="auto"/>
              <w:ind w:right="-21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Informações</w:t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Fonte do Quadro.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(fonte Times New Roman, tamanho 10, centralizado,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Figura 1 – Capa da primeira edição da Revista Ideias.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(fonte Times New Roman, tamanho 10, centralizado,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/>
        <w:drawing>
          <wp:inline distB="0" distT="0" distL="0" distR="0">
            <wp:extent cx="2379965" cy="2338800"/>
            <wp:effectExtent b="0" l="0" r="0" t="0"/>
            <wp:docPr descr="Identidade Institucional – UFSM" id="6" name="image1.png"/>
            <a:graphic>
              <a:graphicData uri="http://schemas.openxmlformats.org/drawingml/2006/picture">
                <pic:pic>
                  <pic:nvPicPr>
                    <pic:cNvPr descr="Identidade Institucional – UFSM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9965" cy="233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Fonte da Figura.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(fonte Times New Roman, tamanho 10, centralizado, espaçamento simples)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REFERÊNCIAS </w:t>
      </w:r>
      <w:r w:rsidDel="00000000" w:rsidR="00000000" w:rsidRPr="00000000">
        <w:rPr>
          <w:color w:val="ff0000"/>
          <w:rtl w:val="0"/>
        </w:rPr>
        <w:t xml:space="preserve">(fonte Times New Roman, tamanho 12, centralizado, caixa alta, negrito e espaçamento 1,5)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94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N. </w:t>
      </w:r>
      <w:r w:rsidDel="00000000" w:rsidR="00000000" w:rsidRPr="00000000">
        <w:rPr>
          <w:b w:val="1"/>
          <w:color w:val="000000"/>
          <w:rtl w:val="0"/>
        </w:rPr>
        <w:t xml:space="preserve">Título do livro</w:t>
      </w:r>
      <w:r w:rsidDel="00000000" w:rsidR="00000000" w:rsidRPr="00000000">
        <w:rPr>
          <w:color w:val="000000"/>
          <w:rtl w:val="0"/>
        </w:rPr>
        <w:t xml:space="preserve">. 2. ed. Trad. Nome Completo. Estado: Editora, ano. (</w:t>
      </w:r>
      <w:r w:rsidDel="00000000" w:rsidR="00000000" w:rsidRPr="00000000">
        <w:rPr>
          <w:color w:val="ff0000"/>
          <w:rtl w:val="0"/>
        </w:rPr>
        <w:t xml:space="preserve">fonte Times New Roman, tamanho 12, alinhado à esquerda, espaçamento 1,0; mais um espaço simples entre referências)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L.; ÚLTIMO SOBRENOME, N.; ÚLTIMO SOBRENOME, P.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jc w:val="lef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Título</w:t>
      </w:r>
      <w:r w:rsidDel="00000000" w:rsidR="00000000" w:rsidRPr="00000000">
        <w:rPr>
          <w:color w:val="000000"/>
          <w:rtl w:val="0"/>
        </w:rPr>
        <w:t xml:space="preserve">. 13. ed. Local: Editora, ano. </w:t>
      </w:r>
      <w:r w:rsidDel="00000000" w:rsidR="00000000" w:rsidRPr="00000000">
        <w:rPr>
          <w:color w:val="ff0000"/>
          <w:rtl w:val="0"/>
        </w:rPr>
        <w:t xml:space="preserve">(até 3 autores)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2" w:lineRule="auto"/>
        <w:ind w:right="872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V. et al. </w:t>
      </w:r>
      <w:r w:rsidDel="00000000" w:rsidR="00000000" w:rsidRPr="00000000">
        <w:rPr>
          <w:b w:val="1"/>
          <w:color w:val="000000"/>
          <w:rtl w:val="0"/>
        </w:rPr>
        <w:t xml:space="preserve">Título</w:t>
      </w:r>
      <w:r w:rsidDel="00000000" w:rsidR="00000000" w:rsidRPr="00000000">
        <w:rPr>
          <w:color w:val="000000"/>
          <w:rtl w:val="0"/>
        </w:rPr>
        <w:t xml:space="preserve">: subtítulo. Local: Editora, ano. </w:t>
      </w:r>
      <w:r w:rsidDel="00000000" w:rsidR="00000000" w:rsidRPr="00000000">
        <w:rPr>
          <w:color w:val="ff0000"/>
          <w:rtl w:val="0"/>
        </w:rPr>
        <w:t xml:space="preserve">(mais de três autores)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left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45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A. (org.). </w:t>
      </w:r>
      <w:r w:rsidDel="00000000" w:rsidR="00000000" w:rsidRPr="00000000">
        <w:rPr>
          <w:b w:val="1"/>
          <w:color w:val="000000"/>
          <w:rtl w:val="0"/>
        </w:rPr>
        <w:t xml:space="preserve">Título</w:t>
      </w:r>
      <w:r w:rsidDel="00000000" w:rsidR="00000000" w:rsidRPr="00000000">
        <w:rPr>
          <w:color w:val="000000"/>
          <w:rtl w:val="0"/>
        </w:rPr>
        <w:t xml:space="preserve">: subtítulo. Tradução de Nome Completo. [</w:t>
      </w:r>
      <w:r w:rsidDel="00000000" w:rsidR="00000000" w:rsidRPr="00000000">
        <w:rPr>
          <w:i w:val="1"/>
          <w:color w:val="000000"/>
          <w:rtl w:val="0"/>
        </w:rPr>
        <w:t xml:space="preserve">S.l</w:t>
      </w:r>
      <w:r w:rsidDel="00000000" w:rsidR="00000000" w:rsidRPr="00000000">
        <w:rPr>
          <w:color w:val="000000"/>
          <w:rtl w:val="0"/>
        </w:rPr>
        <w:t xml:space="preserve">.: s.n.] (Caso não contenha local e editora na obra referenciada), ano. </w:t>
      </w:r>
      <w:r w:rsidDel="00000000" w:rsidR="00000000" w:rsidRPr="00000000">
        <w:rPr>
          <w:color w:val="ff0000"/>
          <w:rtl w:val="0"/>
        </w:rPr>
        <w:t xml:space="preserve">(obra completa com diferentes autores, mas um organizador ou uma organizadora)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color w:val="000000"/>
        </w:rPr>
        <w:sectPr>
          <w:footerReference r:id="rId9" w:type="default"/>
          <w:pgSz w:h="16840" w:w="11910" w:orient="portrait"/>
          <w:pgMar w:bottom="280" w:top="1580" w:left="1580" w:right="1000" w:header="360" w:footer="36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BRASIL. Ministério da Educação. </w:t>
      </w:r>
      <w:r w:rsidDel="00000000" w:rsidR="00000000" w:rsidRPr="00000000">
        <w:rPr>
          <w:b w:val="1"/>
          <w:color w:val="000000"/>
          <w:rtl w:val="0"/>
        </w:rPr>
        <w:t xml:space="preserve">Título</w:t>
      </w:r>
      <w:r w:rsidDel="00000000" w:rsidR="00000000" w:rsidRPr="00000000">
        <w:rPr>
          <w:color w:val="000000"/>
          <w:rtl w:val="0"/>
        </w:rPr>
        <w:t xml:space="preserve">. Brasília, DF, ano. </w:t>
      </w:r>
      <w:r w:rsidDel="00000000" w:rsidR="00000000" w:rsidRPr="00000000">
        <w:rPr>
          <w:color w:val="ff0000"/>
          <w:rtl w:val="0"/>
        </w:rPr>
        <w:t xml:space="preserve">(entidade como autoria)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right="264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F. Título da parte. </w:t>
      </w:r>
      <w:r w:rsidDel="00000000" w:rsidR="00000000" w:rsidRPr="00000000">
        <w:rPr>
          <w:i w:val="1"/>
          <w:color w:val="000000"/>
          <w:rtl w:val="0"/>
        </w:rPr>
        <w:t xml:space="preserve">In: </w:t>
      </w:r>
      <w:r w:rsidDel="00000000" w:rsidR="00000000" w:rsidRPr="00000000">
        <w:rPr>
          <w:color w:val="000000"/>
          <w:rtl w:val="0"/>
        </w:rPr>
        <w:t xml:space="preserve">ÚLTIMO SOBRENOME, F. </w:t>
      </w:r>
      <w:r w:rsidDel="00000000" w:rsidR="00000000" w:rsidRPr="00000000">
        <w:rPr>
          <w:color w:val="ff0000"/>
          <w:rtl w:val="0"/>
        </w:rPr>
        <w:t xml:space="preserve">(mesmo que o autor da parte seja igual ao da publicação no todo)</w:t>
      </w:r>
      <w:r w:rsidDel="00000000" w:rsidR="00000000" w:rsidRPr="00000000">
        <w:rPr>
          <w:color w:val="333333"/>
          <w:rtl w:val="0"/>
        </w:rPr>
        <w:t xml:space="preserve">. </w:t>
      </w:r>
      <w:r w:rsidDel="00000000" w:rsidR="00000000" w:rsidRPr="00000000">
        <w:rPr>
          <w:b w:val="1"/>
          <w:color w:val="000000"/>
          <w:rtl w:val="0"/>
        </w:rPr>
        <w:t xml:space="preserve">Título da publicação</w:t>
      </w:r>
      <w:r w:rsidDel="00000000" w:rsidR="00000000" w:rsidRPr="00000000">
        <w:rPr>
          <w:color w:val="000000"/>
          <w:rtl w:val="0"/>
        </w:rPr>
        <w:t xml:space="preserve">. Local: Editora, ano. p. 3-9. </w:t>
      </w:r>
      <w:r w:rsidDel="00000000" w:rsidR="00000000" w:rsidRPr="00000000">
        <w:rPr>
          <w:color w:val="ff0000"/>
          <w:rtl w:val="0"/>
        </w:rPr>
        <w:t xml:space="preserve">(parte de uma obra)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Q. Título do artigo: subtítulo. </w:t>
      </w:r>
      <w:r w:rsidDel="00000000" w:rsidR="00000000" w:rsidRPr="00000000">
        <w:rPr>
          <w:b w:val="1"/>
          <w:color w:val="000000"/>
          <w:rtl w:val="0"/>
        </w:rPr>
        <w:t xml:space="preserve">Título da Revista</w:t>
      </w:r>
      <w:r w:rsidDel="00000000" w:rsidR="00000000" w:rsidRPr="00000000">
        <w:rPr>
          <w:color w:val="000000"/>
          <w:rtl w:val="0"/>
        </w:rPr>
        <w:t xml:space="preserve">, local, v. n. ano.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37" w:lineRule="auto"/>
        <w:ind w:right="328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p. 3-9. Disponível em: </w:t>
      </w:r>
      <w:hyperlink r:id="rId10">
        <w:r w:rsidDel="00000000" w:rsidR="00000000" w:rsidRPr="00000000">
          <w:rPr>
            <w:color w:val="000000"/>
            <w:rtl w:val="0"/>
          </w:rPr>
          <w:t xml:space="preserve">http://www.ufsm.br</w:t>
        </w:r>
      </w:hyperlink>
      <w:r w:rsidDel="00000000" w:rsidR="00000000" w:rsidRPr="00000000">
        <w:rPr>
          <w:color w:val="000000"/>
          <w:rtl w:val="0"/>
        </w:rPr>
        <w:t xml:space="preserve">. Acesso em: 3 jan. 2020. </w:t>
      </w:r>
      <w:r w:rsidDel="00000000" w:rsidR="00000000" w:rsidRPr="00000000">
        <w:rPr>
          <w:color w:val="ff0000"/>
          <w:rtl w:val="0"/>
        </w:rPr>
        <w:t xml:space="preserve">(artigo publicado em revista)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Q. Título do artigo: subtítulo. </w:t>
      </w:r>
      <w:r w:rsidDel="00000000" w:rsidR="00000000" w:rsidRPr="00000000">
        <w:rPr>
          <w:i w:val="1"/>
          <w:color w:val="000000"/>
          <w:rtl w:val="0"/>
        </w:rPr>
        <w:t xml:space="preserve">In: </w:t>
      </w:r>
      <w:r w:rsidDel="00000000" w:rsidR="00000000" w:rsidRPr="00000000">
        <w:rPr>
          <w:color w:val="000000"/>
          <w:rtl w:val="0"/>
        </w:rPr>
        <w:t xml:space="preserve">NOME COMPLETO DO EVENTO, número do evento em algarismo arábico, ano, local do evento. </w:t>
      </w:r>
      <w:r w:rsidDel="00000000" w:rsidR="00000000" w:rsidRPr="00000000">
        <w:rPr>
          <w:b w:val="1"/>
          <w:color w:val="000000"/>
          <w:rtl w:val="0"/>
        </w:rPr>
        <w:t xml:space="preserve">Anais</w:t>
      </w:r>
      <w:r w:rsidDel="00000000" w:rsidR="00000000" w:rsidRPr="00000000">
        <w:rPr>
          <w:color w:val="000000"/>
          <w:rtl w:val="0"/>
        </w:rPr>
        <w:t xml:space="preserve">… cidade de publicação: editora, ano, p. 20-54. Disponível em: </w:t>
      </w:r>
      <w:hyperlink r:id="rId11">
        <w:r w:rsidDel="00000000" w:rsidR="00000000" w:rsidRPr="00000000">
          <w:rPr>
            <w:color w:val="000000"/>
            <w:rtl w:val="0"/>
          </w:rPr>
          <w:t xml:space="preserve">http://www.ufsm.br</w:t>
        </w:r>
      </w:hyperlink>
      <w:r w:rsidDel="00000000" w:rsidR="00000000" w:rsidRPr="00000000">
        <w:rPr>
          <w:color w:val="000000"/>
          <w:rtl w:val="0"/>
        </w:rPr>
        <w:t xml:space="preserve">. Acesso em: 3 jan. 2020. </w:t>
      </w:r>
      <w:r w:rsidDel="00000000" w:rsidR="00000000" w:rsidRPr="00000000">
        <w:rPr>
          <w:color w:val="ff0000"/>
          <w:rtl w:val="0"/>
        </w:rPr>
        <w:t xml:space="preserve">(artigo publicado em evento)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13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ÚLTIMO SOBRENOME, H. </w:t>
      </w:r>
      <w:r w:rsidDel="00000000" w:rsidR="00000000" w:rsidRPr="00000000">
        <w:rPr>
          <w:b w:val="1"/>
          <w:color w:val="000000"/>
          <w:rtl w:val="0"/>
        </w:rPr>
        <w:t xml:space="preserve">Título</w:t>
      </w:r>
      <w:r w:rsidDel="00000000" w:rsidR="00000000" w:rsidRPr="00000000">
        <w:rPr>
          <w:color w:val="000000"/>
          <w:rtl w:val="0"/>
        </w:rPr>
        <w:t xml:space="preserve">: subtítulo. Ano de apresentação. Número de páginas </w:t>
      </w:r>
      <w:r w:rsidDel="00000000" w:rsidR="00000000" w:rsidRPr="00000000">
        <w:rPr>
          <w:color w:val="ff0000"/>
          <w:rtl w:val="0"/>
        </w:rPr>
        <w:t xml:space="preserve">(130p.)</w:t>
      </w:r>
      <w:r w:rsidDel="00000000" w:rsidR="00000000" w:rsidRPr="00000000">
        <w:rPr>
          <w:color w:val="000000"/>
          <w:rtl w:val="0"/>
        </w:rPr>
        <w:t xml:space="preserve">. (Categoria - monografia, dissertação de mestrado ou tese de doutorado). Instituição, Local, ano da defesa. Disponível em: </w:t>
      </w:r>
      <w:hyperlink r:id="rId12">
        <w:r w:rsidDel="00000000" w:rsidR="00000000" w:rsidRPr="00000000">
          <w:rPr>
            <w:color w:val="000000"/>
            <w:rtl w:val="0"/>
          </w:rPr>
          <w:t xml:space="preserve">http://www.ufsm.br</w:t>
        </w:r>
      </w:hyperlink>
      <w:r w:rsidDel="00000000" w:rsidR="00000000" w:rsidRPr="00000000">
        <w:rPr>
          <w:color w:val="000000"/>
          <w:rtl w:val="0"/>
        </w:rPr>
        <w:t xml:space="preserve">. Acesso em: 3 jan. 2020.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609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156" y="3776953"/>
                          <a:ext cx="1829689" cy="6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6095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40" w:w="11910" w:orient="portrait"/>
      <w:pgMar w:bottom="280" w:top="1580" w:left="1580" w:right="10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rPr>
        <w:vertAlign w:val="superscript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Graduando(a) do curso de Bacharelado em Letras - Português e Literaturas de Língua Portuguesa, na Universidade Federal de Santa Maria (UFSM). Santa Maria, Rio Grande do Sul, Brasil. Orientador(a): Prof(a). Dr(a).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4cc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extensao@ufsm.br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(espaçamento simples, fonte Times New Roman, justificado, tamanho da fonte 10)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Prof(a). Dr(a). do departamento de Ciências da Saúde da UFSM, na Universidade Federal de Santa Maria (UFSM). Santa Maria, Rio Grande do Sul, Brasil. E-mail: extensao@ufsm.br.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(espaçamento simples, fonte Times New Roman, justificado, tamanho da fonte 10)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Este é um exemplo de nota de rodapé.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(espaçamento simples, fonte Times New Roman, justificado, tamanho 10, sem poder exceder o limite de 200 palavras em cada nota)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" w:lineRule="auto"/>
      <w:ind w:left="113" w:right="122"/>
      <w:jc w:val="center"/>
    </w:pPr>
    <w:rPr>
      <w:b w:val="1"/>
    </w:rPr>
  </w:style>
  <w:style w:type="paragraph" w:styleId="Normal" w:default="1">
    <w:name w:val="Normal"/>
    <w:uiPriority w:val="1"/>
    <w:qFormat w:val="1"/>
    <w:rsid w:val="007328AF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"/>
    <w:qFormat w:val="1"/>
    <w:pPr>
      <w:spacing w:before="7"/>
      <w:ind w:left="113" w:right="122"/>
      <w:jc w:val="center"/>
    </w:pPr>
    <w:rPr>
      <w:b w:val="1"/>
      <w:bCs w:val="1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91"/>
      <w:ind w:left="100"/>
      <w:jc w:val="center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009B0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009B0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009B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06332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06332"/>
    <w:rPr>
      <w:rFonts w:ascii="Tahoma" w:cs="Tahoma" w:hAnsi="Tahoma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ufsm.br/" TargetMode="External"/><Relationship Id="rId10" Type="http://schemas.openxmlformats.org/officeDocument/2006/relationships/hyperlink" Target="http://www.ufsm.br/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://www.ufsm.b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ideias.letras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NyDTdTP69VNSaPlDjCUWA8L1w==">CgMxLjAyCGguZ2pkZ3hzOAByITFNakhHaG5NOFRWVnBSU3pjQmtScjgxNnVJRDltZ1FkUQ==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2023-12-01T18:50:00Z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