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B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MODELO DE CARTA DE ANUÊNCIA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Declaramos para os devidos fins, que 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Curso/Centro xxxx</w:t>
      </w:r>
      <w:r w:rsidDel="00000000" w:rsidR="00000000" w:rsidRPr="00000000">
        <w:rPr>
          <w:sz w:val="24"/>
          <w:szCs w:val="24"/>
          <w:rtl w:val="0"/>
        </w:rPr>
        <w:t xml:space="preserve">, da Universidade Federal de Santa Maria (UFSM), está ciente e de acordo com a inscrição no Edital Nº. 012/2024 - INSCRIÇÃO PARA AUXÍLIO À PARTICIPAÇÃO INSTITUCIONAL EM EVENTOS - 1º SEMESTRE DE 2024 da proposta apresentada pelo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acadêmico/servidor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cujo objetivo é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breve descrição da participação no evento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em _____/ ________/ __________. 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b w:val="1"/>
          <w:color w:val="ff3333"/>
          <w:sz w:val="16"/>
          <w:szCs w:val="16"/>
        </w:rPr>
      </w:pPr>
      <w:r w:rsidDel="00000000" w:rsidR="00000000" w:rsidRPr="00000000">
        <w:rPr>
          <w:b w:val="1"/>
          <w:color w:val="ff3333"/>
          <w:sz w:val="16"/>
          <w:szCs w:val="16"/>
          <w:rtl w:val="0"/>
        </w:rPr>
        <w:t xml:space="preserve">Assinatura do Coordenador do Curso ou Diretor do Centro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