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DC9" w:rsidRDefault="00BA45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jc w:val="center"/>
      </w:pPr>
      <w:bookmarkStart w:id="0" w:name="_GoBack"/>
      <w:bookmarkEnd w:id="0"/>
      <w:r>
        <w:rPr>
          <w:b/>
          <w:color w:val="000000"/>
        </w:rPr>
        <w:t>ANEXO III</w:t>
      </w:r>
    </w:p>
    <w:p w:rsidR="00500DC9" w:rsidRDefault="00BA45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jc w:val="center"/>
      </w:pPr>
      <w:r>
        <w:rPr>
          <w:b/>
          <w:color w:val="000000"/>
        </w:rPr>
        <w:t>EDITAL Nº 13/2024 PRE/UFSM</w:t>
      </w:r>
    </w:p>
    <w:p w:rsidR="00500DC9" w:rsidRDefault="00BA45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jc w:val="center"/>
      </w:pPr>
      <w:r>
        <w:rPr>
          <w:b/>
          <w:color w:val="000000"/>
        </w:rPr>
        <w:t>CRITÉRIOS SELEÇÃO DE BOLSISTAS - TUTORES EDUCAÇÃO INTERNO</w:t>
      </w:r>
    </w:p>
    <w:p w:rsidR="00500DC9" w:rsidRDefault="00500DC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</w:pPr>
    </w:p>
    <w:p w:rsidR="00500DC9" w:rsidRDefault="00BA45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firstLine="360"/>
        <w:jc w:val="both"/>
      </w:pPr>
      <w:r>
        <w:rPr>
          <w:color w:val="000000"/>
        </w:rPr>
        <w:t>Abaixo são descritos os critérios de avaliação para a vaga de bolsista (tutor) para a área de Educação, considerando os itens:</w:t>
      </w:r>
    </w:p>
    <w:p w:rsidR="00500DC9" w:rsidRDefault="00500DC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</w:pPr>
    </w:p>
    <w:p w:rsidR="00500DC9" w:rsidRDefault="00BA45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jc w:val="both"/>
      </w:pPr>
      <w:r>
        <w:rPr>
          <w:color w:val="000000"/>
        </w:rPr>
        <w:t>1. Currículo (peso 4,0), subdividido em:</w:t>
      </w:r>
    </w:p>
    <w:p w:rsidR="00500DC9" w:rsidRDefault="00BA45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left="-142" w:firstLine="502"/>
        <w:jc w:val="both"/>
      </w:pPr>
      <w:r>
        <w:rPr>
          <w:color w:val="000000"/>
        </w:rPr>
        <w:t>1.1. Formação acadêmica (peso 1,5) e</w:t>
      </w:r>
      <w:r>
        <w:rPr>
          <w:color w:val="000000"/>
        </w:rPr>
        <w:tab/>
      </w:r>
      <w:r>
        <w:rPr>
          <w:color w:val="000000"/>
        </w:rPr>
        <w:tab/>
      </w:r>
    </w:p>
    <w:p w:rsidR="00500DC9" w:rsidRDefault="00BA45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left="-142" w:firstLine="502"/>
        <w:jc w:val="both"/>
      </w:pPr>
      <w:r>
        <w:rPr>
          <w:color w:val="000000"/>
        </w:rPr>
        <w:t>1.2. Experiência profissional (peso 2,5).</w:t>
      </w:r>
    </w:p>
    <w:p w:rsidR="00500DC9" w:rsidRDefault="00BA45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jc w:val="both"/>
      </w:pPr>
      <w:r>
        <w:rPr>
          <w:color w:val="000000"/>
        </w:rPr>
        <w:t>2. Memorial descritivo (peso 2,0); </w:t>
      </w:r>
    </w:p>
    <w:p w:rsidR="00500DC9" w:rsidRDefault="00BA45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jc w:val="both"/>
      </w:pPr>
      <w:r>
        <w:rPr>
          <w:color w:val="000000"/>
        </w:rPr>
        <w:t>3. Entrevista (peso 4,0). </w:t>
      </w:r>
    </w:p>
    <w:p w:rsidR="00500DC9" w:rsidRDefault="00500DC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</w:pPr>
    </w:p>
    <w:p w:rsidR="00500DC9" w:rsidRDefault="00BA45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</w:pPr>
      <w:r>
        <w:rPr>
          <w:b/>
          <w:color w:val="000000"/>
        </w:rPr>
        <w:t>1. Currículo (Peso 4,0)</w:t>
      </w:r>
    </w:p>
    <w:tbl>
      <w:tblPr>
        <w:tblStyle w:val="a"/>
        <w:tblW w:w="837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00"/>
        <w:gridCol w:w="1635"/>
        <w:gridCol w:w="2070"/>
        <w:gridCol w:w="3165"/>
      </w:tblGrid>
      <w:tr w:rsidR="00500DC9">
        <w:tc>
          <w:tcPr>
            <w:tcW w:w="8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DC9" w:rsidRDefault="00BA45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b/>
                <w:color w:val="000000"/>
              </w:rPr>
              <w:t>1.1. Formação acadêmica</w:t>
            </w:r>
          </w:p>
        </w:tc>
      </w:tr>
      <w:tr w:rsidR="00500DC9"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DC9" w:rsidRDefault="00500DC9"/>
        </w:tc>
        <w:tc>
          <w:tcPr>
            <w:tcW w:w="3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0DC9" w:rsidRDefault="00BA45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b/>
                <w:color w:val="000000"/>
              </w:rPr>
              <w:t>Concluídos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DC9" w:rsidRDefault="00BA45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b/>
                <w:color w:val="000000"/>
              </w:rPr>
              <w:t>Em andamento</w:t>
            </w:r>
          </w:p>
        </w:tc>
      </w:tr>
      <w:tr w:rsidR="00500DC9"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DC9" w:rsidRDefault="00500D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0DC9" w:rsidRDefault="00BA45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b/>
                <w:color w:val="000000"/>
              </w:rPr>
              <w:t>Na área ou áreas afins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0DC9" w:rsidRDefault="00BA45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b/>
                <w:color w:val="000000"/>
              </w:rPr>
              <w:t>Em outras áreas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0DC9" w:rsidRDefault="00BA45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b/>
                <w:color w:val="000000"/>
              </w:rPr>
              <w:t>Na área ou áreas afins</w:t>
            </w:r>
          </w:p>
        </w:tc>
      </w:tr>
      <w:tr w:rsidR="00500DC9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0DC9" w:rsidRDefault="00BA45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b/>
                <w:color w:val="000000"/>
              </w:rPr>
              <w:t>Graduação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0DC9" w:rsidRDefault="00BA45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color w:val="000000"/>
              </w:rPr>
              <w:t>0,4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0DC9" w:rsidRDefault="00BA45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color w:val="000000"/>
              </w:rPr>
              <w:t>0,2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DC9" w:rsidRDefault="00BA45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color w:val="000000"/>
              </w:rPr>
              <w:t>--</w:t>
            </w:r>
          </w:p>
        </w:tc>
      </w:tr>
      <w:tr w:rsidR="00500DC9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0DC9" w:rsidRDefault="00BA45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b/>
                <w:color w:val="000000"/>
              </w:rPr>
              <w:t>Mestrado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0DC9" w:rsidRDefault="00BA45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color w:val="000000"/>
              </w:rPr>
              <w:t>0,5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0DC9" w:rsidRDefault="00BA45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color w:val="000000"/>
              </w:rPr>
              <w:t>0,3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0DC9" w:rsidRDefault="00BA45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color w:val="000000"/>
              </w:rPr>
              <w:t>0,4</w:t>
            </w:r>
          </w:p>
        </w:tc>
      </w:tr>
      <w:tr w:rsidR="00500DC9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0DC9" w:rsidRDefault="00BA45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b/>
                <w:color w:val="000000"/>
              </w:rPr>
              <w:t>Doutorado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0DC9" w:rsidRDefault="00BA45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color w:val="000000"/>
              </w:rPr>
              <w:t>--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0DC9" w:rsidRDefault="00BA45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color w:val="000000"/>
              </w:rPr>
              <w:t>--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0DC9" w:rsidRDefault="00BA45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color w:val="000000"/>
              </w:rPr>
              <w:t>0,6</w:t>
            </w:r>
          </w:p>
        </w:tc>
      </w:tr>
      <w:tr w:rsidR="00500DC9">
        <w:tc>
          <w:tcPr>
            <w:tcW w:w="8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DC9" w:rsidRDefault="00BA45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b/>
                <w:color w:val="000000"/>
              </w:rPr>
              <w:t>Nota máxima atribuída neste item: 1,5</w:t>
            </w:r>
          </w:p>
        </w:tc>
      </w:tr>
    </w:tbl>
    <w:p w:rsidR="00500DC9" w:rsidRDefault="00500DC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</w:pPr>
    </w:p>
    <w:tbl>
      <w:tblPr>
        <w:tblStyle w:val="a0"/>
        <w:tblW w:w="837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429"/>
        <w:gridCol w:w="1950"/>
      </w:tblGrid>
      <w:tr w:rsidR="00500DC9">
        <w:tc>
          <w:tcPr>
            <w:tcW w:w="8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0DC9" w:rsidRDefault="00BA45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b/>
                <w:color w:val="000000"/>
              </w:rPr>
              <w:t>1.2. Experiência profissional</w:t>
            </w:r>
          </w:p>
        </w:tc>
      </w:tr>
      <w:tr w:rsidR="00500DC9"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0DC9" w:rsidRDefault="00BA45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b/>
                <w:color w:val="000000"/>
              </w:rPr>
              <w:t>Critérios de Avaliação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0DC9" w:rsidRDefault="00BA45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b/>
                <w:color w:val="000000"/>
              </w:rPr>
              <w:t>Pontuação</w:t>
            </w:r>
          </w:p>
        </w:tc>
      </w:tr>
      <w:tr w:rsidR="00500DC9"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DC9" w:rsidRDefault="00BA45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color w:val="000000"/>
              </w:rPr>
              <w:t xml:space="preserve">Exercício profissional comprovado na área, incluindo atuação como </w:t>
            </w:r>
            <w:proofErr w:type="gramStart"/>
            <w:r>
              <w:rPr>
                <w:color w:val="000000"/>
              </w:rPr>
              <w:t>tutor(</w:t>
            </w:r>
            <w:proofErr w:type="gramEnd"/>
            <w:r>
              <w:rPr>
                <w:color w:val="000000"/>
              </w:rPr>
              <w:t>a).</w:t>
            </w:r>
          </w:p>
          <w:p w:rsidR="00500DC9" w:rsidRDefault="00BA45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color w:val="000000"/>
              </w:rPr>
              <w:t>*Comprovação com carteira de trabalho, portarias, certidões, certificados, declarações, atestados ou outros documentos próprios para estes fins. As informações devem estar organiza</w:t>
            </w:r>
            <w:r>
              <w:rPr>
                <w:color w:val="000000"/>
              </w:rPr>
              <w:t>das no Lattes.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0DC9" w:rsidRDefault="00BA45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color w:val="000000"/>
              </w:rPr>
              <w:t>0,5 por semestre</w:t>
            </w:r>
          </w:p>
        </w:tc>
      </w:tr>
      <w:tr w:rsidR="00500DC9"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DC9" w:rsidRDefault="00BA45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color w:val="000000"/>
              </w:rPr>
              <w:t>Experiência em ensino, pesquisa ou extensão (participação em bolsas de ensino, pesquisa ou extensão; orientação de TCC ou especialização; coordenação de projetos de ensino, pesquisa ou extensão).</w:t>
            </w:r>
          </w:p>
          <w:p w:rsidR="00500DC9" w:rsidRDefault="00BA45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color w:val="000000"/>
              </w:rPr>
              <w:t>*Comprovação com portarias,</w:t>
            </w:r>
            <w:r>
              <w:rPr>
                <w:color w:val="000000"/>
              </w:rPr>
              <w:t xml:space="preserve"> certidões, certificados, declarações, atestados ou outros documentos próprios para estes fins. As informações devem estar organizadas no Lattes.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0DC9" w:rsidRDefault="00BA45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color w:val="000000"/>
              </w:rPr>
              <w:t>0,3 por semestre</w:t>
            </w:r>
          </w:p>
        </w:tc>
      </w:tr>
      <w:tr w:rsidR="00500DC9">
        <w:tc>
          <w:tcPr>
            <w:tcW w:w="8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DC9" w:rsidRDefault="00BA45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b/>
                <w:color w:val="000000"/>
              </w:rPr>
              <w:t>Nota máxima atribuída neste item: 2,5</w:t>
            </w:r>
          </w:p>
        </w:tc>
      </w:tr>
      <w:tr w:rsidR="00500DC9">
        <w:tc>
          <w:tcPr>
            <w:tcW w:w="8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DC9" w:rsidRDefault="00BA45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b/>
              </w:rPr>
              <w:t>Total máximo de pontos no currículo: 4,0</w:t>
            </w:r>
          </w:p>
        </w:tc>
      </w:tr>
    </w:tbl>
    <w:p w:rsidR="00500DC9" w:rsidRDefault="00500DC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</w:pPr>
    </w:p>
    <w:p w:rsidR="00500DC9" w:rsidRDefault="00BA45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</w:pPr>
      <w:r>
        <w:rPr>
          <w:b/>
          <w:color w:val="000000"/>
        </w:rPr>
        <w:t>2. Memorial descritivo (Peso 2,0)</w:t>
      </w:r>
    </w:p>
    <w:tbl>
      <w:tblPr>
        <w:tblStyle w:val="a1"/>
        <w:tblW w:w="791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24"/>
        <w:gridCol w:w="6008"/>
        <w:gridCol w:w="1284"/>
      </w:tblGrid>
      <w:tr w:rsidR="00500DC9">
        <w:trPr>
          <w:trHeight w:val="44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0DC9" w:rsidRDefault="00BA45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b/>
                <w:color w:val="000000"/>
              </w:rPr>
              <w:t>Itens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0DC9" w:rsidRDefault="00BA45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b/>
                <w:color w:val="000000"/>
              </w:rPr>
              <w:t>Descrição dos critérios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0DC9" w:rsidRDefault="00BA45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b/>
                <w:color w:val="000000"/>
              </w:rPr>
              <w:t>Pontuação</w:t>
            </w:r>
          </w:p>
        </w:tc>
      </w:tr>
      <w:tr w:rsidR="00500DC9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0DC9" w:rsidRDefault="00BA45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color w:val="000000"/>
              </w:rPr>
              <w:t>1.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DC9" w:rsidRDefault="00BA45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color w:val="000000"/>
              </w:rPr>
              <w:t>Relato descritivo das experiências profissionais e acadêmicas e a relação com o currículo apresentado, bem como com as exigências da vaga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0DC9" w:rsidRDefault="00BA45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b/>
                <w:color w:val="000000"/>
              </w:rPr>
              <w:t>1,0</w:t>
            </w:r>
          </w:p>
        </w:tc>
      </w:tr>
      <w:tr w:rsidR="00500DC9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0DC9" w:rsidRDefault="00BA45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color w:val="000000"/>
              </w:rPr>
              <w:t>2.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DC9" w:rsidRDefault="00BA45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color w:val="000000"/>
              </w:rPr>
              <w:t>Qualidade do texto quanto aos aspectos de ortografia, gramática e estrutura textual (coesão e coerência).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0DC9" w:rsidRDefault="00BA45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b/>
                <w:color w:val="000000"/>
              </w:rPr>
              <w:t>1,0</w:t>
            </w:r>
          </w:p>
        </w:tc>
      </w:tr>
      <w:tr w:rsidR="00500DC9">
        <w:tc>
          <w:tcPr>
            <w:tcW w:w="6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0DC9" w:rsidRDefault="00BA45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</w:pPr>
            <w:r>
              <w:rPr>
                <w:b/>
                <w:color w:val="000000"/>
              </w:rPr>
              <w:t>Total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0DC9" w:rsidRDefault="00BA45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b/>
                <w:color w:val="000000"/>
              </w:rPr>
              <w:t>2,0</w:t>
            </w:r>
          </w:p>
        </w:tc>
      </w:tr>
    </w:tbl>
    <w:p w:rsidR="00500DC9" w:rsidRDefault="00500DC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</w:pPr>
    </w:p>
    <w:p w:rsidR="00500DC9" w:rsidRDefault="00BA45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</w:pPr>
      <w:r>
        <w:rPr>
          <w:b/>
          <w:color w:val="000000"/>
        </w:rPr>
        <w:lastRenderedPageBreak/>
        <w:t>3. Entrevista (Peso 4,0)</w:t>
      </w:r>
    </w:p>
    <w:tbl>
      <w:tblPr>
        <w:tblStyle w:val="a2"/>
        <w:tblW w:w="814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864"/>
        <w:gridCol w:w="1284"/>
      </w:tblGrid>
      <w:tr w:rsidR="00500DC9"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0DC9" w:rsidRDefault="00BA45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b/>
                <w:color w:val="000000"/>
              </w:rPr>
              <w:t>Habilidades e Competências avaliadas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0DC9" w:rsidRDefault="00BA45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b/>
                <w:color w:val="000000"/>
              </w:rPr>
              <w:t>Pontuação </w:t>
            </w:r>
          </w:p>
        </w:tc>
      </w:tr>
      <w:tr w:rsidR="00500DC9"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DC9" w:rsidRDefault="00BA45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color w:val="000000"/>
              </w:rPr>
              <w:t>1. Desenvoltura para comunicação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0DC9" w:rsidRDefault="00BA45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b/>
                <w:color w:val="000000"/>
              </w:rPr>
              <w:t>1,5</w:t>
            </w:r>
          </w:p>
        </w:tc>
      </w:tr>
      <w:tr w:rsidR="00500DC9">
        <w:trPr>
          <w:trHeight w:val="637"/>
        </w:trPr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DC9" w:rsidRDefault="00BA45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color w:val="000000"/>
              </w:rPr>
              <w:t>2. Defesa do memorial descritivo, considerando as experiências profissionais e acadêmicas, em relação às atividades inerentes da vaga pretendida 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0DC9" w:rsidRDefault="00BA45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b/>
                <w:color w:val="000000"/>
              </w:rPr>
              <w:t>2,5</w:t>
            </w:r>
          </w:p>
        </w:tc>
      </w:tr>
      <w:tr w:rsidR="00500DC9"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0DC9" w:rsidRDefault="00BA45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right"/>
            </w:pPr>
            <w:r>
              <w:rPr>
                <w:b/>
                <w:color w:val="000000"/>
              </w:rPr>
              <w:t>Total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0DC9" w:rsidRDefault="00BA45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</w:pPr>
            <w:r>
              <w:rPr>
                <w:b/>
                <w:color w:val="000000"/>
              </w:rPr>
              <w:t>4,0</w:t>
            </w:r>
          </w:p>
        </w:tc>
      </w:tr>
    </w:tbl>
    <w:p w:rsidR="00500DC9" w:rsidRDefault="00500DC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</w:pPr>
    </w:p>
    <w:p w:rsidR="00500DC9" w:rsidRDefault="00BA458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</w:pPr>
      <w:r>
        <w:rPr>
          <w:color w:val="000001"/>
        </w:rPr>
        <w:t> </w:t>
      </w:r>
    </w:p>
    <w:tbl>
      <w:tblPr>
        <w:tblStyle w:val="a3"/>
        <w:tblW w:w="850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25"/>
        <w:gridCol w:w="6275"/>
      </w:tblGrid>
      <w:tr w:rsidR="00500DC9">
        <w:trPr>
          <w:trHeight w:val="840"/>
        </w:trPr>
        <w:tc>
          <w:tcPr>
            <w:tcW w:w="2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:rsidR="00500DC9" w:rsidRDefault="00BA45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color w:val="000001"/>
              </w:rPr>
              <w:t>Data da inscrição:</w:t>
            </w:r>
          </w:p>
          <w:p w:rsidR="00500DC9" w:rsidRDefault="00BA45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color w:val="000001"/>
              </w:rPr>
              <w:t> </w:t>
            </w:r>
          </w:p>
          <w:p w:rsidR="00500DC9" w:rsidRDefault="00BA45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color w:val="000001"/>
              </w:rPr>
              <w:t>......./......./............</w:t>
            </w:r>
          </w:p>
        </w:tc>
        <w:tc>
          <w:tcPr>
            <w:tcW w:w="6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80" w:type="dxa"/>
              <w:bottom w:w="0" w:type="dxa"/>
              <w:right w:w="80" w:type="dxa"/>
            </w:tcMar>
          </w:tcPr>
          <w:p w:rsidR="00500DC9" w:rsidRDefault="00BA45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color w:val="000001"/>
              </w:rPr>
              <w:t xml:space="preserve">Assinatura </w:t>
            </w:r>
            <w:proofErr w:type="gramStart"/>
            <w:r>
              <w:rPr>
                <w:color w:val="000001"/>
              </w:rPr>
              <w:t>do(</w:t>
            </w:r>
            <w:proofErr w:type="gramEnd"/>
            <w:r>
              <w:rPr>
                <w:color w:val="000001"/>
              </w:rPr>
              <w:t>a) candidato(a) (pode ser digitalizada):</w:t>
            </w:r>
          </w:p>
          <w:p w:rsidR="00500DC9" w:rsidRDefault="00BA458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</w:pPr>
            <w:r>
              <w:rPr>
                <w:color w:val="000001"/>
              </w:rPr>
              <w:t> </w:t>
            </w:r>
          </w:p>
        </w:tc>
      </w:tr>
    </w:tbl>
    <w:p w:rsidR="00500DC9" w:rsidRDefault="00500DC9">
      <w:bookmarkStart w:id="1" w:name="_heading=h.gjdgxs" w:colFirst="0" w:colLast="0"/>
      <w:bookmarkEnd w:id="1"/>
    </w:p>
    <w:sectPr w:rsidR="00500DC9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DC9"/>
    <w:rsid w:val="00500DC9"/>
    <w:rsid w:val="00BA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9A3E03-103B-44FB-B5D8-94C9A8822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/>
      <w:outlineLvl w:val="1"/>
    </w:pPr>
    <w:rPr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/>
      <w:outlineLvl w:val="2"/>
    </w:pPr>
    <w:rPr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/>
      <w:outlineLvl w:val="5"/>
    </w:pPr>
    <w:rPr>
      <w:b/>
      <w:b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/>
      <w:outlineLvl w:val="6"/>
    </w:pPr>
    <w:rPr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tulo1Char">
    <w:name w:val="Título 1 Char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tuloChar">
    <w:name w:val="Título Char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pPr>
      <w:spacing w:before="200"/>
    </w:pPr>
    <w:rPr>
      <w:sz w:val="24"/>
      <w:szCs w:val="24"/>
    </w:rPr>
  </w:style>
  <w:style w:type="character" w:customStyle="1" w:styleId="SubttuloChar">
    <w:name w:val="Subtítulo Char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RodapChar">
    <w:name w:val="Rodapé Char"/>
    <w:link w:val="Rodap"/>
    <w:uiPriority w:val="99"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aSimples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aSimples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Simples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paragraph" w:styleId="SemEspaamento">
    <w:name w:val="No Spacing"/>
    <w:basedOn w:val="Normal"/>
    <w:uiPriority w:val="1"/>
    <w:qFormat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table" w:customStyle="1" w:styleId="a">
    <w:basedOn w:val="TableNormal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0">
    <w:basedOn w:val="TableNormal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1">
    <w:basedOn w:val="TableNormal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2">
    <w:basedOn w:val="TableNormal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  <w:style w:type="table" w:customStyle="1" w:styleId="a3">
    <w:basedOn w:val="TableNormal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9D08E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PjDJsVjJtb88RdOUSGIMZGwhmw==">CgMxLjAyCGguZ2pkZ3hzOAByITFDUmlOS2tFY25USWJBaW40aVlfc1AtS2t1REhfc250Vw==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 Dockhorn</dc:creator>
  <cp:lastModifiedBy>Isabelle Dockhorn</cp:lastModifiedBy>
  <cp:revision>2</cp:revision>
  <dcterms:created xsi:type="dcterms:W3CDTF">2024-02-26T19:58:00Z</dcterms:created>
  <dcterms:modified xsi:type="dcterms:W3CDTF">2024-02-26T19:58:00Z</dcterms:modified>
</cp:coreProperties>
</file>