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/>
        <w:rPr>
          <w:rFonts w:ascii="Arial" w:hAnsi="Arial" w:cs="Arial" w:eastAsia="Arial"/>
          <w:b/>
          <w:smallCaps/>
          <w:sz w:val="22"/>
          <w:szCs w:val="2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ANEXO IV - </w:t>
      </w:r>
      <w:r>
        <w:rPr>
          <w:rtl w:val="false"/>
        </w:rPr>
      </w:r>
      <w:r/>
    </w:p>
    <w:p>
      <w:pPr>
        <w:jc w:val="center"/>
        <w:widowControl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mallCaps/>
          <w:sz w:val="22"/>
          <w:szCs w:val="22"/>
          <w:rtl w:val="false"/>
        </w:rPr>
        <w:t xml:space="preserve">EDITAL Nº 014/2024 PRE/UFSM</w:t>
      </w:r>
      <w:r>
        <w:rPr>
          <w:rtl w:val="false"/>
        </w:rPr>
      </w:r>
      <w:r/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  <w:shd w:val="clear" w:fill="auto" w:color="auto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Comprovação de formação acadêmica formal na área do curso (para instrutores)</w:t>
      </w:r>
      <w:r>
        <w:rPr>
          <w:rtl w:val="false"/>
        </w:rPr>
      </w:r>
      <w:r/>
    </w:p>
    <w:p>
      <w:pPr>
        <w:ind w:left="0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  <w:r/>
    </w:p>
    <w:p>
      <w:pPr>
        <w:ind w:left="141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Nome do curso a ser ministrado:___________________________________________________</w:t>
      </w:r>
      <w:r/>
    </w:p>
    <w:p>
      <w:pPr>
        <w:ind w:left="141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  <w:r/>
    </w:p>
    <w:p>
      <w:pPr>
        <w:ind w:left="141" w:firstLine="0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Instrutor 1</w:t>
      </w:r>
      <w:r/>
    </w:p>
    <w:p>
      <w:pPr>
        <w:ind w:left="141" w:firstLine="0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left="141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Nome:_________________________________________</w:t>
      </w:r>
      <w:r/>
    </w:p>
    <w:p>
      <w:pPr>
        <w:rPr>
          <w:rFonts w:ascii="Arial" w:hAnsi="Arial" w:cs="Arial" w:eastAsia="Arial"/>
          <w:b/>
        </w:rPr>
      </w:pPr>
      <w:r/>
      <w:bookmarkStart w:id="0" w:name="_heading=h.gjdgxs"/>
      <w:r/>
      <w:bookmarkEnd w:id="0"/>
      <w:r>
        <w:rPr>
          <w:rtl w:val="false"/>
        </w:rPr>
      </w:r>
      <w:r/>
    </w:p>
    <w:tbl>
      <w:tblPr>
        <w:tblStyle w:val="869"/>
        <w:tblW w:w="9330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955"/>
        <w:gridCol w:w="1905"/>
        <w:gridCol w:w="2430"/>
        <w:tblGridChange w:id="0">
          <w:tblGrid>
            <w:gridCol w:w="2040"/>
            <w:gridCol w:w="2955"/>
            <w:gridCol w:w="1905"/>
            <w:gridCol w:w="2430"/>
          </w:tblGrid>
        </w:tblGridChange>
      </w:tblGrid>
      <w:tr>
        <w:trPr>
          <w:cantSplit w:val="false"/>
        </w:trPr>
        <w:tc>
          <w:tcPr>
            <w:gridSpan w:val="4"/>
            <w:shd w:val="clear" w:fill="CCCCCC" w:color="auto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Formação acadêmica formal ou experiências-saberes na área do curso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Assinale a formação acadêmica que você possui e que é compatível com a área do curso a ser ministrado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Detalhe a área da sua formação que for compatível com o curso a ser ministrado</w:t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Para a formação assinalada, atente para o documento necessário para comprovação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Curso técnico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do curso técnico deve ser enviado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Graduação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graduação deve ser enviado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Especialização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da especialização deve ser enviado</w:t>
            </w:r>
            <w:r/>
          </w:p>
        </w:tc>
      </w:tr>
      <w:tr>
        <w:trPr>
          <w:cantSplit w:val="false"/>
        </w:trPr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Mestrado</w:t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mestrado deve ser enviado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Doutorado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doutorado deve ser enviado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Pós-doutorado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de pós-doutorado deve ser enviado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Experiências/saberes na área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A comprovação com assinaturas de testemunhas deve ser enviada</w:t>
            </w:r>
            <w:r/>
          </w:p>
        </w:tc>
      </w:tr>
    </w:tbl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Instrutor 2 (se houver)</w:t>
      </w:r>
      <w:r/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ind w:firstLine="141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Nome:_________________________________________</w:t>
      </w:r>
      <w:r/>
    </w:p>
    <w:p>
      <w:pPr>
        <w:rPr>
          <w:rFonts w:ascii="Arial" w:hAnsi="Arial" w:cs="Arial" w:eastAsia="Arial"/>
          <w:b/>
        </w:rPr>
      </w:pPr>
      <w:r>
        <w:rPr>
          <w:rtl w:val="false"/>
        </w:rPr>
      </w:r>
      <w:r/>
    </w:p>
    <w:tbl>
      <w:tblPr>
        <w:tblStyle w:val="870"/>
        <w:tblW w:w="9435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790"/>
        <w:gridCol w:w="2055"/>
        <w:gridCol w:w="2295"/>
        <w:tblGridChange w:id="1">
          <w:tblGrid>
            <w:gridCol w:w="2295"/>
            <w:gridCol w:w="2790"/>
            <w:gridCol w:w="2055"/>
            <w:gridCol w:w="2295"/>
          </w:tblGrid>
        </w:tblGridChange>
      </w:tblGrid>
      <w:tr>
        <w:trPr>
          <w:cantSplit w:val="false"/>
        </w:trPr>
        <w:tc>
          <w:tcPr>
            <w:gridSpan w:val="4"/>
            <w:shd w:val="clear" w:fill="CCCCCC" w:color="auto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Formação acadêmica formal ou experiências/saberes na área do curso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Assinale a formação acadêmica que você possui e que é compatível com a área do curso a ser ministrado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Detalhe a área da sua formação que for compatível com o curso a ser ministrado</w:t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Para a formação assinalada, atente para o documento necessário para comprovação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Curso técnico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do curso técnico deve ser enviado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Graduação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graduação deve ser enviado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Especialização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da especialização deve ser enviado</w:t>
            </w:r>
            <w:r/>
          </w:p>
        </w:tc>
      </w:tr>
      <w:tr>
        <w:trPr>
          <w:cantSplit w:val="false"/>
        </w:trPr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Mestrado</w:t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mestrado deve ser enviado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Doutorado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doutorado deve ser enviado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Pós-doutorado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de pós-doutorado deve ser enviado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Experiências/saberes na área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A comprovação com assinaturas de testemunhas deve ser enviada</w:t>
            </w:r>
            <w:r/>
          </w:p>
        </w:tc>
      </w:tr>
    </w:tbl>
    <w:p>
      <w:pPr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  <w:r/>
    </w:p>
    <w:p>
      <w:pPr>
        <w:ind w:firstLine="72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  <w:r/>
    </w:p>
    <w:p>
      <w:pPr>
        <w:ind w:firstLine="72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  <w:r/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474" w:right="1134" w:bottom="1190" w:left="1134" w:header="1134" w:footer="1134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Arial Unicode MS">
    <w:panose1 w:val="020B06040202020202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 w:color="auto"/>
      <w:widowControl w:val="off"/>
      <w:tabs>
        <w:tab w:val="center" w:pos="4819" w:leader="none"/>
        <w:tab w:val="right" w:pos="9638" w:leader="none"/>
      </w:tabs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 w:color="auto"/>
      <w:widowControl w:val="off"/>
      <w:tabs>
        <w:tab w:val="center" w:pos="4819" w:leader="none"/>
        <w:tab w:val="right" w:pos="9638" w:leader="none"/>
      </w:tabs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 w:color="auto"/>
      <w:widowControl/>
      <w:rPr>
        <w:rFonts w:ascii="Times New Roman" w:hAnsi="Times New Roman" w:cs="Times New Roman" w:eastAsia="Times New Roman"/>
        <w:b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440" w:firstLine="720"/>
      <w:widowControl/>
      <w:rPr>
        <w:rFonts w:ascii="Arial" w:hAnsi="Arial" w:cs="Arial" w:eastAsia="Arial"/>
        <w:sz w:val="20"/>
        <w:szCs w:val="20"/>
      </w:rPr>
    </w:pPr>
    <w:r>
      <w:rPr>
        <w:rFonts w:ascii="Arial" w:hAnsi="Arial" w:cs="Arial" w:eastAsia="Arial"/>
        <w:sz w:val="20"/>
        <w:szCs w:val="20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4785</wp:posOffset>
              </wp:positionH>
              <wp:positionV relativeFrom="paragraph">
                <wp:posOffset>-105315</wp:posOffset>
              </wp:positionV>
              <wp:extent cx="1152525" cy="704850"/>
              <wp:effectExtent l="0" t="0" r="0" b="0"/>
              <wp:wrapSquare wrapText="bothSides"/>
              <wp:docPr id="1" name="image1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hidden="0"/>
                      <pic:cNvPicPr/>
                      <pic:nvPr isPhoto="0" userDrawn="0"/>
                    </pic:nvPicPr>
                    <pic:blipFill>
                      <a:blip r:embed="rId1"/>
                      <a:srcRect l="-41" t="-77" r="-39" b="-75"/>
                      <a:stretch/>
                    </pic:blipFill>
                    <pic:spPr bwMode="auto">
                      <a:xfrm flipH="0" flipV="0">
                        <a:off x="0" y="0"/>
                        <a:ext cx="1152524" cy="70484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4pt;mso-position-horizontal:absolute;mso-position-vertical-relative:text;margin-top:-8.3pt;mso-position-vertical:absolute;width:90.8pt;height:55.5pt;">
              <v:path textboxrect="0,0,0,0"/>
              <v:imagedata r:id="rId1" o:title=""/>
            </v:shape>
          </w:pict>
        </mc:Fallback>
      </mc:AlternateContent>
    </w:r>
    <w:r/>
  </w:p>
  <w:p>
    <w:pPr>
      <w:ind w:left="1440" w:firstLine="720"/>
      <w:widowControl/>
      <w:rPr>
        <w:rFonts w:ascii="Arial" w:hAnsi="Arial" w:cs="Arial" w:eastAsia="Arial"/>
        <w:b/>
        <w:sz w:val="22"/>
        <w:szCs w:val="22"/>
      </w:rPr>
    </w:pPr>
    <w:r>
      <w:rPr>
        <w:rFonts w:ascii="Arial" w:hAnsi="Arial" w:cs="Arial" w:eastAsia="Arial"/>
        <w:sz w:val="20"/>
        <w:szCs w:val="20"/>
        <w:rtl w:val="false"/>
      </w:rPr>
      <w:t xml:space="preserve">Universidade Federal de Santa Maria</w:t>
      <w:br/>
      <w:tab/>
      <w:t xml:space="preserve">Pró-Reitoria de Extensão</w:t>
      <w:br/>
      <w:tab/>
      <w:t xml:space="preserve">Desenvolvimento Regional</w:t>
    </w:r>
    <w:r>
      <w:rPr>
        <w:rFonts w:ascii="Arial" w:hAnsi="Arial" w:cs="Arial" w:eastAsia="Arial"/>
        <w:sz w:val="22"/>
        <w:szCs w:val="22"/>
        <w:rtl w:val="false"/>
      </w:rPr>
      <w:tab/>
      <w:tab/>
    </w:r>
    <w:r>
      <w:rPr>
        <w:rtl w:val="false"/>
      </w:rPr>
    </w:r>
    <w:r/>
  </w:p>
  <w:p>
    <w:pPr>
      <w:jc w:val="center"/>
      <w:widowControl/>
      <w:rPr>
        <w:rFonts w:ascii="Arial" w:hAnsi="Arial" w:cs="Arial" w:eastAsia="Arial"/>
        <w:b/>
        <w:sz w:val="22"/>
        <w:szCs w:val="22"/>
      </w:rPr>
    </w:pPr>
    <w:r>
      <w:rPr>
        <w:rtl w:val="false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 w:hint="default"/>
        <w:sz w:val="24"/>
        <w:szCs w:val="24"/>
        <w:lang w:val="pt-BR" w:bidi="ar-SA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</w:style>
  <w:style w:type="table" w:styleId="663" w:default="1">
    <w:name w:val="Table Normal"/>
    <w:tblPr/>
  </w:style>
  <w:style w:type="paragraph" w:styleId="664">
    <w:name w:val="Heading 1"/>
    <w:basedOn w:val="662"/>
    <w:next w:val="662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665">
    <w:name w:val="Heading 2"/>
    <w:basedOn w:val="662"/>
    <w:next w:val="662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666">
    <w:name w:val="Heading 3"/>
    <w:basedOn w:val="662"/>
    <w:next w:val="662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667">
    <w:name w:val="Heading 4"/>
    <w:basedOn w:val="662"/>
    <w:next w:val="662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668">
    <w:name w:val="Heading 5"/>
    <w:basedOn w:val="662"/>
    <w:next w:val="662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669">
    <w:name w:val="Heading 6"/>
    <w:basedOn w:val="662"/>
    <w:next w:val="662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670">
    <w:name w:val="Title"/>
    <w:basedOn w:val="662"/>
    <w:next w:val="662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character" w:styleId="671">
    <w:name w:val="Heading 1 Char"/>
    <w:basedOn w:val="843"/>
    <w:link w:val="835"/>
    <w:uiPriority w:val="9"/>
    <w:rPr>
      <w:rFonts w:ascii="Arial" w:hAnsi="Arial" w:cs="Arial" w:eastAsia="Arial"/>
      <w:sz w:val="40"/>
      <w:szCs w:val="40"/>
    </w:rPr>
  </w:style>
  <w:style w:type="character" w:styleId="672">
    <w:name w:val="Heading 2 Char"/>
    <w:basedOn w:val="843"/>
    <w:link w:val="836"/>
    <w:uiPriority w:val="9"/>
    <w:rPr>
      <w:rFonts w:ascii="Arial" w:hAnsi="Arial" w:cs="Arial" w:eastAsia="Arial"/>
      <w:sz w:val="34"/>
    </w:rPr>
  </w:style>
  <w:style w:type="character" w:styleId="673">
    <w:name w:val="Heading 3 Char"/>
    <w:basedOn w:val="843"/>
    <w:link w:val="837"/>
    <w:uiPriority w:val="9"/>
    <w:rPr>
      <w:rFonts w:ascii="Arial" w:hAnsi="Arial" w:cs="Arial" w:eastAsia="Arial"/>
      <w:sz w:val="30"/>
      <w:szCs w:val="30"/>
    </w:rPr>
  </w:style>
  <w:style w:type="character" w:styleId="674">
    <w:name w:val="Heading 4 Char"/>
    <w:basedOn w:val="843"/>
    <w:link w:val="838"/>
    <w:uiPriority w:val="9"/>
    <w:rPr>
      <w:rFonts w:ascii="Arial" w:hAnsi="Arial" w:cs="Arial" w:eastAsia="Arial"/>
      <w:b/>
      <w:bCs/>
      <w:sz w:val="26"/>
      <w:szCs w:val="26"/>
    </w:rPr>
  </w:style>
  <w:style w:type="character" w:styleId="675">
    <w:name w:val="Heading 5 Char"/>
    <w:basedOn w:val="843"/>
    <w:link w:val="839"/>
    <w:uiPriority w:val="9"/>
    <w:rPr>
      <w:rFonts w:ascii="Arial" w:hAnsi="Arial" w:cs="Arial" w:eastAsia="Arial"/>
      <w:b/>
      <w:bCs/>
      <w:sz w:val="24"/>
      <w:szCs w:val="24"/>
    </w:rPr>
  </w:style>
  <w:style w:type="character" w:styleId="676">
    <w:name w:val="Heading 6 Char"/>
    <w:basedOn w:val="843"/>
    <w:link w:val="840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2"/>
    <w:next w:val="842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3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2"/>
    <w:next w:val="842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3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2"/>
    <w:next w:val="842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3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842"/>
    <w:qFormat/>
    <w:uiPriority w:val="34"/>
    <w:pPr>
      <w:contextualSpacing w:val="true"/>
      <w:ind w:left="720"/>
    </w:pPr>
  </w:style>
  <w:style w:type="paragraph" w:styleId="684">
    <w:name w:val="No Spacing"/>
    <w:qFormat/>
    <w:uiPriority w:val="1"/>
    <w:pPr>
      <w:spacing w:lineRule="auto" w:line="240" w:after="0" w:before="0"/>
    </w:pPr>
  </w:style>
  <w:style w:type="character" w:styleId="685">
    <w:name w:val="Title Char"/>
    <w:basedOn w:val="843"/>
    <w:link w:val="841"/>
    <w:uiPriority w:val="10"/>
    <w:rPr>
      <w:sz w:val="48"/>
      <w:szCs w:val="48"/>
    </w:rPr>
  </w:style>
  <w:style w:type="character" w:styleId="686">
    <w:name w:val="Subtitle Char"/>
    <w:basedOn w:val="843"/>
    <w:link w:val="865"/>
    <w:uiPriority w:val="11"/>
    <w:rPr>
      <w:sz w:val="24"/>
      <w:szCs w:val="24"/>
    </w:rPr>
  </w:style>
  <w:style w:type="paragraph" w:styleId="687">
    <w:name w:val="Quote"/>
    <w:basedOn w:val="842"/>
    <w:next w:val="842"/>
    <w:link w:val="688"/>
    <w:qFormat/>
    <w:uiPriority w:val="29"/>
    <w:rPr>
      <w:i/>
    </w:rPr>
    <w:pPr>
      <w:ind w:left="720" w:right="720"/>
    </w:p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2"/>
    <w:next w:val="842"/>
    <w:link w:val="69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43"/>
    <w:link w:val="862"/>
    <w:uiPriority w:val="99"/>
  </w:style>
  <w:style w:type="character" w:styleId="692">
    <w:name w:val="Footer Char"/>
    <w:basedOn w:val="843"/>
    <w:link w:val="861"/>
    <w:uiPriority w:val="99"/>
  </w:style>
  <w:style w:type="character" w:styleId="693">
    <w:name w:val="Caption Char"/>
    <w:basedOn w:val="856"/>
    <w:link w:val="861"/>
    <w:uiPriority w:val="99"/>
  </w:style>
  <w:style w:type="table" w:styleId="694">
    <w:name w:val="Table Grid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00" w:themeColor="accent1" w:themeTint="00"/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00"/>
        </w:tcBorders>
      </w:tcPr>
    </w:tblStylePr>
  </w:style>
  <w:style w:type="table" w:styleId="724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00"/>
        </w:tcBorders>
      </w:tcPr>
    </w:tblStylePr>
  </w:style>
  <w:style w:type="table" w:styleId="725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00"/>
        </w:tcBorders>
      </w:tcPr>
    </w:tblStylePr>
  </w:style>
  <w:style w:type="table" w:styleId="726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00"/>
        </w:tcBorders>
      </w:tcPr>
    </w:tblStylePr>
  </w:style>
  <w:style w:type="table" w:styleId="727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00" w:themeColor="accent1" w:themeTint="00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37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38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39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40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41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42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43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text1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text1" w:themeTint="00"/>
          <w:right w:val="none" w:color="000000" w:sz="0" w:space="0"/>
          <w:bottom w:val="none" w:color="000000" w:sz="0" w:space="0"/>
        </w:tcBorders>
      </w:tcPr>
    </w:tblStylePr>
  </w:style>
  <w:style w:type="table" w:styleId="744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1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color="FFFFFF"/>
        <w:tcBorders>
          <w:left w:val="single" w:color="000000" w:sz="4" w:space="0" w:themeColor="accent1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1" w:themeTint="00"/>
          <w:right w:val="none" w:color="000000" w:sz="0" w:space="0"/>
          <w:bottom w:val="none" w:color="000000" w:sz="0" w:space="0"/>
        </w:tcBorders>
      </w:tcPr>
    </w:tblStylePr>
  </w:style>
  <w:style w:type="table" w:styleId="745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2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2" w:themeTint="00"/>
          <w:right w:val="none" w:color="000000" w:sz="0" w:space="0"/>
          <w:bottom w:val="none" w:color="000000" w:sz="0" w:space="0"/>
        </w:tcBorders>
      </w:tcPr>
    </w:tblStylePr>
  </w:style>
  <w:style w:type="table" w:styleId="746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3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3" w:themeTint="00"/>
          <w:right w:val="none" w:color="000000" w:sz="0" w:space="0"/>
          <w:bottom w:val="none" w:color="000000" w:sz="0" w:space="0"/>
        </w:tcBorders>
      </w:tcPr>
    </w:tblStylePr>
  </w:style>
  <w:style w:type="table" w:styleId="747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4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4" w:themeTint="00"/>
          <w:right w:val="none" w:color="000000" w:sz="0" w:space="0"/>
          <w:bottom w:val="none" w:color="000000" w:sz="0" w:space="0"/>
        </w:tcBorders>
      </w:tcPr>
    </w:tblStylePr>
  </w:style>
  <w:style w:type="table" w:styleId="748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5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5" w:themeTint="00"/>
          <w:right w:val="none" w:color="000000" w:sz="0" w:space="0"/>
          <w:bottom w:val="none" w:color="000000" w:sz="0" w:space="0"/>
        </w:tcBorders>
      </w:tcPr>
    </w:tblStylePr>
  </w:style>
  <w:style w:type="table" w:styleId="749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6" w:themeTint="00"/>
          <w:bottom w:val="none" w:color="000000" w:sz="0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6" w:themeTint="00"/>
          <w:right w:val="none" w:color="000000" w:sz="0" w:space="0"/>
          <w:bottom w:val="none" w:color="000000" w:sz="0" w:space="0"/>
        </w:tcBorders>
      </w:tcPr>
    </w:tblStylePr>
  </w:style>
  <w:style w:type="table" w:styleId="750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</w:style>
  <w:style w:type="table" w:styleId="758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</w:style>
  <w:style w:type="table" w:styleId="759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</w:style>
  <w:style w:type="table" w:styleId="760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</w:style>
  <w:style w:type="table" w:styleId="761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</w:style>
  <w:style w:type="table" w:styleId="762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</w:style>
  <w:style w:type="table" w:styleId="763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</w:style>
  <w:style w:type="table" w:styleId="764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right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right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right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right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00" w:themeColor="accent5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right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00" w:themeColor="accent6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00"/>
        <w:top w:val="single" w:color="000000" w:sz="32" w:space="0" w:themeColor="text1" w:themeTint="00"/>
        <w:right w:val="single" w:color="000000" w:sz="32" w:space="0" w:themeColor="text1" w:themeTint="00"/>
        <w:bottom w:val="single" w:color="000000" w:sz="32" w:space="0" w:themeColor="text1" w:themeTint="00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00" w:themeColor="text1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00" w:themeColor="text1" w:themeTint="00"/>
        <w:tcBorders>
          <w:top w:val="single" w:color="000000" w:sz="32" w:space="0" w:themeColor="text1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00"/>
        <w:top w:val="single" w:color="000000" w:sz="32" w:space="0" w:themeColor="accent2" w:themeTint="00"/>
        <w:right w:val="single" w:color="000000" w:sz="32" w:space="0" w:themeColor="accent2" w:themeTint="00"/>
        <w:bottom w:val="single" w:color="000000" w:sz="32" w:space="0" w:themeColor="accent2" w:themeTint="00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00" w:themeColor="accent2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00" w:themeColor="accent2" w:themeTint="00"/>
        <w:tcBorders>
          <w:top w:val="single" w:color="000000" w:sz="32" w:space="0" w:themeColor="accent2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00"/>
        <w:top w:val="single" w:color="000000" w:sz="32" w:space="0" w:themeColor="accent3" w:themeTint="00"/>
        <w:right w:val="single" w:color="000000" w:sz="32" w:space="0" w:themeColor="accent3" w:themeTint="00"/>
        <w:bottom w:val="single" w:color="000000" w:sz="32" w:space="0" w:themeColor="accent3" w:themeTint="00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00" w:themeColor="accent3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00" w:themeColor="accent3" w:themeTint="00"/>
        <w:tcBorders>
          <w:top w:val="single" w:color="000000" w:sz="32" w:space="0" w:themeColor="accent3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00"/>
        <w:top w:val="single" w:color="000000" w:sz="32" w:space="0" w:themeColor="accent4" w:themeTint="00"/>
        <w:right w:val="single" w:color="000000" w:sz="32" w:space="0" w:themeColor="accent4" w:themeTint="00"/>
        <w:bottom w:val="single" w:color="000000" w:sz="32" w:space="0" w:themeColor="accent4" w:themeTint="00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00" w:themeColor="accent4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00" w:themeColor="accent4" w:themeTint="00"/>
        <w:tcBorders>
          <w:top w:val="single" w:color="000000" w:sz="32" w:space="0" w:themeColor="accent4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00"/>
        <w:top w:val="single" w:color="000000" w:sz="32" w:space="0" w:themeColor="accent5" w:themeTint="00"/>
        <w:right w:val="single" w:color="000000" w:sz="32" w:space="0" w:themeColor="accent5" w:themeTint="00"/>
        <w:bottom w:val="single" w:color="000000" w:sz="32" w:space="0" w:themeColor="accent5" w:themeTint="00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00" w:themeColor="accent5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00" w:themeColor="accent5" w:themeTint="00"/>
        <w:tcBorders>
          <w:top w:val="single" w:color="000000" w:sz="32" w:space="0" w:themeColor="accent5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00"/>
        <w:top w:val="single" w:color="000000" w:sz="32" w:space="0" w:themeColor="accent6" w:themeTint="00"/>
        <w:right w:val="single" w:color="000000" w:sz="32" w:space="0" w:themeColor="accent6" w:themeTint="00"/>
        <w:bottom w:val="single" w:color="000000" w:sz="32" w:space="0" w:themeColor="accent6" w:themeTint="00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00" w:themeColor="accent6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00" w:themeColor="accent6" w:themeTint="00"/>
        <w:tcBorders>
          <w:top w:val="single" w:color="000000" w:sz="32" w:space="0" w:themeColor="accent6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0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00"/>
        </w:tcBorders>
      </w:tcPr>
    </w:tblStylePr>
  </w:style>
  <w:style w:type="table" w:styleId="786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4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sz="4" w:space="0" w:themeColor="accent2" w:themeTint="00"/>
        </w:tcBorders>
      </w:tcPr>
    </w:tblStylePr>
  </w:style>
  <w:style w:type="table" w:styleId="788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sz="4" w:space="0" w:themeColor="accent3" w:themeTint="0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sz="4" w:space="0" w:themeColor="accent3" w:themeTint="00"/>
        </w:tcBorders>
      </w:tcPr>
    </w:tblStylePr>
  </w:style>
  <w:style w:type="table" w:styleId="789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4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sz="4" w:space="0" w:themeColor="accent4" w:themeTint="00"/>
        </w:tcBorders>
      </w:tcPr>
    </w:tblStylePr>
  </w:style>
  <w:style w:type="table" w:styleId="790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sz="4" w:space="0" w:themeColor="accent5" w:themeTint="0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sz="4" w:space="0" w:themeColor="accent5" w:themeTint="00"/>
        </w:tcBorders>
      </w:tcPr>
    </w:tblStylePr>
  </w:style>
  <w:style w:type="table" w:styleId="791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sz="4" w:space="0" w:themeColor="accent6" w:themeTint="0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sz="4" w:space="0" w:themeColor="accent6" w:themeTint="00"/>
        </w:tcBorders>
      </w:tcPr>
    </w:tblStylePr>
  </w:style>
  <w:style w:type="table" w:styleId="792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text1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text1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93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1"/>
          <w:bottom w:val="none" w:color="000000" w:sz="0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color="FFFFFF"/>
        <w:tcBorders>
          <w:left w:val="single" w:color="000000" w:sz="4" w:space="0" w:themeColor="accent1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1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794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2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2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795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3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3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796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4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4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797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5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5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798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color="FFFFFF"/>
        <w:tcBorders>
          <w:left w:val="none" w:color="000000" w:sz="0" w:space="0"/>
          <w:top w:val="none" w:color="000000" w:sz="0" w:space="0"/>
          <w:right w:val="single" w:color="000000" w:sz="4" w:space="0" w:themeColor="accent6" w:themeTint="00"/>
          <w:bottom w:val="none" w:color="000000" w:sz="0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color="000000" w:sz="0" w:space="0"/>
          <w:right w:val="none" w:color="000000" w:sz="0" w:space="0"/>
          <w:bottom w:val="none" w:color="000000" w:sz="0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color="000000" w:sz="0" w:space="0"/>
          <w:top w:val="single" w:color="000000" w:sz="4" w:space="0" w:themeColor="accent6" w:themeTint="00"/>
          <w:right w:val="none" w:color="000000" w:sz="0" w:space="0"/>
          <w:bottom w:val="none" w:color="000000" w:sz="0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799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800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801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802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803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804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5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6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807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00"/>
        <w:top w:val="single" w:color="000000" w:sz="4" w:space="0" w:themeColor="accent1" w:themeShade="00"/>
        <w:right w:val="single" w:color="000000" w:sz="4" w:space="0" w:themeColor="accent1" w:themeShade="00"/>
        <w:bottom w:val="single" w:color="000000" w:sz="4" w:space="0" w:themeColor="accent1" w:themeShade="00"/>
        <w:insideV w:val="single" w:color="000000" w:sz="4" w:space="0" w:themeColor="accent1" w:themeShade="00"/>
        <w:insideH w:val="single" w:color="000000" w:sz="4" w:space="0" w:themeColor="accent1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808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00"/>
        <w:top w:val="single" w:color="000000" w:sz="4" w:space="0" w:themeColor="accent2" w:themeShade="00"/>
        <w:right w:val="single" w:color="000000" w:sz="4" w:space="0" w:themeColor="accent2" w:themeShade="00"/>
        <w:bottom w:val="single" w:color="000000" w:sz="4" w:space="0" w:themeColor="accent2" w:themeShade="00"/>
        <w:insideV w:val="single" w:color="000000" w:sz="4" w:space="0" w:themeColor="accent2" w:themeShade="00"/>
        <w:insideH w:val="single" w:color="000000" w:sz="4" w:space="0" w:themeColor="accent2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809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00"/>
        <w:top w:val="single" w:color="000000" w:sz="4" w:space="0" w:themeColor="accent3" w:themeShade="00"/>
        <w:right w:val="single" w:color="000000" w:sz="4" w:space="0" w:themeColor="accent3" w:themeShade="00"/>
        <w:bottom w:val="single" w:color="000000" w:sz="4" w:space="0" w:themeColor="accent3" w:themeShade="00"/>
        <w:insideV w:val="single" w:color="000000" w:sz="4" w:space="0" w:themeColor="accent3" w:themeShade="00"/>
        <w:insideH w:val="single" w:color="000000" w:sz="4" w:space="0" w:themeColor="accent3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810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00"/>
        <w:top w:val="single" w:color="000000" w:sz="4" w:space="0" w:themeColor="accent4" w:themeShade="00"/>
        <w:right w:val="single" w:color="000000" w:sz="4" w:space="0" w:themeColor="accent4" w:themeShade="00"/>
        <w:bottom w:val="single" w:color="000000" w:sz="4" w:space="0" w:themeColor="accent4" w:themeShade="00"/>
        <w:insideV w:val="single" w:color="000000" w:sz="4" w:space="0" w:themeColor="accent4" w:themeShade="00"/>
        <w:insideH w:val="single" w:color="000000" w:sz="4" w:space="0" w:themeColor="accent4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811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00"/>
        <w:top w:val="single" w:color="000000" w:sz="4" w:space="0" w:themeColor="accent5" w:themeShade="00"/>
        <w:right w:val="single" w:color="000000" w:sz="4" w:space="0" w:themeColor="accent5" w:themeShade="00"/>
        <w:bottom w:val="single" w:color="000000" w:sz="4" w:space="0" w:themeColor="accent5" w:themeShade="00"/>
        <w:insideV w:val="single" w:color="000000" w:sz="4" w:space="0" w:themeColor="accent5" w:themeShade="00"/>
        <w:insideH w:val="single" w:color="000000" w:sz="4" w:space="0" w:themeColor="accent5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2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00"/>
        <w:top w:val="single" w:color="000000" w:sz="4" w:space="0" w:themeColor="accent6" w:themeShade="00"/>
        <w:right w:val="single" w:color="000000" w:sz="4" w:space="0" w:themeColor="accent6" w:themeShade="00"/>
        <w:bottom w:val="single" w:color="000000" w:sz="4" w:space="0" w:themeColor="accent6" w:themeShade="00"/>
        <w:insideV w:val="single" w:color="000000" w:sz="4" w:space="0" w:themeColor="accent6" w:themeShade="00"/>
        <w:insideH w:val="single" w:color="000000" w:sz="4" w:space="0" w:themeColor="accent6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3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00"/>
        </w:tcBorders>
      </w:tcPr>
    </w:tblStylePr>
  </w:style>
  <w:style w:type="table" w:styleId="814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00"/>
        </w:tcBorders>
      </w:tcPr>
    </w:tblStylePr>
  </w:style>
  <w:style w:type="table" w:styleId="816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00"/>
        </w:tcBorders>
      </w:tcPr>
    </w:tblStylePr>
  </w:style>
  <w:style w:type="table" w:styleId="817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00"/>
        </w:tcBorders>
      </w:tcPr>
    </w:tblStylePr>
  </w:style>
  <w:style w:type="table" w:styleId="818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00"/>
        </w:tcBorders>
      </w:tcPr>
    </w:tblStylePr>
  </w:style>
  <w:style w:type="table" w:styleId="819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00"/>
        </w:tcBorders>
      </w:tcPr>
    </w:tblStylePr>
  </w:style>
  <w:style w:type="character" w:styleId="820">
    <w:name w:val="Footnote Text Char"/>
    <w:link w:val="860"/>
    <w:uiPriority w:val="99"/>
    <w:rPr>
      <w:sz w:val="18"/>
    </w:rPr>
  </w:style>
  <w:style w:type="paragraph" w:styleId="821">
    <w:name w:val="endnote text"/>
    <w:basedOn w:val="842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paragraph" w:styleId="823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42"/>
    <w:next w:val="842"/>
    <w:uiPriority w:val="99"/>
    <w:unhideWhenUsed/>
    <w:pPr>
      <w:spacing w:after="0" w:afterAutospacing="0"/>
    </w:pPr>
  </w:style>
  <w:style w:type="table" w:styleId="834">
    <w:name w:val="Table Normal"/>
    <w:tblPr/>
  </w:style>
  <w:style w:type="paragraph" w:styleId="835">
    <w:name w:val="Heading 1"/>
    <w:basedOn w:val="842"/>
    <w:next w:val="842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836">
    <w:name w:val="Heading 2"/>
    <w:basedOn w:val="842"/>
    <w:next w:val="842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837">
    <w:name w:val="Heading 3"/>
    <w:basedOn w:val="842"/>
    <w:next w:val="842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838">
    <w:name w:val="Heading 4"/>
    <w:basedOn w:val="842"/>
    <w:next w:val="842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839">
    <w:name w:val="Heading 5"/>
    <w:basedOn w:val="842"/>
    <w:next w:val="842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840">
    <w:name w:val="Heading 6"/>
    <w:basedOn w:val="842"/>
    <w:next w:val="842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841">
    <w:name w:val="Title"/>
    <w:basedOn w:val="842"/>
    <w:next w:val="842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842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843" w:default="1">
    <w:name w:val="Default Paragraph Font"/>
    <w:uiPriority w:val="1"/>
    <w:semiHidden/>
    <w:unhideWhenUsed/>
  </w:style>
  <w:style w:type="table" w:styleId="84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character" w:styleId="846" w:customStyle="1">
    <w:name w:val="Caracteres de nota de rodapé"/>
  </w:style>
  <w:style w:type="character" w:styleId="847">
    <w:name w:val="footnote reference"/>
    <w:rPr>
      <w:vertAlign w:val="superscript"/>
    </w:rPr>
  </w:style>
  <w:style w:type="character" w:styleId="848" w:customStyle="1">
    <w:name w:val="Caracteres de nota de fim"/>
    <w:rPr>
      <w:vertAlign w:val="superscript"/>
    </w:rPr>
  </w:style>
  <w:style w:type="character" w:styleId="849" w:customStyle="1">
    <w:name w:val="WW-Caracteres de nota de fim"/>
  </w:style>
  <w:style w:type="character" w:styleId="850">
    <w:name w:val="endnote reference"/>
    <w:rPr>
      <w:vertAlign w:val="superscript"/>
    </w:rPr>
  </w:style>
  <w:style w:type="character" w:styleId="851" w:customStyle="1">
    <w:name w:val="Fonte parág. padrão1"/>
  </w:style>
  <w:style w:type="character" w:styleId="852">
    <w:name w:val="Hyperlink"/>
    <w:rPr>
      <w:color w:val="0000FF"/>
      <w:u w:val="single"/>
    </w:rPr>
  </w:style>
  <w:style w:type="paragraph" w:styleId="853" w:customStyle="1">
    <w:name w:val="Título1"/>
    <w:basedOn w:val="842"/>
    <w:next w:val="85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54">
    <w:name w:val="Body Text"/>
    <w:basedOn w:val="842"/>
    <w:pPr>
      <w:spacing w:lineRule="auto" w:line="288" w:after="140"/>
    </w:pPr>
  </w:style>
  <w:style w:type="paragraph" w:styleId="855">
    <w:name w:val="List"/>
    <w:basedOn w:val="854"/>
  </w:style>
  <w:style w:type="paragraph" w:styleId="856">
    <w:name w:val="Caption"/>
    <w:basedOn w:val="842"/>
    <w:qFormat/>
    <w:rPr>
      <w:i/>
      <w:iCs/>
    </w:rPr>
    <w:pPr>
      <w:spacing w:after="120" w:before="120"/>
      <w:suppressLineNumbers/>
    </w:pPr>
  </w:style>
  <w:style w:type="paragraph" w:styleId="857" w:customStyle="1">
    <w:name w:val="Índice"/>
    <w:basedOn w:val="842"/>
    <w:pPr>
      <w:suppressLineNumbers/>
    </w:pPr>
  </w:style>
  <w:style w:type="paragraph" w:styleId="858" w:customStyle="1">
    <w:name w:val="Conteúdo da tabela"/>
    <w:basedOn w:val="842"/>
    <w:pPr>
      <w:suppressLineNumbers/>
    </w:pPr>
  </w:style>
  <w:style w:type="paragraph" w:styleId="859" w:customStyle="1">
    <w:name w:val="Título de tabela"/>
    <w:basedOn w:val="858"/>
    <w:rPr>
      <w:b/>
      <w:bCs/>
    </w:rPr>
    <w:pPr>
      <w:jc w:val="center"/>
    </w:pPr>
  </w:style>
  <w:style w:type="paragraph" w:styleId="860">
    <w:name w:val="footnote text"/>
    <w:basedOn w:val="842"/>
    <w:rPr>
      <w:sz w:val="20"/>
      <w:szCs w:val="20"/>
    </w:rPr>
    <w:pPr>
      <w:ind w:left="339" w:hanging="339"/>
      <w:suppressLineNumbers/>
    </w:pPr>
  </w:style>
  <w:style w:type="paragraph" w:styleId="861">
    <w:name w:val="Footer"/>
    <w:basedOn w:val="842"/>
    <w:pPr>
      <w:tabs>
        <w:tab w:val="center" w:pos="4819" w:leader="none"/>
        <w:tab w:val="right" w:pos="9638" w:leader="none"/>
      </w:tabs>
      <w:suppressLineNumbers/>
    </w:pPr>
  </w:style>
  <w:style w:type="paragraph" w:styleId="862">
    <w:name w:val="Header"/>
    <w:basedOn w:val="842"/>
    <w:pPr>
      <w:tabs>
        <w:tab w:val="center" w:pos="4819" w:leader="none"/>
        <w:tab w:val="right" w:pos="9638" w:leader="none"/>
      </w:tabs>
      <w:suppressLineNumbers/>
    </w:pPr>
  </w:style>
  <w:style w:type="paragraph" w:styleId="863" w:customStyle="1">
    <w:name w:val="Default"/>
    <w:rPr>
      <w:rFonts w:cs="Mangal" w:eastAsia="SimSun"/>
      <w:color w:val="000000"/>
      <w:sz w:val="24"/>
      <w:szCs w:val="24"/>
      <w:lang w:bidi="hi-IN" w:eastAsia="zh-CN"/>
    </w:rPr>
    <w:pPr>
      <w:widowControl w:val="off"/>
    </w:pPr>
  </w:style>
  <w:style w:type="paragraph" w:styleId="864" w:customStyle="1">
    <w:name w:val="Corpo A"/>
    <w:rPr>
      <w:rFonts w:eastAsia="Arial Unicode MS"/>
      <w:sz w:val="24"/>
      <w:szCs w:val="24"/>
      <w:lang w:eastAsia="zh-CN"/>
    </w:rPr>
    <w:pPr>
      <w:jc w:val="both"/>
      <w:spacing w:lineRule="auto" w:line="360"/>
    </w:pPr>
  </w:style>
  <w:style w:type="paragraph" w:styleId="865">
    <w:name w:val="Subtitle"/>
    <w:basedOn w:val="842"/>
    <w:next w:val="842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866">
    <w:name w:val="StGen2"/>
    <w:basedOn w:val="834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67">
    <w:name w:val="StGen3"/>
    <w:basedOn w:val="834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868">
    <w:name w:val="Subtitle"/>
    <w:basedOn w:val="662"/>
    <w:next w:val="662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869">
    <w:name w:val="StGen0"/>
    <w:basedOn w:val="663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70">
    <w:name w:val="StGen1"/>
    <w:basedOn w:val="663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eRqPX14v1XsyEmKeVFwLxqda3Q==">CgMxLjAyCGguZ2pkZ3hzOAByITFacm5jZlFTMGxKWl9ZSEVmbTQtLXZSdF91TjJPaER6bg==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1</cp:revision>
  <dcterms:created xsi:type="dcterms:W3CDTF">2021-09-15T14:14:00Z</dcterms:created>
  <dcterms:modified xsi:type="dcterms:W3CDTF">2024-02-29T15:54:50Z</dcterms:modified>
</cp:coreProperties>
</file>