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firstLine="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D - MODELO DE TERMO DE COMPROMISSO DE BOLSISTA</w:t>
      </w:r>
    </w:p>
    <w:p w:rsidR="00000000" w:rsidDel="00000000" w:rsidP="00000000" w:rsidRDefault="00000000" w:rsidRPr="00000000" w14:paraId="00000002">
      <w:pPr>
        <w:spacing w:line="24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PRE 031/2024</w:t>
      </w:r>
    </w:p>
    <w:p w:rsidR="00000000" w:rsidDel="00000000" w:rsidP="00000000" w:rsidRDefault="00000000" w:rsidRPr="00000000" w14:paraId="00000003">
      <w:pPr>
        <w:spacing w:line="24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SELEÇÃO INTERNA DE AÇÕES ALINHADAS AOS COREDES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DE BOLSISTA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964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eu,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nome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nacionalidade</w:t>
      </w:r>
      <w:r w:rsidDel="00000000" w:rsidR="00000000" w:rsidRPr="00000000">
        <w:rPr>
          <w:sz w:val="24"/>
          <w:szCs w:val="24"/>
          <w:rtl w:val="0"/>
        </w:rPr>
        <w:t xml:space="preserve">, residente na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endereço</w:t>
      </w:r>
      <w:r w:rsidDel="00000000" w:rsidR="00000000" w:rsidRPr="00000000">
        <w:rPr>
          <w:sz w:val="24"/>
          <w:szCs w:val="24"/>
          <w:rtl w:val="0"/>
        </w:rPr>
        <w:t xml:space="preserve">, CPF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estudante devidamente matriculado(a) sob nº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, no Curso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 xxxxxxx </w:t>
      </w:r>
      <w:r w:rsidDel="00000000" w:rsidR="00000000" w:rsidRPr="00000000">
        <w:rPr>
          <w:sz w:val="24"/>
          <w:szCs w:val="24"/>
          <w:rtl w:val="0"/>
        </w:rPr>
        <w:t xml:space="preserve">da Universidade Federal de Santa Maria, Campus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xxxxxxx,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em nível de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XXXX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tenho ciência das obrigações inerentes à qualidade de bolsista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COREDE</w:t>
      </w:r>
      <w:r w:rsidDel="00000000" w:rsidR="00000000" w:rsidRPr="00000000">
        <w:rPr>
          <w:sz w:val="24"/>
          <w:szCs w:val="24"/>
          <w:rtl w:val="0"/>
        </w:rPr>
        <w:t xml:space="preserve"> e, nesse sentido, COMPROMETO-ME a respeitar as condições para recebimento da bolsa, sob pena de ter o pagamento cancelado em caso de não atendimento de qualquer dos requisitos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Estar regularmente matriculado(a) na Universidade Federal de Santa Maria no ensino médio, técnico, tecnológico, superior (graduação - licenciatura, bacharelado e tecnólogos) ou pós-graduação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Ter sido aprovado(a) em seleção pública realizada pelo(a) coordenador(a) da ação mediante edital, em conformidade com a Resolução N. 001/2013 da 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Apresentar os resultados preliminares da ação de extensão na JAI e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participar do Fórum Regional Permanente de Extensão, no ano de vigência da bolsa,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de reuniões/encontros quando solicitado pela Pró-Reitoria de Extensão/Gabinetes de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Ter os dados pessoais atualizados (e-mail e telefone) no Portal do Aluno e na Plataforma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Possuir conta-corrente pessoal em banco compatível com o sistema da instituição</w:t>
      </w:r>
      <w:r w:rsidDel="00000000" w:rsidR="00000000" w:rsidRPr="00000000">
        <w:rPr>
          <w:sz w:val="24"/>
          <w:szCs w:val="24"/>
          <w:rtl w:val="0"/>
        </w:rPr>
        <w:t xml:space="preserve">, para viabilizar o pagamento da bolsa. Não será aceita conta poupança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Não ter outra bolsa de qualquer natureza, salvo bolsas e benefícios que possuam a finalidade de contribuir para a permanência e a diplomação de estudantes em situação de vulnerabilidade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Manter as condições de habilitação para a indicação no período de vigência da bolsa.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inobservância dos requisitos acima ou a prática de qualquer fraude pelo(a) bolsista implicará no cancelamento da bolsa, com a restituição integral e imediata dos recursos, de acordo com os índices previstos em lei competente.</w:t>
      </w:r>
    </w:p>
    <w:p w:rsidR="00000000" w:rsidDel="00000000" w:rsidP="00000000" w:rsidRDefault="00000000" w:rsidRPr="00000000" w14:paraId="00000013">
      <w:pPr>
        <w:spacing w:line="360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do(a) bolsista: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Coordenador(a) da Ação: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de data: 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