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212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</wp:posOffset>
            </wp:positionH>
            <wp:positionV relativeFrom="paragraph">
              <wp:posOffset>-43177</wp:posOffset>
            </wp:positionV>
            <wp:extent cx="1029970" cy="101727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35" l="-34" r="-35" t="-34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17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ind w:left="212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3">
      <w:pPr>
        <w:spacing w:line="276" w:lineRule="auto"/>
        <w:ind w:left="212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Pró-Reitoria de Extensão</w:t>
      </w:r>
    </w:p>
    <w:p w:rsidR="00000000" w:rsidDel="00000000" w:rsidP="00000000" w:rsidRDefault="00000000" w:rsidRPr="00000000" w14:paraId="00000004">
      <w:pPr>
        <w:spacing w:line="276" w:lineRule="auto"/>
        <w:ind w:left="212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Coordenadoria de Cultura e Arte</w:t>
      </w:r>
    </w:p>
    <w:p w:rsidR="00000000" w:rsidDel="00000000" w:rsidP="00000000" w:rsidRDefault="00000000" w:rsidRPr="00000000" w14:paraId="00000005">
      <w:pPr>
        <w:spacing w:line="276" w:lineRule="auto"/>
        <w:ind w:left="2127" w:firstLine="0"/>
        <w:rPr/>
      </w:pPr>
      <w:r w:rsidDel="00000000" w:rsidR="00000000" w:rsidRPr="00000000">
        <w:rPr>
          <w:rtl w:val="0"/>
        </w:rPr>
        <w:t xml:space="preserve">Núcleo de Gestão Artística e Cultural</w:t>
      </w:r>
    </w:p>
    <w:p w:rsidR="00000000" w:rsidDel="00000000" w:rsidP="00000000" w:rsidRDefault="00000000" w:rsidRPr="00000000" w14:paraId="00000006">
      <w:pPr>
        <w:spacing w:line="276" w:lineRule="auto"/>
        <w:ind w:left="212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EDITAL DE SELEÇÃO DE BOLSISTA PRE/UFSM N. </w:t>
      </w:r>
      <w:r w:rsidDel="00000000" w:rsidR="00000000" w:rsidRPr="00000000">
        <w:rPr>
          <w:b w:val="1"/>
          <w:rtl w:val="0"/>
        </w:rPr>
        <w:t xml:space="preserve">043</w:t>
      </w:r>
      <w:r w:rsidDel="00000000" w:rsidR="00000000" w:rsidRPr="00000000">
        <w:rPr>
          <w:b w:val="1"/>
          <w:vertAlign w:val="baseline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0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Curso: (anexar histórico e comprovante de </w:t>
      </w:r>
      <w:r w:rsidDel="00000000" w:rsidR="00000000" w:rsidRPr="00000000">
        <w:rPr>
          <w:rtl w:val="0"/>
        </w:rPr>
        <w:t xml:space="preserve">matrícula</w:t>
      </w:r>
      <w:r w:rsidDel="00000000" w:rsidR="00000000" w:rsidRPr="00000000">
        <w:rPr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Está regularmente  matriculado(a)  na  UFSM?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Recebe auxílio estudantil?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SIM, Se sim, qual? _______________________ (  ) NÃO RECEBO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Dispõe de 20 horas semanais para realizar as atividades descritas neste edital?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Tem disponibilidade para realizar atividades presenciais eventuais no Campus UFSM de Santa Maria?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Semestre que está cursando:</w:t>
      </w:r>
    </w:p>
    <w:p w:rsidR="00000000" w:rsidDel="00000000" w:rsidP="00000000" w:rsidRDefault="00000000" w:rsidRPr="00000000" w14:paraId="0000001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Tem domínio na utilização do Autocad/Sketchup para elaboração de projetos?</w:t>
      </w:r>
    </w:p>
    <w:p w:rsidR="00000000" w:rsidDel="00000000" w:rsidP="00000000" w:rsidRDefault="00000000" w:rsidRPr="00000000" w14:paraId="0000001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1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Possui o software em seu computador pessoal? </w:t>
      </w:r>
    </w:p>
    <w:p w:rsidR="00000000" w:rsidDel="00000000" w:rsidP="00000000" w:rsidRDefault="00000000" w:rsidRPr="00000000" w14:paraId="0000002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2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9. Observações.</w:t>
      </w:r>
    </w:p>
    <w:p w:rsidR="00000000" w:rsidDel="00000000" w:rsidP="00000000" w:rsidRDefault="00000000" w:rsidRPr="00000000" w14:paraId="0000002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Santa Maria, _____</w:t>
      </w:r>
      <w:r w:rsidDel="00000000" w:rsidR="00000000" w:rsidRPr="00000000">
        <w:rPr>
          <w:rtl w:val="0"/>
        </w:rPr>
        <w:t xml:space="preserve">/______/______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Candidat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417" w:top="1417" w:left="1701" w:right="1701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1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basedOn w:val="Fonteparág.padrão1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Xkz7Wgzejovi6j1MqbjJa6C0A==">CgMxLjA4AHIhMXhScllmbUZXaHNVMENMUXEzZzN0bW9NaWJpcGY0bURt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2021-08-02T16:42:00Z</dcterms:created>
  <dc:creator>pccli</dc:creator>
</cp:coreProperties>
</file>