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ind w:right="-40.8661417322827" w:firstLine="5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D</w:t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TERMO DE COMPROMISSO DE BOLSISTA</w:t>
      </w:r>
    </w:p>
    <w:p w:rsidR="00000000" w:rsidDel="00000000" w:rsidP="00000000" w:rsidRDefault="00000000" w:rsidRPr="00000000" w14:paraId="00000004">
      <w:pPr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EDITAL FIEX 2026</w:t>
      </w:r>
    </w:p>
    <w:p w:rsidR="00000000" w:rsidDel="00000000" w:rsidP="00000000" w:rsidRDefault="00000000" w:rsidRPr="00000000" w14:paraId="00000005">
      <w:pPr>
        <w:spacing w:line="240" w:lineRule="auto"/>
        <w:ind w:right="-40.8661417322827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40.8661417322827" w:firstLine="964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eu, [nome completo], [nacionalidade], residente na [endereço], CPF nº [xxxxxx], estudante devidamente matriculado(a) sob nº [xxx], no Curso [nome do curso] da Universidade Federal de Santa Maria, em nível de [médio/técnico/superior], tenho ciência das obrigações como bolsista FIEX e COMPROMETO-ME a respeitar as condições para recebimento da bolsa, sob pena de ter o pagamento cancelado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40.8661417322827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Estar regularmente matriculado(a) na Universidade Federal de Santa Maria no ensino médio, técnico, tecnológico ou superior (graduação - licenciatura, bacharelado e tecnólogos)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Ter sido aprovado(a) em seleção pública realizada por coordenador(a) do projeto mediante edital em conformidade com a Resolução N. 176/2024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distintos.</w:t>
      </w:r>
    </w:p>
    <w:p w:rsidR="00000000" w:rsidDel="00000000" w:rsidP="00000000" w:rsidRDefault="00000000" w:rsidRPr="00000000" w14:paraId="0000000A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</w:t>
      </w:r>
      <w:r w:rsidDel="00000000" w:rsidR="00000000" w:rsidRPr="00000000">
        <w:rPr>
          <w:sz w:val="24"/>
          <w:szCs w:val="24"/>
          <w:rtl w:val="0"/>
        </w:rPr>
        <w:t xml:space="preserve">Apresentar, no Salão de Extensão durante a JAI, os resultados preliminares da ação no ano da vigência de sua bolsa (conforme plano de trabalho), indicando que é bolsista FIEX/UFSM.</w:t>
      </w:r>
    </w:p>
    <w:p w:rsidR="00000000" w:rsidDel="00000000" w:rsidP="00000000" w:rsidRDefault="00000000" w:rsidRPr="00000000" w14:paraId="0000000B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 Participar, no ano de vigência da bolsa, de reuniões/encontros/formações sempre que solicitado pela Pró-Reitoria de Extensão/Subdivisões de Projetos.</w:t>
      </w:r>
    </w:p>
    <w:p w:rsidR="00000000" w:rsidDel="00000000" w:rsidP="00000000" w:rsidRDefault="00000000" w:rsidRPr="00000000" w14:paraId="0000000C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 Participar de Curso de Formação na área de Direitos Humanos e/ou Extensão Universitária, no ano de vigência da bolsa, a ser promovido pela PRE. </w:t>
      </w:r>
    </w:p>
    <w:p w:rsidR="00000000" w:rsidDel="00000000" w:rsidP="00000000" w:rsidRDefault="00000000" w:rsidRPr="00000000" w14:paraId="0000000D">
      <w:pPr>
        <w:spacing w:line="360" w:lineRule="auto"/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Ter os dados pessoais atualizados (e-mail e telefone) na Coordenadoria de Registro e Matrícula (COREM) ,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-40.866141732282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Possuir conta-corrente pessoal em banco compatível com o sistema da instituição, para viabilizar o pagamento da bolsa. Não será aceita conta poupança ou conta conjunta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40.8661417322827"/>
        <w:jc w:val="both"/>
        <w:rPr>
          <w:rFonts w:ascii="Liberation Serif" w:cs="Liberation Serif" w:eastAsia="Liberation Serif" w:hAnsi="Liberation Serif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Não ter outra bolsa de qualquer natureza, salvo bolsas e benefícios que possuam a finalidade de contribuir para a permanência e a diplomação de estudantes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</w:t>
      </w:r>
      <w:r w:rsidDel="00000000" w:rsidR="00000000" w:rsidRPr="00000000">
        <w:rPr>
          <w:sz w:val="24"/>
          <w:szCs w:val="24"/>
          <w:rtl w:val="0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</w:t>
      </w:r>
      <w:r w:rsidDel="00000000" w:rsidR="00000000" w:rsidRPr="00000000">
        <w:rPr>
          <w:sz w:val="24"/>
          <w:szCs w:val="24"/>
          <w:rtl w:val="0"/>
        </w:rPr>
        <w:t xml:space="preserve"> Manter as condições de habilitação para a indicação no período de vigência da bolsa.</w:t>
      </w:r>
    </w:p>
    <w:p w:rsidR="00000000" w:rsidDel="00000000" w:rsidP="00000000" w:rsidRDefault="00000000" w:rsidRPr="00000000" w14:paraId="00000012">
      <w:pPr>
        <w:spacing w:line="360" w:lineRule="auto"/>
        <w:ind w:right="-40.8661417322827" w:firstLine="90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o descumprimento destas obrigações ou a prática de qualquer tipo de fraude implicará no cancelamento da bolsa e na restituição integral e imediata dos recursos recebidos, conforme os índices previstos em lei.</w:t>
      </w:r>
    </w:p>
    <w:p w:rsidR="00000000" w:rsidDel="00000000" w:rsidP="00000000" w:rsidRDefault="00000000" w:rsidRPr="00000000" w14:paraId="00000013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40.866141732282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__/__/__/. </w:t>
      </w:r>
    </w:p>
    <w:p w:rsidR="00000000" w:rsidDel="00000000" w:rsidP="00000000" w:rsidRDefault="00000000" w:rsidRPr="00000000" w14:paraId="00000016">
      <w:pPr>
        <w:spacing w:line="360" w:lineRule="auto"/>
        <w:ind w:right="-40.866141732282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spacing w:line="36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 do(a) bolsista</w:t>
      </w:r>
    </w:p>
    <w:p w:rsidR="00000000" w:rsidDel="00000000" w:rsidP="00000000" w:rsidRDefault="00000000" w:rsidRPr="00000000" w14:paraId="0000001A">
      <w:pPr>
        <w:spacing w:line="36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right="-40.866141732282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Assinatura Coordenador(a) da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40.866141732282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-40.866141732282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-40.8661417322827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-40.8661417322827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-180958</wp:posOffset>
          </wp:positionH>
          <wp:positionV relativeFrom="paragraph">
            <wp:posOffset>-152383</wp:posOffset>
          </wp:positionV>
          <wp:extent cx="1719263" cy="90541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2F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ak/aY8Zj9vQF+FnWrerLj+k9g==">CgMxLjA4AHIhMTByNjNPclFJSk9PRlFtTm9ybzNKNk1yMTlBZzNJVTJ2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