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E2" w:rsidRDefault="006749E2">
      <w:pPr>
        <w:tabs>
          <w:tab w:val="left" w:pos="15"/>
          <w:tab w:val="left" w:pos="630"/>
        </w:tabs>
        <w:ind w:left="15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6pt;margin-top:9pt;width:61.75pt;height:44.05pt;z-index:251658240;mso-wrap-distance-left:9.05pt;mso-wrap-distance-right:9.05pt" filled="t">
            <v:fill color2="black"/>
            <v:imagedata r:id="rId4" o:title=""/>
            <w10:wrap type="square"/>
          </v:shape>
        </w:pict>
      </w:r>
      <w:r>
        <w:rPr>
          <w:noProof/>
        </w:rPr>
        <w:pict>
          <v:shape id="_x0000_s1027" type="#_x0000_t75" style="position:absolute;left:0;text-align:left;margin-left:9pt;margin-top:0;width:51.25pt;height:50.6pt;z-index:-251659264;mso-wrap-distance-left:9.05pt;mso-wrap-distance-right:9.05pt" wrapcoords="-318 0 -318 21278 21600 21278 21600 0 -318 0" filled="t">
            <v:fill color2="black"/>
            <v:imagedata r:id="rId5" o:title=""/>
            <w10:wrap type="tight"/>
          </v:shape>
        </w:pic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6749E2" w:rsidRDefault="006749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MINISTÉRIO DA EDUCAÇÃO</w:t>
      </w:r>
    </w:p>
    <w:p w:rsidR="006749E2" w:rsidRDefault="006749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UNIVERSIDADE FEDERAL DE SANTA MARIA </w:t>
      </w:r>
    </w:p>
    <w:p w:rsidR="006749E2" w:rsidRDefault="006749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PRÓ-REITORIA DE ASSUNTOS ESTUDANTIS</w:t>
      </w:r>
    </w:p>
    <w:p w:rsidR="006749E2" w:rsidRDefault="006749E2">
      <w:pPr>
        <w:ind w:left="720"/>
        <w:jc w:val="center"/>
      </w:pPr>
    </w:p>
    <w:p w:rsidR="006749E2" w:rsidRDefault="006749E2">
      <w:pPr>
        <w:jc w:val="center"/>
      </w:pPr>
    </w:p>
    <w:p w:rsidR="006749E2" w:rsidRDefault="006749E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EDITAL Nº. 17, 11 de novembro de 2015.</w:t>
      </w:r>
    </w:p>
    <w:p w:rsidR="006749E2" w:rsidRDefault="006749E2">
      <w:pPr>
        <w:jc w:val="center"/>
      </w:pPr>
    </w:p>
    <w:p w:rsidR="006749E2" w:rsidRDefault="006749E2">
      <w:pPr>
        <w:jc w:val="center"/>
      </w:pPr>
    </w:p>
    <w:p w:rsidR="006749E2" w:rsidRPr="0076391D" w:rsidRDefault="006749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6391D">
        <w:rPr>
          <w:rFonts w:ascii="Arial" w:hAnsi="Arial" w:cs="Arial"/>
          <w:b/>
          <w:bCs/>
          <w:sz w:val="24"/>
          <w:szCs w:val="24"/>
        </w:rPr>
        <w:t>PROCESSO SELETIVO PARA A MORADIA ESTUDANTIL 2º SEMESTRE – CASA DO ESTUDANTE UNIVERSITÁRIO  CEU III - CAMPUS DE SANTA MARIA-RS</w:t>
      </w:r>
    </w:p>
    <w:p w:rsidR="006749E2" w:rsidRDefault="006749E2">
      <w:pPr>
        <w:jc w:val="center"/>
      </w:pPr>
    </w:p>
    <w:p w:rsidR="006749E2" w:rsidRDefault="006749E2">
      <w:pPr>
        <w:jc w:val="center"/>
      </w:pPr>
    </w:p>
    <w:p w:rsidR="006749E2" w:rsidRDefault="006749E2" w:rsidP="00995D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 Presidente do Conselho de Administração da Casa de Estudante da Pós-Graduação da Universidade Federal de Santa Maria, no uso de suas atribuições legais, estatutárias e regimentais, conforme Portaria nº. 74.032, de 23 de dezembro de 2014, torna público o processo seletivo da Moradia Estudantil – Casa do Estudante Universitário – CEU III – campus Santa Maria, para o segundo semestre letivo de 2015, observando as seguintes normativas: </w:t>
      </w:r>
    </w:p>
    <w:p w:rsidR="006749E2" w:rsidRDefault="006749E2" w:rsidP="00995D4A">
      <w:pPr>
        <w:jc w:val="both"/>
        <w:rPr>
          <w:rFonts w:ascii="Arial" w:hAnsi="Arial" w:cs="Arial"/>
          <w:sz w:val="24"/>
          <w:szCs w:val="24"/>
        </w:rPr>
      </w:pPr>
    </w:p>
    <w:p w:rsidR="006749E2" w:rsidRDefault="006749E2" w:rsidP="00995D4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1. Requisitos para participar do processo:</w:t>
      </w:r>
    </w:p>
    <w:p w:rsidR="006749E2" w:rsidRDefault="006749E2">
      <w:pPr>
        <w:jc w:val="both"/>
      </w:pPr>
    </w:p>
    <w:p w:rsidR="006749E2" w:rsidRDefault="006749E2">
      <w:pPr>
        <w:tabs>
          <w:tab w:val="left" w:pos="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1.1 - </w:t>
      </w:r>
      <w:r>
        <w:rPr>
          <w:rFonts w:ascii="Arial" w:hAnsi="Arial" w:cs="Arial"/>
          <w:sz w:val="24"/>
          <w:szCs w:val="24"/>
        </w:rPr>
        <w:t xml:space="preserve">Ser estudante, com matrícula e freqüência regular em cursos presenciais de pós-graduação da UFSM; </w:t>
      </w:r>
    </w:p>
    <w:p w:rsidR="006749E2" w:rsidRDefault="006749E2">
      <w:pPr>
        <w:tabs>
          <w:tab w:val="left" w:pos="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1.2 – </w:t>
      </w:r>
      <w:r>
        <w:rPr>
          <w:rFonts w:ascii="Arial" w:hAnsi="Arial" w:cs="Arial"/>
          <w:sz w:val="24"/>
          <w:szCs w:val="24"/>
        </w:rPr>
        <w:t xml:space="preserve">Grupo familiar não residir e não possuir imóvel residencial no </w:t>
      </w:r>
      <w:r w:rsidRPr="00995D4A">
        <w:rPr>
          <w:rFonts w:ascii="Arial" w:hAnsi="Arial" w:cs="Arial"/>
          <w:sz w:val="24"/>
          <w:szCs w:val="24"/>
        </w:rPr>
        <w:t>município de Santa Maria-RS</w:t>
      </w:r>
      <w:r>
        <w:rPr>
          <w:rFonts w:ascii="Arial" w:hAnsi="Arial" w:cs="Arial"/>
          <w:sz w:val="24"/>
          <w:szCs w:val="24"/>
        </w:rPr>
        <w:t xml:space="preserve">; </w:t>
      </w:r>
    </w:p>
    <w:p w:rsidR="006749E2" w:rsidRDefault="006749E2">
      <w:pPr>
        <w:tabs>
          <w:tab w:val="left" w:pos="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1.3 - </w:t>
      </w:r>
      <w:r>
        <w:rPr>
          <w:rFonts w:ascii="Arial" w:hAnsi="Arial" w:cs="Arial"/>
          <w:sz w:val="24"/>
          <w:szCs w:val="24"/>
        </w:rPr>
        <w:t xml:space="preserve">Grupo familiar residir em municípios com distância superior a 20 km da sede do Campus; </w:t>
      </w:r>
    </w:p>
    <w:p w:rsidR="006749E2" w:rsidRPr="006F306A" w:rsidRDefault="006749E2" w:rsidP="00995D4A">
      <w:pPr>
        <w:tabs>
          <w:tab w:val="left" w:pos="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1.4 – </w:t>
      </w:r>
      <w:r w:rsidRPr="00995D4A">
        <w:rPr>
          <w:rFonts w:ascii="Arial" w:hAnsi="Arial" w:cs="Arial"/>
          <w:sz w:val="24"/>
          <w:szCs w:val="24"/>
        </w:rPr>
        <w:t xml:space="preserve">Possuir </w:t>
      </w:r>
      <w:r>
        <w:rPr>
          <w:rFonts w:ascii="Arial" w:hAnsi="Arial" w:cs="Arial"/>
          <w:sz w:val="24"/>
          <w:szCs w:val="24"/>
        </w:rPr>
        <w:t xml:space="preserve">Benefício Socioeconômico (BSE) aprovado pela Pró-Reitoria de Assuntos Estudantis - </w:t>
      </w:r>
      <w:r w:rsidRPr="006F306A">
        <w:rPr>
          <w:rFonts w:ascii="Arial" w:hAnsi="Arial" w:cs="Arial"/>
          <w:sz w:val="24"/>
          <w:szCs w:val="24"/>
        </w:rPr>
        <w:t xml:space="preserve">PRAE, deferido até a data de encerramento do período das inscrições. </w:t>
      </w:r>
    </w:p>
    <w:p w:rsidR="006749E2" w:rsidRPr="006F306A" w:rsidRDefault="006749E2">
      <w:pPr>
        <w:ind w:hanging="360"/>
        <w:jc w:val="both"/>
        <w:rPr>
          <w:rFonts w:ascii="Arial" w:hAnsi="Arial" w:cs="Arial"/>
          <w:sz w:val="24"/>
          <w:szCs w:val="24"/>
        </w:rPr>
      </w:pPr>
    </w:p>
    <w:p w:rsidR="006749E2" w:rsidRPr="006F306A" w:rsidRDefault="006749E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F306A">
        <w:rPr>
          <w:rFonts w:ascii="Arial" w:hAnsi="Arial" w:cs="Arial"/>
          <w:b/>
          <w:bCs/>
          <w:sz w:val="24"/>
          <w:szCs w:val="24"/>
        </w:rPr>
        <w:t>2. Vagas:</w:t>
      </w:r>
    </w:p>
    <w:p w:rsidR="006749E2" w:rsidRPr="006F306A" w:rsidRDefault="006749E2">
      <w:pPr>
        <w:jc w:val="both"/>
      </w:pPr>
    </w:p>
    <w:p w:rsidR="006749E2" w:rsidRDefault="006749E2" w:rsidP="000A335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F306A">
        <w:rPr>
          <w:rFonts w:ascii="Arial" w:hAnsi="Arial" w:cs="Arial"/>
          <w:b/>
          <w:bCs/>
          <w:sz w:val="24"/>
          <w:szCs w:val="24"/>
        </w:rPr>
        <w:t>2.1</w:t>
      </w:r>
      <w:r w:rsidRPr="006F30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6F30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Serão disponibilizadas 05 vagas, para preenchimento imediato</w:t>
      </w:r>
      <w:r w:rsidRPr="006F306A">
        <w:rPr>
          <w:rFonts w:ascii="Arial" w:hAnsi="Arial" w:cs="Arial"/>
          <w:sz w:val="24"/>
          <w:szCs w:val="24"/>
        </w:rPr>
        <w:t xml:space="preserve">. </w:t>
      </w:r>
    </w:p>
    <w:p w:rsidR="006749E2" w:rsidRDefault="006749E2" w:rsidP="000A335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6749E2" w:rsidRPr="006F306A" w:rsidRDefault="006749E2" w:rsidP="000A335B">
      <w:pPr>
        <w:tabs>
          <w:tab w:val="left" w:pos="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5258AD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6F306A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6F306A">
        <w:rPr>
          <w:rFonts w:ascii="Arial" w:hAnsi="Arial" w:cs="Arial"/>
          <w:sz w:val="24"/>
          <w:szCs w:val="24"/>
        </w:rPr>
        <w:t xml:space="preserve">Prioritariamente, serão contemplados com vaga os alunos que não possuem </w:t>
      </w:r>
      <w:r w:rsidRPr="006F306A">
        <w:rPr>
          <w:rFonts w:ascii="Arial" w:hAnsi="Arial" w:cs="Arial"/>
          <w:b/>
          <w:bCs/>
          <w:sz w:val="24"/>
          <w:szCs w:val="24"/>
        </w:rPr>
        <w:t>nenhum</w:t>
      </w:r>
      <w:r w:rsidRPr="006F306A">
        <w:rPr>
          <w:rFonts w:ascii="Arial" w:hAnsi="Arial" w:cs="Arial"/>
          <w:sz w:val="24"/>
          <w:szCs w:val="24"/>
        </w:rPr>
        <w:t xml:space="preserve"> tipo de bolsa, classificados de acordo com a situação socioeconômica do grupo familiar e organizados em ordem crescente, tendo por base a renda </w:t>
      </w:r>
      <w:r w:rsidRPr="006F306A">
        <w:rPr>
          <w:rFonts w:ascii="Arial" w:hAnsi="Arial" w:cs="Arial"/>
          <w:i/>
          <w:iCs/>
          <w:sz w:val="24"/>
          <w:szCs w:val="24"/>
        </w:rPr>
        <w:t>per capita</w:t>
      </w:r>
      <w:r w:rsidRPr="006F306A">
        <w:rPr>
          <w:rFonts w:ascii="Arial" w:hAnsi="Arial" w:cs="Arial"/>
          <w:sz w:val="24"/>
          <w:szCs w:val="24"/>
        </w:rPr>
        <w:t xml:space="preserve"> familiar associada a fatores de vulnerabilidade social.</w:t>
      </w:r>
      <w:r w:rsidRPr="006F306A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6749E2" w:rsidRPr="006F306A" w:rsidRDefault="006749E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6749E2" w:rsidRPr="006F306A" w:rsidRDefault="006749E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F306A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b/>
          <w:bCs/>
          <w:sz w:val="24"/>
          <w:szCs w:val="24"/>
        </w:rPr>
        <w:t xml:space="preserve">3 - </w:t>
      </w:r>
      <w:r w:rsidRPr="006F306A">
        <w:rPr>
          <w:rFonts w:ascii="Arial" w:hAnsi="Arial" w:cs="Arial"/>
          <w:sz w:val="24"/>
          <w:szCs w:val="24"/>
        </w:rPr>
        <w:t>Em caso de vagas ociosas, estudantes que obtiveram o Benefício Socioeconômico – BSE e recebem bolsa, poderão ocupá-las atendendo à ordem de prioridade:</w:t>
      </w:r>
    </w:p>
    <w:p w:rsidR="006749E2" w:rsidRPr="006F306A" w:rsidRDefault="006749E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F306A">
        <w:rPr>
          <w:rFonts w:ascii="Arial" w:hAnsi="Arial" w:cs="Arial"/>
          <w:sz w:val="24"/>
          <w:szCs w:val="24"/>
        </w:rPr>
        <w:t>I – estudante de especialização, ordenados pela menor renda;</w:t>
      </w:r>
    </w:p>
    <w:p w:rsidR="006749E2" w:rsidRPr="006F306A" w:rsidRDefault="006749E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F306A">
        <w:rPr>
          <w:rFonts w:ascii="Arial" w:hAnsi="Arial" w:cs="Arial"/>
          <w:sz w:val="24"/>
          <w:szCs w:val="24"/>
        </w:rPr>
        <w:t xml:space="preserve">II – mestrandos, ordenados pela menor renda; </w:t>
      </w:r>
    </w:p>
    <w:p w:rsidR="006749E2" w:rsidRPr="006F306A" w:rsidRDefault="006749E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F306A">
        <w:rPr>
          <w:rFonts w:ascii="Arial" w:hAnsi="Arial" w:cs="Arial"/>
          <w:sz w:val="24"/>
          <w:szCs w:val="24"/>
        </w:rPr>
        <w:t xml:space="preserve">III – doutorandos, ordenados pela menor renda. </w:t>
      </w:r>
    </w:p>
    <w:p w:rsidR="006749E2" w:rsidRPr="006F306A" w:rsidRDefault="006749E2" w:rsidP="000A335B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6749E2" w:rsidRPr="006F306A" w:rsidRDefault="006749E2" w:rsidP="000A335B">
      <w:pPr>
        <w:tabs>
          <w:tab w:val="left" w:pos="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F306A">
        <w:rPr>
          <w:rFonts w:ascii="Arial" w:hAnsi="Arial" w:cs="Arial"/>
          <w:b/>
          <w:bCs/>
          <w:sz w:val="24"/>
          <w:szCs w:val="24"/>
        </w:rPr>
        <w:t>3. Critérios de Seleção:</w:t>
      </w:r>
    </w:p>
    <w:p w:rsidR="006749E2" w:rsidRPr="006F306A" w:rsidRDefault="006749E2">
      <w:pPr>
        <w:jc w:val="both"/>
      </w:pPr>
    </w:p>
    <w:p w:rsidR="006749E2" w:rsidRPr="006F306A" w:rsidRDefault="006749E2">
      <w:pPr>
        <w:jc w:val="both"/>
        <w:rPr>
          <w:rFonts w:ascii="Arial" w:hAnsi="Arial" w:cs="Arial"/>
          <w:sz w:val="24"/>
          <w:szCs w:val="24"/>
        </w:rPr>
      </w:pPr>
      <w:r w:rsidRPr="006F306A">
        <w:rPr>
          <w:rFonts w:ascii="Arial" w:hAnsi="Arial" w:cs="Arial"/>
          <w:b/>
          <w:bCs/>
          <w:sz w:val="24"/>
          <w:szCs w:val="24"/>
        </w:rPr>
        <w:t xml:space="preserve">3.1 – </w:t>
      </w:r>
      <w:r w:rsidRPr="006F306A">
        <w:rPr>
          <w:rFonts w:ascii="Arial" w:hAnsi="Arial" w:cs="Arial"/>
          <w:sz w:val="24"/>
          <w:szCs w:val="24"/>
        </w:rPr>
        <w:t xml:space="preserve">Menor renda </w:t>
      </w:r>
      <w:r w:rsidRPr="006F306A">
        <w:rPr>
          <w:rFonts w:ascii="Arial" w:hAnsi="Arial" w:cs="Arial"/>
          <w:i/>
          <w:iCs/>
          <w:sz w:val="24"/>
          <w:szCs w:val="24"/>
        </w:rPr>
        <w:t>per capita</w:t>
      </w:r>
      <w:r w:rsidRPr="006F306A">
        <w:rPr>
          <w:rFonts w:ascii="Arial" w:hAnsi="Arial" w:cs="Arial"/>
          <w:sz w:val="24"/>
          <w:szCs w:val="24"/>
        </w:rPr>
        <w:t xml:space="preserve"> familiar, conforme avaliação socioeconômica realizada pelo Setor de Benefício Socioeconômico, para o processo seletivo do Benefício Socioeconômico – BSE.  </w:t>
      </w:r>
    </w:p>
    <w:p w:rsidR="006749E2" w:rsidRPr="006F306A" w:rsidRDefault="006749E2">
      <w:pPr>
        <w:jc w:val="both"/>
        <w:rPr>
          <w:rFonts w:ascii="Arial" w:hAnsi="Arial" w:cs="Arial"/>
          <w:sz w:val="24"/>
          <w:szCs w:val="24"/>
        </w:rPr>
      </w:pPr>
    </w:p>
    <w:p w:rsidR="006749E2" w:rsidRPr="006F306A" w:rsidRDefault="006749E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F306A">
        <w:rPr>
          <w:rFonts w:ascii="Arial" w:hAnsi="Arial" w:cs="Arial"/>
          <w:b/>
          <w:bCs/>
          <w:sz w:val="24"/>
          <w:szCs w:val="24"/>
        </w:rPr>
        <w:t>4. Inscrições:</w:t>
      </w:r>
    </w:p>
    <w:p w:rsidR="006749E2" w:rsidRPr="006F306A" w:rsidRDefault="006749E2">
      <w:pPr>
        <w:jc w:val="both"/>
      </w:pPr>
    </w:p>
    <w:p w:rsidR="006749E2" w:rsidRPr="006F306A" w:rsidRDefault="006749E2" w:rsidP="000A4E0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F306A">
        <w:rPr>
          <w:rFonts w:ascii="Arial" w:hAnsi="Arial" w:cs="Arial"/>
          <w:b/>
          <w:bCs/>
          <w:sz w:val="24"/>
          <w:szCs w:val="24"/>
        </w:rPr>
        <w:t xml:space="preserve">4.1 – </w:t>
      </w:r>
      <w:r w:rsidRPr="006F306A">
        <w:rPr>
          <w:rFonts w:ascii="Arial" w:hAnsi="Arial" w:cs="Arial"/>
          <w:sz w:val="24"/>
          <w:szCs w:val="24"/>
        </w:rPr>
        <w:t>As inscrições deverão ser realizadas</w:t>
      </w:r>
      <w:r>
        <w:rPr>
          <w:rFonts w:ascii="Arial" w:hAnsi="Arial" w:cs="Arial"/>
          <w:sz w:val="24"/>
          <w:szCs w:val="24"/>
        </w:rPr>
        <w:t xml:space="preserve">, pessoalmente, no período de </w:t>
      </w:r>
      <w:r w:rsidRPr="0076391D">
        <w:rPr>
          <w:rFonts w:ascii="Arial" w:hAnsi="Arial" w:cs="Arial"/>
          <w:sz w:val="24"/>
          <w:szCs w:val="24"/>
        </w:rPr>
        <w:t>11 de novembro de 2015 até 18 de novembro de 2015</w:t>
      </w:r>
      <w:r w:rsidRPr="006F306A">
        <w:rPr>
          <w:rFonts w:ascii="Arial" w:hAnsi="Arial" w:cs="Arial"/>
          <w:sz w:val="24"/>
          <w:szCs w:val="24"/>
        </w:rPr>
        <w:t>, na Secretaria da Pró-Reitoria de Assuntos Estudantis, apresentando formulário de inscrição (modelo anexo I) e documentos constantes do Item 05</w:t>
      </w:r>
      <w:r w:rsidRPr="006F306A">
        <w:rPr>
          <w:rFonts w:ascii="Arial" w:hAnsi="Arial" w:cs="Arial"/>
          <w:b/>
          <w:bCs/>
          <w:sz w:val="24"/>
          <w:szCs w:val="24"/>
        </w:rPr>
        <w:t xml:space="preserve">.    </w:t>
      </w:r>
    </w:p>
    <w:p w:rsidR="006749E2" w:rsidRPr="006F306A" w:rsidRDefault="006749E2" w:rsidP="000A4E0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749E2" w:rsidRPr="006F306A" w:rsidRDefault="006749E2" w:rsidP="00C26505">
      <w:pPr>
        <w:ind w:left="15" w:hanging="15"/>
        <w:jc w:val="both"/>
        <w:rPr>
          <w:rFonts w:ascii="Arial" w:hAnsi="Arial" w:cs="Arial"/>
          <w:b/>
          <w:bCs/>
          <w:sz w:val="24"/>
          <w:szCs w:val="24"/>
        </w:rPr>
      </w:pPr>
      <w:r w:rsidRPr="006F306A">
        <w:rPr>
          <w:rFonts w:ascii="Arial" w:hAnsi="Arial" w:cs="Arial"/>
          <w:b/>
          <w:bCs/>
          <w:sz w:val="24"/>
          <w:szCs w:val="24"/>
        </w:rPr>
        <w:t>5. Documentação:</w:t>
      </w:r>
    </w:p>
    <w:p w:rsidR="006749E2" w:rsidRPr="006F306A" w:rsidRDefault="006749E2">
      <w:pPr>
        <w:jc w:val="both"/>
      </w:pPr>
    </w:p>
    <w:p w:rsidR="006749E2" w:rsidRPr="006F306A" w:rsidRDefault="006749E2">
      <w:pPr>
        <w:jc w:val="both"/>
        <w:rPr>
          <w:rFonts w:ascii="Arial" w:hAnsi="Arial" w:cs="Arial"/>
          <w:sz w:val="24"/>
          <w:szCs w:val="24"/>
        </w:rPr>
      </w:pPr>
      <w:r w:rsidRPr="006F306A">
        <w:rPr>
          <w:rFonts w:ascii="Arial" w:hAnsi="Arial" w:cs="Arial"/>
          <w:b/>
          <w:bCs/>
          <w:sz w:val="24"/>
          <w:szCs w:val="24"/>
        </w:rPr>
        <w:t>5.1</w:t>
      </w:r>
      <w:r>
        <w:rPr>
          <w:rFonts w:ascii="Arial" w:hAnsi="Arial" w:cs="Arial"/>
          <w:sz w:val="24"/>
          <w:szCs w:val="24"/>
        </w:rPr>
        <w:t xml:space="preserve"> – F</w:t>
      </w:r>
      <w:r w:rsidRPr="006F306A">
        <w:rPr>
          <w:rFonts w:ascii="Arial" w:hAnsi="Arial" w:cs="Arial"/>
          <w:sz w:val="24"/>
          <w:szCs w:val="24"/>
        </w:rPr>
        <w:t>ormulário de i</w:t>
      </w:r>
      <w:r>
        <w:rPr>
          <w:rFonts w:ascii="Arial" w:hAnsi="Arial" w:cs="Arial"/>
          <w:sz w:val="24"/>
          <w:szCs w:val="24"/>
        </w:rPr>
        <w:t>nscrição ( anexo I) preenchido.</w:t>
      </w:r>
    </w:p>
    <w:p w:rsidR="006749E2" w:rsidRPr="006F306A" w:rsidRDefault="006749E2">
      <w:pPr>
        <w:jc w:val="both"/>
        <w:rPr>
          <w:rFonts w:ascii="Arial" w:hAnsi="Arial" w:cs="Arial"/>
          <w:sz w:val="24"/>
          <w:szCs w:val="24"/>
        </w:rPr>
      </w:pPr>
    </w:p>
    <w:p w:rsidR="006749E2" w:rsidRPr="006F306A" w:rsidRDefault="006749E2" w:rsidP="002724E1">
      <w:pPr>
        <w:jc w:val="both"/>
        <w:rPr>
          <w:rFonts w:ascii="Arial" w:hAnsi="Arial" w:cs="Arial"/>
          <w:sz w:val="24"/>
          <w:szCs w:val="24"/>
        </w:rPr>
      </w:pPr>
      <w:r w:rsidRPr="006F306A">
        <w:rPr>
          <w:rFonts w:ascii="Arial" w:hAnsi="Arial" w:cs="Arial"/>
          <w:b/>
          <w:bCs/>
          <w:sz w:val="24"/>
          <w:szCs w:val="24"/>
        </w:rPr>
        <w:t>5.1.1</w:t>
      </w:r>
      <w:r w:rsidRPr="006F306A">
        <w:rPr>
          <w:rFonts w:ascii="Arial" w:hAnsi="Arial" w:cs="Arial"/>
          <w:sz w:val="24"/>
          <w:szCs w:val="24"/>
        </w:rPr>
        <w:t xml:space="preserve"> – Carteira de Identidade;</w:t>
      </w:r>
    </w:p>
    <w:p w:rsidR="006749E2" w:rsidRPr="006F306A" w:rsidRDefault="006749E2" w:rsidP="002724E1">
      <w:pPr>
        <w:jc w:val="both"/>
        <w:rPr>
          <w:rFonts w:ascii="Arial" w:hAnsi="Arial" w:cs="Arial"/>
          <w:sz w:val="24"/>
          <w:szCs w:val="24"/>
        </w:rPr>
      </w:pPr>
      <w:r w:rsidRPr="006F306A">
        <w:rPr>
          <w:rFonts w:ascii="Arial" w:hAnsi="Arial" w:cs="Arial"/>
          <w:b/>
          <w:bCs/>
          <w:sz w:val="24"/>
          <w:szCs w:val="24"/>
        </w:rPr>
        <w:t xml:space="preserve">5.1.2 - </w:t>
      </w:r>
      <w:r w:rsidRPr="006F306A">
        <w:rPr>
          <w:rFonts w:ascii="Arial" w:hAnsi="Arial" w:cs="Arial"/>
          <w:sz w:val="24"/>
          <w:szCs w:val="24"/>
        </w:rPr>
        <w:t>Comprovante do Benefício Soci</w:t>
      </w:r>
      <w:r>
        <w:rPr>
          <w:rFonts w:ascii="Arial" w:hAnsi="Arial" w:cs="Arial"/>
          <w:sz w:val="24"/>
          <w:szCs w:val="24"/>
        </w:rPr>
        <w:t>o</w:t>
      </w:r>
      <w:r w:rsidRPr="006F306A">
        <w:rPr>
          <w:rFonts w:ascii="Arial" w:hAnsi="Arial" w:cs="Arial"/>
          <w:sz w:val="24"/>
          <w:szCs w:val="24"/>
        </w:rPr>
        <w:t xml:space="preserve">econômico – BSE, emitido pela Pró-Reitoria de Assuntos Estudantis; </w:t>
      </w:r>
    </w:p>
    <w:p w:rsidR="006749E2" w:rsidRPr="006F306A" w:rsidRDefault="006749E2">
      <w:pPr>
        <w:tabs>
          <w:tab w:val="left" w:pos="645"/>
        </w:tabs>
        <w:jc w:val="both"/>
        <w:rPr>
          <w:rFonts w:ascii="Arial" w:hAnsi="Arial" w:cs="Arial"/>
          <w:sz w:val="24"/>
          <w:szCs w:val="24"/>
        </w:rPr>
      </w:pPr>
      <w:r w:rsidRPr="006F306A">
        <w:rPr>
          <w:rFonts w:ascii="Arial" w:hAnsi="Arial" w:cs="Arial"/>
          <w:b/>
          <w:bCs/>
          <w:sz w:val="24"/>
          <w:szCs w:val="24"/>
        </w:rPr>
        <w:t>5.1.3</w:t>
      </w:r>
      <w:r w:rsidRPr="006F306A">
        <w:rPr>
          <w:rFonts w:ascii="Arial" w:hAnsi="Arial" w:cs="Arial"/>
          <w:sz w:val="24"/>
          <w:szCs w:val="24"/>
        </w:rPr>
        <w:t xml:space="preserve"> – Comprovante de matrícula atualizado; </w:t>
      </w:r>
    </w:p>
    <w:p w:rsidR="006749E2" w:rsidRPr="006F306A" w:rsidRDefault="006749E2">
      <w:pPr>
        <w:tabs>
          <w:tab w:val="left" w:pos="645"/>
        </w:tabs>
        <w:jc w:val="both"/>
        <w:rPr>
          <w:rFonts w:ascii="Arial" w:hAnsi="Arial" w:cs="Arial"/>
          <w:sz w:val="24"/>
          <w:szCs w:val="24"/>
        </w:rPr>
      </w:pPr>
      <w:r w:rsidRPr="006F306A">
        <w:rPr>
          <w:rFonts w:ascii="Arial" w:hAnsi="Arial" w:cs="Arial"/>
          <w:b/>
          <w:bCs/>
          <w:sz w:val="24"/>
          <w:szCs w:val="24"/>
        </w:rPr>
        <w:t>5.1.4</w:t>
      </w:r>
      <w:r w:rsidRPr="006F306A">
        <w:rPr>
          <w:rFonts w:ascii="Arial" w:hAnsi="Arial" w:cs="Arial"/>
          <w:sz w:val="24"/>
          <w:szCs w:val="24"/>
        </w:rPr>
        <w:t xml:space="preserve"> - Declaração da Coordenação do Curso, atestando o recebimento ou não de bolsa;</w:t>
      </w:r>
    </w:p>
    <w:p w:rsidR="006749E2" w:rsidRPr="006F306A" w:rsidRDefault="006749E2">
      <w:pPr>
        <w:tabs>
          <w:tab w:val="left" w:pos="645"/>
        </w:tabs>
        <w:jc w:val="both"/>
        <w:rPr>
          <w:rFonts w:ascii="Arial" w:hAnsi="Arial" w:cs="Arial"/>
          <w:sz w:val="24"/>
          <w:szCs w:val="24"/>
        </w:rPr>
      </w:pPr>
      <w:r w:rsidRPr="006F306A">
        <w:rPr>
          <w:rFonts w:ascii="Arial" w:hAnsi="Arial" w:cs="Arial"/>
          <w:b/>
          <w:bCs/>
          <w:sz w:val="24"/>
          <w:szCs w:val="24"/>
        </w:rPr>
        <w:t>5.1.5</w:t>
      </w:r>
      <w:r w:rsidRPr="006F306A">
        <w:rPr>
          <w:rFonts w:ascii="Arial" w:hAnsi="Arial" w:cs="Arial"/>
          <w:sz w:val="24"/>
          <w:szCs w:val="24"/>
        </w:rPr>
        <w:t xml:space="preserve"> – Comprovante de residência do endereço da cidade de origem (cópia de água, luz ou telefone).</w:t>
      </w:r>
    </w:p>
    <w:p w:rsidR="006749E2" w:rsidRPr="006F306A" w:rsidRDefault="006749E2">
      <w:pPr>
        <w:tabs>
          <w:tab w:val="left" w:pos="645"/>
        </w:tabs>
        <w:jc w:val="both"/>
      </w:pPr>
    </w:p>
    <w:p w:rsidR="006749E2" w:rsidRPr="006F306A" w:rsidRDefault="006749E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F306A">
        <w:rPr>
          <w:rFonts w:ascii="Arial" w:hAnsi="Arial" w:cs="Arial"/>
          <w:b/>
          <w:bCs/>
          <w:sz w:val="24"/>
          <w:szCs w:val="24"/>
        </w:rPr>
        <w:t>6. Divulgação do Resultado:</w:t>
      </w:r>
    </w:p>
    <w:p w:rsidR="006749E2" w:rsidRPr="006F306A" w:rsidRDefault="006749E2">
      <w:pPr>
        <w:jc w:val="both"/>
      </w:pPr>
    </w:p>
    <w:p w:rsidR="006749E2" w:rsidRPr="006F306A" w:rsidRDefault="006749E2">
      <w:pPr>
        <w:jc w:val="both"/>
        <w:rPr>
          <w:rFonts w:ascii="Arial" w:hAnsi="Arial" w:cs="Arial"/>
          <w:sz w:val="24"/>
          <w:szCs w:val="24"/>
        </w:rPr>
      </w:pPr>
      <w:r w:rsidRPr="006F306A">
        <w:rPr>
          <w:rFonts w:ascii="Arial" w:hAnsi="Arial" w:cs="Arial"/>
          <w:b/>
          <w:bCs/>
          <w:sz w:val="24"/>
          <w:szCs w:val="24"/>
        </w:rPr>
        <w:t>6.1</w:t>
      </w:r>
      <w:r>
        <w:rPr>
          <w:rFonts w:ascii="Arial" w:hAnsi="Arial" w:cs="Arial"/>
          <w:sz w:val="24"/>
          <w:szCs w:val="24"/>
        </w:rPr>
        <w:t xml:space="preserve"> – </w:t>
      </w:r>
      <w:r w:rsidRPr="006F306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lista com a homologação das inscrições será divulgada </w:t>
      </w:r>
      <w:r w:rsidRPr="0076391D">
        <w:rPr>
          <w:rFonts w:ascii="Arial" w:hAnsi="Arial" w:cs="Arial"/>
          <w:sz w:val="24"/>
          <w:szCs w:val="24"/>
        </w:rPr>
        <w:t>dia 20 de novembro de 2015 e o resultado final dia 27 de novembro de 2015</w:t>
      </w:r>
      <w:r>
        <w:rPr>
          <w:rFonts w:ascii="Arial" w:hAnsi="Arial" w:cs="Arial"/>
          <w:sz w:val="24"/>
          <w:szCs w:val="24"/>
        </w:rPr>
        <w:t>, no site da PRAE.</w:t>
      </w:r>
      <w:r w:rsidRPr="006F306A">
        <w:rPr>
          <w:rFonts w:ascii="Arial" w:hAnsi="Arial" w:cs="Arial"/>
          <w:sz w:val="24"/>
          <w:szCs w:val="24"/>
        </w:rPr>
        <w:t xml:space="preserve"> </w:t>
      </w:r>
    </w:p>
    <w:p w:rsidR="006749E2" w:rsidRPr="006F306A" w:rsidRDefault="006749E2">
      <w:pPr>
        <w:jc w:val="both"/>
      </w:pPr>
    </w:p>
    <w:p w:rsidR="006749E2" w:rsidRDefault="006749E2">
      <w:pPr>
        <w:jc w:val="both"/>
      </w:pPr>
      <w:r w:rsidRPr="006F306A">
        <w:rPr>
          <w:rFonts w:ascii="Arial" w:hAnsi="Arial" w:cs="Arial"/>
          <w:b/>
          <w:bCs/>
          <w:sz w:val="24"/>
          <w:szCs w:val="24"/>
        </w:rPr>
        <w:t>7. Disposições Gerais:</w:t>
      </w:r>
    </w:p>
    <w:p w:rsidR="006749E2" w:rsidRDefault="006749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7.1</w:t>
      </w:r>
      <w:r>
        <w:rPr>
          <w:rFonts w:ascii="Arial" w:hAnsi="Arial" w:cs="Arial"/>
          <w:sz w:val="24"/>
          <w:szCs w:val="24"/>
        </w:rPr>
        <w:t xml:space="preserve"> - Adendos a esse edital poderão ser publicados no site UFSM e da PRAE. </w:t>
      </w:r>
    </w:p>
    <w:p w:rsidR="006749E2" w:rsidRDefault="006749E2">
      <w:pPr>
        <w:jc w:val="center"/>
      </w:pPr>
    </w:p>
    <w:p w:rsidR="006749E2" w:rsidRDefault="006749E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Santa Maria, 11 de novembro de 2015.</w:t>
      </w:r>
    </w:p>
    <w:p w:rsidR="006749E2" w:rsidRDefault="006749E2">
      <w:pPr>
        <w:jc w:val="center"/>
      </w:pPr>
    </w:p>
    <w:p w:rsidR="006749E2" w:rsidRDefault="006749E2">
      <w:pPr>
        <w:jc w:val="center"/>
      </w:pPr>
    </w:p>
    <w:p w:rsidR="006749E2" w:rsidRDefault="006749E2">
      <w:pPr>
        <w:jc w:val="center"/>
      </w:pPr>
    </w:p>
    <w:p w:rsidR="006749E2" w:rsidRDefault="006749E2">
      <w:pPr>
        <w:jc w:val="center"/>
      </w:pPr>
    </w:p>
    <w:p w:rsidR="006749E2" w:rsidRDefault="006749E2">
      <w:pPr>
        <w:jc w:val="center"/>
      </w:pPr>
    </w:p>
    <w:p w:rsidR="006749E2" w:rsidRDefault="006749E2">
      <w:pPr>
        <w:jc w:val="center"/>
      </w:pPr>
    </w:p>
    <w:p w:rsidR="006749E2" w:rsidRDefault="006749E2">
      <w:pPr>
        <w:jc w:val="center"/>
      </w:pPr>
    </w:p>
    <w:p w:rsidR="006749E2" w:rsidRDefault="006749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6749E2" w:rsidRDefault="006749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Batista Dias de Paiva</w:t>
      </w:r>
    </w:p>
    <w:p w:rsidR="006749E2" w:rsidRDefault="006749E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Conselho de Administração da Casa de Estudante da Pós-Graduação da Universidade Federal de Santa Maria.</w:t>
      </w:r>
    </w:p>
    <w:p w:rsidR="006749E2" w:rsidRDefault="006749E2">
      <w:pPr>
        <w:jc w:val="center"/>
        <w:rPr>
          <w:rFonts w:ascii="Arial" w:hAnsi="Arial" w:cs="Arial"/>
          <w:sz w:val="24"/>
          <w:szCs w:val="24"/>
        </w:rPr>
      </w:pPr>
    </w:p>
    <w:p w:rsidR="006749E2" w:rsidRDefault="006749E2">
      <w:pPr>
        <w:jc w:val="center"/>
      </w:pPr>
    </w:p>
    <w:p w:rsidR="006749E2" w:rsidRDefault="006749E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6749E2" w:rsidRDefault="006749E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6749E2" w:rsidRDefault="006749E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6749E2" w:rsidRDefault="006749E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6749E2" w:rsidRDefault="006749E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ANEXO I</w:t>
      </w:r>
    </w:p>
    <w:p w:rsidR="006749E2" w:rsidRDefault="006749E2">
      <w:pPr>
        <w:jc w:val="center"/>
      </w:pPr>
    </w:p>
    <w:p w:rsidR="006749E2" w:rsidRPr="00E302AB" w:rsidRDefault="006749E2">
      <w:pPr>
        <w:jc w:val="center"/>
        <w:rPr>
          <w:sz w:val="36"/>
          <w:szCs w:val="36"/>
        </w:rPr>
      </w:pPr>
      <w:r w:rsidRPr="00E302AB">
        <w:rPr>
          <w:sz w:val="36"/>
          <w:szCs w:val="36"/>
        </w:rPr>
        <w:t>F</w:t>
      </w:r>
      <w:r>
        <w:rPr>
          <w:sz w:val="36"/>
          <w:szCs w:val="36"/>
        </w:rPr>
        <w:t>ormulário</w:t>
      </w:r>
      <w:r w:rsidRPr="00E302AB">
        <w:rPr>
          <w:sz w:val="36"/>
          <w:szCs w:val="36"/>
        </w:rPr>
        <w:t xml:space="preserve"> de Inscrição </w:t>
      </w:r>
    </w:p>
    <w:p w:rsidR="006749E2" w:rsidRDefault="006749E2">
      <w:pPr>
        <w:jc w:val="center"/>
      </w:pPr>
    </w:p>
    <w:tbl>
      <w:tblPr>
        <w:tblW w:w="87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8"/>
      </w:tblGrid>
      <w:tr w:rsidR="006749E2">
        <w:tc>
          <w:tcPr>
            <w:tcW w:w="8748" w:type="dxa"/>
          </w:tcPr>
          <w:p w:rsidR="006749E2" w:rsidRPr="005C683A" w:rsidRDefault="006749E2" w:rsidP="00B64F19">
            <w:pPr>
              <w:rPr>
                <w:sz w:val="32"/>
                <w:szCs w:val="32"/>
              </w:rPr>
            </w:pPr>
            <w:r w:rsidRPr="005C683A">
              <w:rPr>
                <w:sz w:val="32"/>
                <w:szCs w:val="32"/>
              </w:rPr>
              <w:t>Nome:</w:t>
            </w:r>
          </w:p>
          <w:p w:rsidR="006749E2" w:rsidRPr="005C683A" w:rsidRDefault="006749E2" w:rsidP="00B64F19">
            <w:pPr>
              <w:rPr>
                <w:sz w:val="32"/>
                <w:szCs w:val="32"/>
              </w:rPr>
            </w:pPr>
          </w:p>
        </w:tc>
      </w:tr>
      <w:tr w:rsidR="006749E2">
        <w:tc>
          <w:tcPr>
            <w:tcW w:w="8748" w:type="dxa"/>
          </w:tcPr>
          <w:p w:rsidR="006749E2" w:rsidRPr="005C683A" w:rsidRDefault="006749E2" w:rsidP="00B64F19">
            <w:pPr>
              <w:rPr>
                <w:sz w:val="32"/>
                <w:szCs w:val="32"/>
              </w:rPr>
            </w:pPr>
            <w:r w:rsidRPr="005C683A">
              <w:rPr>
                <w:sz w:val="32"/>
                <w:szCs w:val="32"/>
              </w:rPr>
              <w:t>Carteira de Identidade:</w:t>
            </w:r>
          </w:p>
        </w:tc>
      </w:tr>
      <w:tr w:rsidR="006749E2">
        <w:tc>
          <w:tcPr>
            <w:tcW w:w="8748" w:type="dxa"/>
          </w:tcPr>
          <w:p w:rsidR="006749E2" w:rsidRPr="005C683A" w:rsidRDefault="006749E2" w:rsidP="00B64F19">
            <w:pPr>
              <w:rPr>
                <w:sz w:val="32"/>
                <w:szCs w:val="32"/>
              </w:rPr>
            </w:pPr>
            <w:r w:rsidRPr="005C683A">
              <w:rPr>
                <w:sz w:val="32"/>
                <w:szCs w:val="32"/>
              </w:rPr>
              <w:t>Curso:</w:t>
            </w:r>
          </w:p>
        </w:tc>
      </w:tr>
      <w:tr w:rsidR="006749E2">
        <w:tc>
          <w:tcPr>
            <w:tcW w:w="8748" w:type="dxa"/>
          </w:tcPr>
          <w:p w:rsidR="006749E2" w:rsidRPr="005C683A" w:rsidRDefault="006749E2" w:rsidP="00B64F19">
            <w:pPr>
              <w:rPr>
                <w:sz w:val="32"/>
                <w:szCs w:val="32"/>
              </w:rPr>
            </w:pPr>
            <w:r w:rsidRPr="005C683A">
              <w:rPr>
                <w:sz w:val="32"/>
                <w:szCs w:val="32"/>
              </w:rPr>
              <w:t>Matrícula:</w:t>
            </w:r>
          </w:p>
        </w:tc>
      </w:tr>
      <w:tr w:rsidR="006749E2">
        <w:tc>
          <w:tcPr>
            <w:tcW w:w="8748" w:type="dxa"/>
          </w:tcPr>
          <w:p w:rsidR="006749E2" w:rsidRDefault="006749E2" w:rsidP="00B64F19">
            <w:pPr>
              <w:rPr>
                <w:sz w:val="32"/>
                <w:szCs w:val="32"/>
              </w:rPr>
            </w:pPr>
            <w:r w:rsidRPr="005C683A">
              <w:rPr>
                <w:sz w:val="32"/>
                <w:szCs w:val="32"/>
              </w:rPr>
              <w:t>Endereço da cidade de origem:</w:t>
            </w:r>
          </w:p>
          <w:p w:rsidR="006749E2" w:rsidRPr="005C683A" w:rsidRDefault="006749E2" w:rsidP="00B64F19">
            <w:pPr>
              <w:rPr>
                <w:sz w:val="32"/>
                <w:szCs w:val="32"/>
              </w:rPr>
            </w:pPr>
          </w:p>
          <w:p w:rsidR="006749E2" w:rsidRPr="005C683A" w:rsidRDefault="006749E2" w:rsidP="00B64F19">
            <w:pPr>
              <w:rPr>
                <w:sz w:val="32"/>
                <w:szCs w:val="32"/>
              </w:rPr>
            </w:pPr>
          </w:p>
          <w:p w:rsidR="006749E2" w:rsidRPr="005C683A" w:rsidRDefault="006749E2" w:rsidP="00B64F19">
            <w:pPr>
              <w:rPr>
                <w:sz w:val="32"/>
                <w:szCs w:val="32"/>
              </w:rPr>
            </w:pPr>
          </w:p>
        </w:tc>
      </w:tr>
      <w:tr w:rsidR="006749E2">
        <w:tc>
          <w:tcPr>
            <w:tcW w:w="8748" w:type="dxa"/>
          </w:tcPr>
          <w:p w:rsidR="006749E2" w:rsidRPr="005C683A" w:rsidRDefault="006749E2" w:rsidP="00B64F19">
            <w:pPr>
              <w:rPr>
                <w:sz w:val="32"/>
                <w:szCs w:val="32"/>
              </w:rPr>
            </w:pPr>
            <w:r w:rsidRPr="005C683A">
              <w:rPr>
                <w:sz w:val="32"/>
                <w:szCs w:val="32"/>
              </w:rPr>
              <w:t>E-mail:</w:t>
            </w:r>
          </w:p>
        </w:tc>
      </w:tr>
      <w:tr w:rsidR="006749E2">
        <w:tc>
          <w:tcPr>
            <w:tcW w:w="8748" w:type="dxa"/>
          </w:tcPr>
          <w:p w:rsidR="006749E2" w:rsidRPr="005C683A" w:rsidRDefault="006749E2" w:rsidP="00B64F19">
            <w:pPr>
              <w:rPr>
                <w:sz w:val="32"/>
                <w:szCs w:val="32"/>
              </w:rPr>
            </w:pPr>
            <w:r w:rsidRPr="005C683A">
              <w:rPr>
                <w:sz w:val="32"/>
                <w:szCs w:val="32"/>
              </w:rPr>
              <w:t>Telefone:</w:t>
            </w:r>
          </w:p>
        </w:tc>
      </w:tr>
      <w:tr w:rsidR="006749E2">
        <w:tc>
          <w:tcPr>
            <w:tcW w:w="8748" w:type="dxa"/>
          </w:tcPr>
          <w:p w:rsidR="006749E2" w:rsidRPr="005C683A" w:rsidRDefault="006749E2" w:rsidP="00B64F19">
            <w:pPr>
              <w:rPr>
                <w:sz w:val="32"/>
                <w:szCs w:val="32"/>
              </w:rPr>
            </w:pPr>
            <w:r w:rsidRPr="005C683A">
              <w:rPr>
                <w:sz w:val="32"/>
                <w:szCs w:val="32"/>
              </w:rPr>
              <w:t>Estado Civil:</w:t>
            </w:r>
          </w:p>
        </w:tc>
      </w:tr>
    </w:tbl>
    <w:p w:rsidR="006749E2" w:rsidRDefault="006749E2">
      <w:pPr>
        <w:jc w:val="center"/>
      </w:pPr>
    </w:p>
    <w:p w:rsidR="006749E2" w:rsidRDefault="006749E2">
      <w:pPr>
        <w:jc w:val="center"/>
      </w:pPr>
    </w:p>
    <w:p w:rsidR="006749E2" w:rsidRDefault="006749E2">
      <w:pPr>
        <w:jc w:val="center"/>
      </w:pPr>
    </w:p>
    <w:sectPr w:rsidR="006749E2" w:rsidSect="009208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E25"/>
    <w:rsid w:val="00000CDC"/>
    <w:rsid w:val="00051550"/>
    <w:rsid w:val="000A335B"/>
    <w:rsid w:val="000A3AA8"/>
    <w:rsid w:val="000A4E05"/>
    <w:rsid w:val="000B318B"/>
    <w:rsid w:val="001969A2"/>
    <w:rsid w:val="001C60E4"/>
    <w:rsid w:val="001F510C"/>
    <w:rsid w:val="002724E1"/>
    <w:rsid w:val="00307E25"/>
    <w:rsid w:val="00335B3A"/>
    <w:rsid w:val="0037652C"/>
    <w:rsid w:val="00382B89"/>
    <w:rsid w:val="003C553B"/>
    <w:rsid w:val="003F5308"/>
    <w:rsid w:val="00421F13"/>
    <w:rsid w:val="00441E3E"/>
    <w:rsid w:val="004465B1"/>
    <w:rsid w:val="00463CA6"/>
    <w:rsid w:val="004658E7"/>
    <w:rsid w:val="00475949"/>
    <w:rsid w:val="004C4275"/>
    <w:rsid w:val="004D302D"/>
    <w:rsid w:val="004D6709"/>
    <w:rsid w:val="005258AD"/>
    <w:rsid w:val="00552790"/>
    <w:rsid w:val="00593E03"/>
    <w:rsid w:val="005A43C5"/>
    <w:rsid w:val="005C683A"/>
    <w:rsid w:val="005D3DA9"/>
    <w:rsid w:val="00663C79"/>
    <w:rsid w:val="006749E2"/>
    <w:rsid w:val="006F228F"/>
    <w:rsid w:val="006F306A"/>
    <w:rsid w:val="006F6E08"/>
    <w:rsid w:val="00707A08"/>
    <w:rsid w:val="00720740"/>
    <w:rsid w:val="00725407"/>
    <w:rsid w:val="00731A01"/>
    <w:rsid w:val="0076391D"/>
    <w:rsid w:val="00793F78"/>
    <w:rsid w:val="007F27F7"/>
    <w:rsid w:val="0083314B"/>
    <w:rsid w:val="008517B2"/>
    <w:rsid w:val="00866E5F"/>
    <w:rsid w:val="00880F39"/>
    <w:rsid w:val="008A05DC"/>
    <w:rsid w:val="008C42C8"/>
    <w:rsid w:val="00920857"/>
    <w:rsid w:val="0092642E"/>
    <w:rsid w:val="009711AF"/>
    <w:rsid w:val="00995D4A"/>
    <w:rsid w:val="009F07D5"/>
    <w:rsid w:val="00A43BE2"/>
    <w:rsid w:val="00A52C39"/>
    <w:rsid w:val="00A53684"/>
    <w:rsid w:val="00AA0D25"/>
    <w:rsid w:val="00AD0878"/>
    <w:rsid w:val="00AD0C15"/>
    <w:rsid w:val="00B64F19"/>
    <w:rsid w:val="00B92EE9"/>
    <w:rsid w:val="00B95C0D"/>
    <w:rsid w:val="00BA2338"/>
    <w:rsid w:val="00BB083D"/>
    <w:rsid w:val="00BC6AB3"/>
    <w:rsid w:val="00C26505"/>
    <w:rsid w:val="00C4522B"/>
    <w:rsid w:val="00CD6BB6"/>
    <w:rsid w:val="00D0363C"/>
    <w:rsid w:val="00D2607B"/>
    <w:rsid w:val="00DB613B"/>
    <w:rsid w:val="00DC4671"/>
    <w:rsid w:val="00DE42A5"/>
    <w:rsid w:val="00E302AB"/>
    <w:rsid w:val="00EC570B"/>
    <w:rsid w:val="00EE7AF0"/>
    <w:rsid w:val="00F24489"/>
    <w:rsid w:val="00F273B4"/>
    <w:rsid w:val="00F4140B"/>
    <w:rsid w:val="00F67C79"/>
    <w:rsid w:val="00F9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F78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75949"/>
    <w:rPr>
      <w:color w:val="0000FF"/>
      <w:u w:val="single"/>
    </w:rPr>
  </w:style>
  <w:style w:type="table" w:styleId="TableGrid">
    <w:name w:val="Table Grid"/>
    <w:basedOn w:val="TableNormal"/>
    <w:uiPriority w:val="99"/>
    <w:locked/>
    <w:rsid w:val="00B64F1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3</Pages>
  <Words>553</Words>
  <Characters>2992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pccli</dc:creator>
  <cp:keywords/>
  <dc:description/>
  <cp:lastModifiedBy>pccli</cp:lastModifiedBy>
  <cp:revision>4</cp:revision>
  <cp:lastPrinted>2015-11-11T13:44:00Z</cp:lastPrinted>
  <dcterms:created xsi:type="dcterms:W3CDTF">2015-11-09T18:26:00Z</dcterms:created>
  <dcterms:modified xsi:type="dcterms:W3CDTF">2015-11-11T14:06:00Z</dcterms:modified>
</cp:coreProperties>
</file>