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720" w:leftChars="0" w:firstLine="720" w:firstLineChars="0"/>
        <w:rPr>
          <w:rFonts w:ascii="Times New Roman" w:hAnsi="Times New Roman" w:eastAsia="Times New Roman" w:cs="Times New Roman"/>
          <w:sz w:val="20"/>
          <w:szCs w:val="20"/>
          <w:vertAlign w:val="baseline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952500</wp:posOffset>
            </wp:positionH>
            <wp:positionV relativeFrom="page">
              <wp:posOffset>601345</wp:posOffset>
            </wp:positionV>
            <wp:extent cx="822960" cy="803275"/>
            <wp:effectExtent l="0" t="0" r="0" b="4445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8"/>
          <w:sz w:val="20"/>
          <w:szCs w:val="20"/>
          <w:vertAlign w:val="baseline"/>
          <w:rtl w:val="0"/>
        </w:rPr>
        <w:t>Ministério d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baseline"/>
          <w:rtl w:val="0"/>
        </w:rPr>
        <w:t>a Educação</w:t>
      </w:r>
    </w:p>
    <w:p>
      <w:pPr>
        <w:spacing w:line="240" w:lineRule="auto"/>
        <w:ind w:left="720" w:leftChars="0" w:firstLine="720" w:firstLineChars="0"/>
        <w:rPr>
          <w:rFonts w:ascii="Times New Roman" w:hAnsi="Times New Roman" w:eastAsia="Times New Roman" w:cs="Times New Roman"/>
          <w:sz w:val="20"/>
          <w:szCs w:val="20"/>
          <w:vertAlign w:val="baseline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baseline"/>
          <w:rtl w:val="0"/>
        </w:rPr>
        <w:t>Universidade Federal de Santa Maria</w:t>
      </w:r>
    </w:p>
    <w:p>
      <w:pPr>
        <w:spacing w:line="240" w:lineRule="auto"/>
        <w:ind w:left="720" w:leftChars="0" w:firstLine="720" w:firstLineChars="0"/>
        <w:rPr>
          <w:rFonts w:ascii="Times New Roman" w:hAnsi="Times New Roman" w:eastAsia="Times New Roman" w:cs="Times New Roman"/>
          <w:sz w:val="20"/>
          <w:szCs w:val="20"/>
          <w:vertAlign w:val="baseline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baseline"/>
          <w:rtl w:val="0"/>
        </w:rPr>
        <w:t>Pró-Reitoria de Assuntos Estudantis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right="-79"/>
        <w:jc w:val="center"/>
        <w:rPr>
          <w:rFonts w:ascii="Times New Roman" w:hAnsi="Times New Roman" w:eastAsia="Times New Roman" w:cs="Times New Roman"/>
          <w:b/>
          <w:color w:val="000008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sz w:val="24"/>
          <w:szCs w:val="24"/>
          <w:vertAlign w:val="baseline"/>
          <w:rtl w:val="0"/>
        </w:rPr>
        <w:t>ANEXO II</w:t>
      </w:r>
    </w:p>
    <w:p>
      <w:pPr>
        <w:ind w:right="-79"/>
        <w:jc w:val="center"/>
        <w:rPr>
          <w:rFonts w:ascii="Times New Roman" w:hAnsi="Times New Roman" w:eastAsia="Times New Roman" w:cs="Times New Roman"/>
          <w:b/>
          <w:color w:val="000008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sz w:val="24"/>
          <w:szCs w:val="24"/>
          <w:vertAlign w:val="baseline"/>
          <w:rtl w:val="0"/>
        </w:rPr>
        <w:t>TERMO DE COMPROMISSO</w:t>
      </w:r>
    </w:p>
    <w:p>
      <w:pPr>
        <w:spacing w:line="238" w:lineRule="auto"/>
        <w:ind w:left="60" w:right="760" w:firstLine="0"/>
        <w:jc w:val="center"/>
        <w:rPr>
          <w:rFonts w:ascii="Times New Roman" w:hAnsi="Times New Roman" w:eastAsia="Times New Roman" w:cs="Times New Roman"/>
          <w:vertAlign w:val="baseline"/>
        </w:rPr>
      </w:pPr>
      <w:r>
        <w:rPr>
          <w:rFonts w:ascii="Times New Roman" w:hAnsi="Times New Roman" w:eastAsia="Times New Roman" w:cs="Times New Roman"/>
          <w:color w:val="000008"/>
          <w:sz w:val="24"/>
          <w:szCs w:val="24"/>
          <w:rtl w:val="0"/>
        </w:rPr>
        <w:t xml:space="preserve"> (</w:t>
      </w:r>
      <w:r>
        <w:rPr>
          <w:rFonts w:ascii="Times New Roman" w:hAnsi="Times New Roman" w:eastAsia="Times New Roman" w:cs="Times New Roman"/>
          <w:color w:val="000008"/>
          <w:sz w:val="24"/>
          <w:szCs w:val="24"/>
          <w:highlight w:val="white"/>
          <w:u w:val="single"/>
          <w:rtl w:val="0"/>
        </w:rPr>
        <w:t>Modelo disponível no próprio processo eletrônico</w:t>
      </w:r>
      <w:r>
        <w:rPr>
          <w:rFonts w:ascii="Times New Roman" w:hAnsi="Times New Roman" w:eastAsia="Times New Roman" w:cs="Times New Roman"/>
          <w:color w:val="000008"/>
          <w:sz w:val="24"/>
          <w:szCs w:val="24"/>
          <w:highlight w:val="white"/>
          <w:rtl w:val="0"/>
        </w:rPr>
        <w:t>)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281305</wp:posOffset>
            </wp:positionV>
            <wp:extent cx="5693410" cy="1481455"/>
            <wp:effectExtent l="0" t="0" r="6350" b="12065"/>
            <wp:wrapNone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98" w:leftChars="99" w:firstLine="198" w:firstLineChars="99"/>
        <w:rPr>
          <w:rFonts w:ascii="Times New Roman" w:hAnsi="Times New Roman" w:eastAsia="Times New Roman" w:cs="Times New Roman"/>
          <w:b/>
          <w:color w:val="000008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vertAlign w:val="baseline"/>
          <w:rtl w:val="0"/>
        </w:rPr>
        <w:t>Nome do/a estudante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98" w:leftChars="99" w:firstLine="198" w:firstLineChars="99"/>
        <w:rPr>
          <w:rFonts w:ascii="Times New Roman" w:hAnsi="Times New Roman" w:eastAsia="Times New Roman" w:cs="Times New Roman"/>
          <w:b/>
          <w:color w:val="000008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vertAlign w:val="baseline"/>
          <w:rtl w:val="0"/>
        </w:rPr>
        <w:t>Matrícula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98" w:leftChars="99" w:firstLine="198" w:firstLineChars="99"/>
        <w:rPr>
          <w:rFonts w:ascii="Times New Roman" w:hAnsi="Times New Roman" w:eastAsia="Times New Roman" w:cs="Times New Roman"/>
          <w:b/>
          <w:color w:val="000008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vertAlign w:val="baseline"/>
          <w:rtl w:val="0"/>
        </w:rPr>
        <w:t>CPF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98" w:leftChars="99" w:firstLine="198" w:firstLineChars="99"/>
        <w:rPr>
          <w:rFonts w:ascii="Times New Roman" w:hAnsi="Times New Roman" w:eastAsia="Times New Roman" w:cs="Times New Roman"/>
          <w:b/>
          <w:color w:val="000008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vertAlign w:val="baseline"/>
          <w:rtl w:val="0"/>
        </w:rPr>
        <w:t>Curso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98" w:leftChars="99" w:firstLine="198" w:firstLineChars="99"/>
        <w:rPr>
          <w:rFonts w:ascii="Times New Roman" w:hAnsi="Times New Roman" w:eastAsia="Times New Roman" w:cs="Times New Roman"/>
          <w:b/>
          <w:color w:val="000008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8"/>
          <w:vertAlign w:val="baseline"/>
          <w:rtl w:val="0"/>
        </w:rPr>
        <w:t>Sede do curso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left="160" w:right="80" w:firstLine="720"/>
        <w:jc w:val="both"/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  <w:rtl w:val="0"/>
        </w:rPr>
        <w:t xml:space="preserve">Pelo presente Termo de Compromisso, eu, acima identificado/a, comprometo-me, obrigatoriamente, a prestar contas, de todas as despesas realizadas com recursos públicos recebidos da UFSM, com a finalidade exclusiva para o Auxílio à Aquisição de Materiais Pedagógicos, conforme Edital </w:t>
      </w:r>
      <w:r>
        <w:rPr>
          <w:rFonts w:ascii="Times New Roman" w:hAnsi="Times New Roman" w:eastAsia="Times New Roman" w:cs="Times New Roman"/>
          <w:color w:val="000008"/>
          <w:sz w:val="24"/>
          <w:szCs w:val="24"/>
          <w:rtl w:val="0"/>
        </w:rPr>
        <w:t>do semestre</w:t>
      </w:r>
      <w:r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  <w:rtl w:val="0"/>
        </w:rPr>
        <w:t>, na data estipulada no Cronograma.</w:t>
      </w:r>
    </w:p>
    <w:p>
      <w:pPr>
        <w:spacing w:line="253" w:lineRule="auto"/>
        <w:ind w:left="160" w:right="80" w:firstLine="720"/>
        <w:jc w:val="both"/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  <w:rtl w:val="0"/>
        </w:rPr>
        <w:t>Estou ciente que após este prazo, caso não realize a comprovação de despesas de acordo com este Edital, ou tenha prestação de contas não aprovada, deverei devolver os recursos, conforme prazos e procedimentos do Edital, estando sujeito às sanções normativas em vigor.</w:t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tabs>
          <w:tab w:val="left" w:pos="7120"/>
        </w:tabs>
        <w:ind w:left="5440" w:firstLine="0"/>
        <w:jc w:val="right"/>
        <w:rPr>
          <w:rFonts w:ascii="Times New Roman" w:hAnsi="Times New Roman" w:eastAsia="Times New Roman" w:cs="Times New Roman"/>
          <w:color w:val="000008"/>
          <w:sz w:val="23"/>
          <w:szCs w:val="23"/>
          <w:vertAlign w:val="baseline"/>
        </w:rPr>
      </w:pPr>
      <w:r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  <w:rtl w:val="0"/>
        </w:rPr>
        <w:t>Santa Maria,</w:t>
      </w:r>
      <w:r>
        <w:rPr>
          <w:rFonts w:hint="default" w:ascii="Times New Roman" w:hAnsi="Times New Roman" w:eastAsia="Times New Roman" w:cs="Times New Roman"/>
          <w:color w:val="000008"/>
          <w:sz w:val="24"/>
          <w:szCs w:val="24"/>
          <w:vertAlign w:val="baseline"/>
          <w:rtl w:val="0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vertAlign w:val="baseline"/>
          <w:rtl w:val="0"/>
          <w:lang w:val="pt-BR"/>
        </w:rPr>
        <w:t>_______de ______________</w:t>
      </w:r>
      <w:r>
        <w:rPr>
          <w:rFonts w:ascii="Times New Roman" w:hAnsi="Times New Roman" w:eastAsia="Times New Roman" w:cs="Times New Roman"/>
          <w:color w:val="000008"/>
          <w:sz w:val="23"/>
          <w:szCs w:val="23"/>
          <w:rtl w:val="0"/>
        </w:rPr>
        <w:t xml:space="preserve"> de 2023</w:t>
      </w:r>
      <w:r>
        <w:rPr>
          <w:rFonts w:ascii="Times New Roman" w:hAnsi="Times New Roman" w:eastAsia="Times New Roman" w:cs="Times New Roman"/>
          <w:color w:val="000008"/>
          <w:sz w:val="23"/>
          <w:szCs w:val="23"/>
          <w:vertAlign w:val="baseline"/>
          <w:rtl w:val="0"/>
        </w:rPr>
        <w:t>.</w:t>
      </w:r>
    </w:p>
    <w:p>
      <w:pPr>
        <w:rPr>
          <w:rFonts w:ascii="Times New Roman" w:hAnsi="Times New Roman" w:eastAsia="Times New Roman" w:cs="Times New Roman"/>
          <w:vertAlign w:val="baseline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0</wp:posOffset>
            </wp:positionV>
            <wp:extent cx="301625" cy="762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681355</wp:posOffset>
            </wp:positionV>
            <wp:extent cx="2145665" cy="33020"/>
            <wp:effectExtent l="0" t="0" r="3175" b="12700"/>
            <wp:wrapNone/>
            <wp:docPr id="1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3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rPr>
          <w:rFonts w:ascii="Times New Roman" w:hAnsi="Times New Roman" w:eastAsia="Times New Roman" w:cs="Times New Roman"/>
          <w:vertAlign w:val="baseline"/>
        </w:rPr>
      </w:pPr>
    </w:p>
    <w:p>
      <w:pPr>
        <w:ind w:right="-779"/>
        <w:jc w:val="center"/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8"/>
          <w:sz w:val="24"/>
          <w:szCs w:val="24"/>
          <w:vertAlign w:val="baseline"/>
          <w:rtl w:val="0"/>
        </w:rPr>
        <w:t>Nome e Sobrenome do Estudante</w:t>
      </w:r>
    </w:p>
    <w:p>
      <w:pPr>
        <w:ind w:left="2880" w:firstLine="0"/>
        <w:jc w:val="center"/>
        <w:rPr>
          <w:rFonts w:ascii="Times New Roman" w:hAnsi="Times New Roman" w:eastAsia="Times New Roman" w:cs="Times New Roman"/>
          <w:b/>
          <w:color w:val="000009"/>
          <w:sz w:val="24"/>
          <w:szCs w:val="24"/>
          <w:vertAlign w:val="baseline"/>
        </w:rPr>
        <w:sectPr>
          <w:pgSz w:w="12240" w:h="15840"/>
          <w:pgMar w:top="1440" w:right="1440" w:bottom="1440" w:left="1440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color w:val="000007"/>
          <w:sz w:val="24"/>
          <w:szCs w:val="24"/>
          <w:vertAlign w:val="baseline"/>
          <w:rtl w:val="0"/>
        </w:rPr>
        <w:t>(documento deve conter assinatura digital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0B70"/>
    <w:rsid w:val="4EB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vertAlign w:val="baseline"/>
      <w:cs w:val="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2023-08-01T12:12:00Z</dcterms:created>
  <dc:creator>pccli</dc:creator>
  <cp:lastModifiedBy>pccli</cp:lastModifiedBy>
  <dcterms:modified xsi:type="dcterms:W3CDTF">2023-08-01T12:14:19Z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866BC06CFB08446B87F33A5F16A5C74C</vt:lpwstr>
  </property>
</Properties>
</file>