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7C32" w14:textId="77777777" w:rsidR="008B595C" w:rsidRDefault="00A5188B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MINISTÉRIO DA EDUCAÇÃO</w:t>
      </w:r>
    </w:p>
    <w:p w14:paraId="6382643A" w14:textId="77777777" w:rsidR="008B595C" w:rsidRDefault="00A5188B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UNIVERSIDADE FEDERAL DE SANTA MARIA</w:t>
      </w:r>
    </w:p>
    <w:p w14:paraId="1C4BEBA6" w14:textId="77777777" w:rsidR="008B595C" w:rsidRDefault="00A5188B">
      <w:pPr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COORDENADORIA DE EDUCAÇÃO BÁSICA, TÉCNICA E TECNOLÓGICA</w:t>
      </w:r>
    </w:p>
    <w:p w14:paraId="279C0C55" w14:textId="77777777" w:rsidR="008B595C" w:rsidRDefault="00A5188B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COLÉGIO TÉCNICO INDUSTRIAL DE SANTA MARIA</w:t>
      </w:r>
    </w:p>
    <w:p w14:paraId="2891E83B" w14:textId="3FFD3C2E" w:rsidR="008B595C" w:rsidRDefault="008B595C">
      <w:pPr>
        <w:spacing w:line="360" w:lineRule="auto"/>
        <w:jc w:val="center"/>
        <w:rPr>
          <w:rFonts w:ascii="Arial" w:eastAsia="Arial" w:hAnsi="Arial" w:cs="Arial"/>
        </w:rPr>
      </w:pPr>
    </w:p>
    <w:p w14:paraId="0086E0A0" w14:textId="77777777" w:rsidR="008B595C" w:rsidRDefault="008B595C">
      <w:pPr>
        <w:tabs>
          <w:tab w:val="left" w:pos="7757"/>
        </w:tabs>
        <w:spacing w:line="360" w:lineRule="auto"/>
        <w:jc w:val="center"/>
        <w:rPr>
          <w:rFonts w:ascii="Arial" w:eastAsia="Arial" w:hAnsi="Arial" w:cs="Arial"/>
        </w:rPr>
      </w:pPr>
    </w:p>
    <w:p w14:paraId="51640EA6" w14:textId="77777777" w:rsidR="008B595C" w:rsidRDefault="008B595C">
      <w:pPr>
        <w:tabs>
          <w:tab w:val="left" w:pos="7757"/>
        </w:tabs>
        <w:spacing w:line="360" w:lineRule="auto"/>
        <w:jc w:val="center"/>
        <w:rPr>
          <w:rFonts w:ascii="Arial" w:eastAsia="Arial" w:hAnsi="Arial" w:cs="Arial"/>
        </w:rPr>
      </w:pPr>
    </w:p>
    <w:p w14:paraId="0692DCD0" w14:textId="5293BF27" w:rsidR="008B595C" w:rsidRDefault="008B595C">
      <w:pPr>
        <w:tabs>
          <w:tab w:val="left" w:pos="7757"/>
        </w:tabs>
        <w:spacing w:line="360" w:lineRule="auto"/>
        <w:jc w:val="center"/>
        <w:rPr>
          <w:rFonts w:ascii="Arial" w:eastAsia="Arial" w:hAnsi="Arial" w:cs="Arial"/>
        </w:rPr>
      </w:pPr>
    </w:p>
    <w:p w14:paraId="4B2DC2B9" w14:textId="64B02BEA" w:rsidR="008B595C" w:rsidRDefault="003A2956">
      <w:pPr>
        <w:spacing w:line="360" w:lineRule="auto"/>
        <w:jc w:val="center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78218BC6" wp14:editId="3E5D575A">
            <wp:extent cx="3908500" cy="3858168"/>
            <wp:effectExtent l="0" t="0" r="0" b="9525"/>
            <wp:docPr id="14550465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6" t="14358" r="13672" b="1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564" cy="385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3FEA9" w14:textId="77777777" w:rsidR="008B595C" w:rsidRDefault="008B595C">
      <w:pPr>
        <w:spacing w:line="360" w:lineRule="auto"/>
        <w:jc w:val="center"/>
        <w:rPr>
          <w:rFonts w:ascii="Arial" w:eastAsia="Arial" w:hAnsi="Arial" w:cs="Arial"/>
        </w:rPr>
      </w:pPr>
    </w:p>
    <w:p w14:paraId="099D6FDE" w14:textId="77777777" w:rsidR="008B595C" w:rsidRDefault="008B595C">
      <w:pPr>
        <w:tabs>
          <w:tab w:val="center" w:pos="5038"/>
          <w:tab w:val="left" w:pos="8100"/>
        </w:tabs>
        <w:spacing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7D93C49" w14:textId="77777777" w:rsidR="008B595C" w:rsidRDefault="008B595C">
      <w:pPr>
        <w:tabs>
          <w:tab w:val="center" w:pos="5038"/>
          <w:tab w:val="left" w:pos="8100"/>
        </w:tabs>
        <w:spacing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3EAB5E7" w14:textId="37BFCF31" w:rsidR="008B595C" w:rsidRDefault="00A5188B">
      <w:pPr>
        <w:tabs>
          <w:tab w:val="center" w:pos="5038"/>
          <w:tab w:val="left" w:pos="8100"/>
        </w:tabs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PROJETO PEDAGÓGICO DE CURSO</w:t>
      </w:r>
    </w:p>
    <w:p w14:paraId="3E5142A6" w14:textId="141B6CC2" w:rsidR="008B595C" w:rsidRPr="00781AE5" w:rsidRDefault="00781AE5">
      <w:pPr>
        <w:tabs>
          <w:tab w:val="center" w:pos="5038"/>
          <w:tab w:val="left" w:pos="8100"/>
        </w:tabs>
        <w:spacing w:line="360" w:lineRule="auto"/>
        <w:jc w:val="center"/>
        <w:rPr>
          <w:rFonts w:ascii="Arial" w:eastAsia="Arial" w:hAnsi="Arial" w:cs="Arial"/>
          <w:color w:val="EE0000"/>
        </w:rPr>
      </w:pPr>
      <w:r w:rsidRPr="00781AE5">
        <w:rPr>
          <w:rFonts w:ascii="Arial" w:eastAsia="Arial" w:hAnsi="Arial" w:cs="Arial"/>
          <w:b/>
          <w:color w:val="EE0000"/>
        </w:rPr>
        <w:t>CURSO</w:t>
      </w:r>
      <w:r w:rsidR="00386F08">
        <w:rPr>
          <w:rFonts w:ascii="Arial" w:eastAsia="Arial" w:hAnsi="Arial" w:cs="Arial"/>
          <w:b/>
          <w:color w:val="EE0000"/>
        </w:rPr>
        <w:t xml:space="preserve"> DE FORMAÇÃO INICIAL/CONTINUADA XXXXXXXX</w:t>
      </w:r>
    </w:p>
    <w:p w14:paraId="4E76AB14" w14:textId="77777777" w:rsidR="008B595C" w:rsidRDefault="008B595C">
      <w:pPr>
        <w:spacing w:line="360" w:lineRule="auto"/>
        <w:jc w:val="center"/>
        <w:rPr>
          <w:rFonts w:ascii="Arial" w:eastAsia="Arial" w:hAnsi="Arial" w:cs="Arial"/>
          <w:color w:val="000000"/>
        </w:rPr>
      </w:pPr>
    </w:p>
    <w:p w14:paraId="398DF0C3" w14:textId="77777777" w:rsidR="008B595C" w:rsidRDefault="008B595C">
      <w:pPr>
        <w:spacing w:line="360" w:lineRule="auto"/>
        <w:jc w:val="center"/>
        <w:rPr>
          <w:rFonts w:ascii="Arial" w:eastAsia="Arial" w:hAnsi="Arial" w:cs="Arial"/>
          <w:color w:val="000000"/>
        </w:rPr>
      </w:pPr>
    </w:p>
    <w:p w14:paraId="155A4228" w14:textId="77777777" w:rsidR="008B595C" w:rsidRDefault="008B595C">
      <w:pPr>
        <w:spacing w:line="360" w:lineRule="auto"/>
        <w:jc w:val="center"/>
        <w:rPr>
          <w:rFonts w:ascii="Arial" w:eastAsia="Arial" w:hAnsi="Arial" w:cs="Arial"/>
        </w:rPr>
      </w:pPr>
    </w:p>
    <w:p w14:paraId="42A8BFCA" w14:textId="3BF4B5C2" w:rsidR="008B595C" w:rsidRDefault="00A5188B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Ano de Implementação: </w:t>
      </w:r>
      <w:r w:rsidR="00781AE5" w:rsidRPr="00781AE5">
        <w:rPr>
          <w:rFonts w:ascii="Arial" w:eastAsia="Arial" w:hAnsi="Arial" w:cs="Arial"/>
          <w:color w:val="EE0000"/>
        </w:rPr>
        <w:t>XXXX</w:t>
      </w:r>
    </w:p>
    <w:p w14:paraId="5ED27841" w14:textId="77777777" w:rsidR="008B595C" w:rsidRDefault="008B595C">
      <w:pPr>
        <w:jc w:val="center"/>
        <w:rPr>
          <w:rFonts w:ascii="Arial" w:eastAsia="Arial" w:hAnsi="Arial" w:cs="Arial"/>
        </w:rPr>
      </w:pPr>
    </w:p>
    <w:p w14:paraId="4B5C4794" w14:textId="77777777" w:rsidR="008B595C" w:rsidRDefault="008B595C">
      <w:pPr>
        <w:jc w:val="center"/>
        <w:rPr>
          <w:rFonts w:ascii="Arial" w:eastAsia="Arial" w:hAnsi="Arial" w:cs="Arial"/>
        </w:rPr>
      </w:pPr>
    </w:p>
    <w:p w14:paraId="2E32DD2C" w14:textId="77777777" w:rsidR="008B595C" w:rsidRDefault="00A5188B">
      <w:pPr>
        <w:jc w:val="center"/>
        <w:rPr>
          <w:rFonts w:ascii="Arial" w:eastAsia="Arial" w:hAnsi="Arial" w:cs="Arial"/>
          <w:b/>
        </w:rPr>
      </w:pPr>
      <w:r>
        <w:br w:type="page"/>
      </w:r>
    </w:p>
    <w:p w14:paraId="705BA3BE" w14:textId="77777777" w:rsidR="008B595C" w:rsidRDefault="00A5188B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lastRenderedPageBreak/>
        <w:t>Sumário</w:t>
      </w:r>
    </w:p>
    <w:p w14:paraId="06A5AA29" w14:textId="2EDEF24F" w:rsidR="008B595C" w:rsidRPr="00F77B44" w:rsidRDefault="00F77B44">
      <w:pPr>
        <w:jc w:val="center"/>
        <w:rPr>
          <w:rFonts w:ascii="Arial" w:eastAsia="Arial" w:hAnsi="Arial" w:cs="Arial"/>
          <w:color w:val="EE0000"/>
        </w:rPr>
      </w:pPr>
      <w:r w:rsidRPr="00F77B44">
        <w:rPr>
          <w:rFonts w:ascii="Arial" w:eastAsia="Arial" w:hAnsi="Arial" w:cs="Arial"/>
          <w:color w:val="EE0000"/>
        </w:rPr>
        <w:t>Atualizar a paginação antes de submeter à apreciação</w:t>
      </w:r>
    </w:p>
    <w:sdt>
      <w:sdtPr>
        <w:id w:val="-255603489"/>
        <w:docPartObj>
          <w:docPartGallery w:val="Table of Contents"/>
          <w:docPartUnique/>
        </w:docPartObj>
      </w:sdtPr>
      <w:sdtContent>
        <w:p w14:paraId="53528569" w14:textId="7E39D099" w:rsidR="00C13A97" w:rsidRDefault="00A5188B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rPr>
              <w:rStyle w:val="Vnculodendice"/>
              <w:rFonts w:ascii="Arial" w:eastAsia="Arial" w:hAnsi="Arial" w:cs="Arial"/>
              <w:b/>
              <w:smallCaps/>
              <w:webHidden/>
              <w:color w:val="000000"/>
              <w:sz w:val="20"/>
              <w:szCs w:val="20"/>
            </w:rPr>
            <w:instrText xml:space="preserve"> TOC \z \o "1-9" \u \h</w:instrText>
          </w:r>
          <w:r>
            <w:rPr>
              <w:rStyle w:val="Vnculodendice"/>
              <w:color w:val="000000"/>
            </w:rPr>
            <w:fldChar w:fldCharType="separate"/>
          </w:r>
          <w:hyperlink w:anchor="_Toc235200243" w:history="1">
            <w:r w:rsidR="00C13A97" w:rsidRPr="00EE60A3">
              <w:rPr>
                <w:rStyle w:val="Hyperlink"/>
                <w:noProof/>
              </w:rPr>
              <w:t>I - DADOS DE IDENTIFICAÇÃO</w:t>
            </w:r>
            <w:r w:rsidR="00C13A97">
              <w:rPr>
                <w:noProof/>
                <w:webHidden/>
              </w:rPr>
              <w:tab/>
            </w:r>
            <w:r w:rsidR="00C13A97">
              <w:rPr>
                <w:noProof/>
                <w:webHidden/>
              </w:rPr>
              <w:fldChar w:fldCharType="begin"/>
            </w:r>
            <w:r w:rsidR="00C13A97">
              <w:rPr>
                <w:noProof/>
                <w:webHidden/>
              </w:rPr>
              <w:instrText xml:space="preserve"> PAGEREF _Toc235200243 \h </w:instrText>
            </w:r>
            <w:r w:rsidR="00C13A97">
              <w:rPr>
                <w:noProof/>
                <w:webHidden/>
              </w:rPr>
            </w:r>
            <w:r w:rsidR="00C13A97">
              <w:rPr>
                <w:noProof/>
                <w:webHidden/>
              </w:rPr>
              <w:fldChar w:fldCharType="separate"/>
            </w:r>
            <w:r w:rsidR="00C13A97">
              <w:rPr>
                <w:noProof/>
                <w:webHidden/>
              </w:rPr>
              <w:t>3</w:t>
            </w:r>
            <w:r w:rsidR="00C13A97">
              <w:rPr>
                <w:noProof/>
                <w:webHidden/>
              </w:rPr>
              <w:fldChar w:fldCharType="end"/>
            </w:r>
          </w:hyperlink>
        </w:p>
        <w:p w14:paraId="1FD4F107" w14:textId="44B6ACA6" w:rsidR="00C13A97" w:rsidRDefault="00C13A97">
          <w:pPr>
            <w:pStyle w:val="Sumrio2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44" w:history="1">
            <w:r w:rsidRPr="00EE60A3">
              <w:rPr>
                <w:rStyle w:val="Hyperlink"/>
                <w:noProof/>
              </w:rPr>
              <w:t>Dados de Identificação do Colégio Técnico Industrial de Santa Maria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F68E4" w14:textId="34F464D0" w:rsidR="00C13A97" w:rsidRDefault="00C13A97">
          <w:pPr>
            <w:pStyle w:val="Sumrio2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45" w:history="1">
            <w:r w:rsidRPr="00EE60A3">
              <w:rPr>
                <w:rStyle w:val="Hyperlink"/>
                <w:noProof/>
              </w:rPr>
              <w:t>Dados Gerais do Curso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7DA62" w14:textId="20D0B31E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46" w:history="1">
            <w:r w:rsidRPr="00EE60A3">
              <w:rPr>
                <w:rStyle w:val="Hyperlink"/>
                <w:noProof/>
              </w:rPr>
              <w:t>II - JUSTIFICATIVA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19620" w14:textId="65C3A746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47" w:history="1">
            <w:r w:rsidRPr="00EE60A3">
              <w:rPr>
                <w:rStyle w:val="Hyperlink"/>
                <w:noProof/>
              </w:rPr>
              <w:t>III -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93021" w14:textId="5E646BAC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48" w:history="1">
            <w:r w:rsidRPr="00EE60A3">
              <w:rPr>
                <w:rStyle w:val="Hyperlink"/>
                <w:noProof/>
              </w:rPr>
              <w:t>IV – REQUISITOS E FORMAS DE ACESSO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83397" w14:textId="49481E5C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49" w:history="1">
            <w:r w:rsidRPr="00EE60A3">
              <w:rPr>
                <w:rStyle w:val="Hyperlink"/>
                <w:noProof/>
              </w:rPr>
              <w:t>V – PERFIL PROFISSIONAL DE CONCLUSÃO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FD3EA" w14:textId="0F883A5D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50" w:history="1">
            <w:r w:rsidRPr="00EE60A3">
              <w:rPr>
                <w:rStyle w:val="Hyperlink"/>
                <w:noProof/>
              </w:rPr>
              <w:t>VI – ESTRATÉGIAS PEDAGÓGICAS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18A5B" w14:textId="730299E8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51" w:history="1">
            <w:r w:rsidRPr="00EE60A3">
              <w:rPr>
                <w:rStyle w:val="Hyperlink"/>
                <w:noProof/>
              </w:rPr>
              <w:t>VII – ORGANIZAÇÃO CURRICULAR E EMENTAS DE DISCIPLINAS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5A771" w14:textId="6E326297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52" w:history="1">
            <w:r w:rsidRPr="00EE60A3">
              <w:rPr>
                <w:rStyle w:val="Hyperlink"/>
                <w:noProof/>
              </w:rPr>
              <w:t>VIII – CRITÉRIOS E PROCEDIMENTOS DE AVALIAÇÃO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B5607B" w14:textId="1357483C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53" w:history="1">
            <w:r w:rsidRPr="00EE60A3">
              <w:rPr>
                <w:rStyle w:val="Hyperlink"/>
                <w:noProof/>
              </w:rPr>
              <w:t>IX – INFRAESTRUTRA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344FF" w14:textId="05102006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54" w:history="1">
            <w:r w:rsidRPr="00EE60A3">
              <w:rPr>
                <w:rStyle w:val="Hyperlink"/>
                <w:noProof/>
              </w:rPr>
              <w:t>XI – CERTIFICAÇÃO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ABD35" w14:textId="352F928A" w:rsidR="00C13A97" w:rsidRDefault="00C13A97">
          <w:pPr>
            <w:pStyle w:val="Sumrio1"/>
            <w:tabs>
              <w:tab w:val="right" w:pos="1045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200255" w:history="1">
            <w:r w:rsidRPr="00EE60A3">
              <w:rPr>
                <w:rStyle w:val="Hyperlink"/>
                <w:noProof/>
              </w:rPr>
              <w:t>XII – REFERÊNCIAS BIBLIOGRÁFICAS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_Toc235200255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3C0E2" w14:textId="6EF97A89" w:rsidR="008B595C" w:rsidRDefault="00A5188B">
          <w:pPr>
            <w:tabs>
              <w:tab w:val="right" w:pos="10223"/>
            </w:tabs>
            <w:spacing w:before="200"/>
            <w:rPr>
              <w:rFonts w:ascii="Arial" w:eastAsia="Arial" w:hAnsi="Arial" w:cs="Arial"/>
              <w:b/>
              <w:smallCaps/>
              <w:sz w:val="20"/>
              <w:szCs w:val="20"/>
            </w:rPr>
          </w:pPr>
          <w:r>
            <w:rPr>
              <w:rFonts w:ascii="Arial" w:eastAsia="Arial" w:hAnsi="Arial" w:cs="Arial"/>
              <w:b/>
              <w:smallCaps/>
              <w:sz w:val="20"/>
              <w:szCs w:val="20"/>
            </w:rPr>
            <w:fldChar w:fldCharType="end"/>
          </w:r>
        </w:p>
      </w:sdtContent>
    </w:sdt>
    <w:p w14:paraId="744B7E62" w14:textId="77777777" w:rsidR="008B595C" w:rsidRDefault="008B595C">
      <w:pPr>
        <w:tabs>
          <w:tab w:val="right" w:pos="10223"/>
        </w:tabs>
        <w:spacing w:before="200" w:after="80"/>
        <w:rPr>
          <w:rFonts w:ascii="Arial" w:eastAsia="Arial" w:hAnsi="Arial" w:cs="Arial"/>
          <w:b/>
          <w:smallCaps/>
          <w:color w:val="000000"/>
          <w:sz w:val="20"/>
          <w:szCs w:val="20"/>
        </w:rPr>
      </w:pPr>
    </w:p>
    <w:p w14:paraId="0F3C5F1B" w14:textId="77777777" w:rsidR="008B595C" w:rsidRDefault="00A5188B">
      <w:pPr>
        <w:keepNext/>
        <w:numPr>
          <w:ilvl w:val="0"/>
          <w:numId w:val="13"/>
        </w:numPr>
        <w:jc w:val="center"/>
        <w:rPr>
          <w:rFonts w:ascii="Arial" w:eastAsia="Arial" w:hAnsi="Arial" w:cs="Arial"/>
          <w:color w:val="000000"/>
        </w:rPr>
      </w:pPr>
      <w:r>
        <w:br w:type="page"/>
      </w:r>
    </w:p>
    <w:tbl>
      <w:tblPr>
        <w:tblW w:w="10229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1987"/>
        <w:gridCol w:w="6380"/>
        <w:gridCol w:w="1862"/>
      </w:tblGrid>
      <w:tr w:rsidR="008B595C" w14:paraId="5F1B3628" w14:textId="77777777" w:rsidTr="0042732C">
        <w:trPr>
          <w:trHeight w:val="1405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1938B2" w14:textId="77777777" w:rsidR="008B595C" w:rsidRDefault="00A5188B">
            <w:pPr>
              <w:pageBreakBefore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E5EB60" wp14:editId="46839618">
                  <wp:extent cx="1170940" cy="877570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A0CCBF" w14:textId="77777777" w:rsidR="008B595C" w:rsidRDefault="00A5188B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37DB8B30" w14:textId="77777777" w:rsidR="008B595C" w:rsidRDefault="00A5188B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7C777512" w14:textId="3EBA1C7C" w:rsidR="008B595C" w:rsidRDefault="00A5188B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76E87AA2" w14:textId="7BEB54D3" w:rsidR="008B595C" w:rsidRPr="0042732C" w:rsidRDefault="00A5188B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hAnsi="Arial" w:cs="Arial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="00B149C5"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  <w:bookmarkStart w:id="0" w:name="_gjdgxs"/>
            <w:bookmarkEnd w:id="0"/>
          </w:p>
          <w:p w14:paraId="0AF3C5E1" w14:textId="77777777" w:rsidR="0042732C" w:rsidRPr="0042732C" w:rsidRDefault="0042732C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hAnsi="Arial" w:cs="Arial"/>
              </w:rPr>
            </w:pPr>
          </w:p>
          <w:p w14:paraId="4FB59D79" w14:textId="77777777" w:rsidR="008B595C" w:rsidRDefault="00A5188B" w:rsidP="009160EE">
            <w:pPr>
              <w:pStyle w:val="Ttulo1"/>
              <w:spacing w:line="240" w:lineRule="auto"/>
              <w:ind w:left="0"/>
            </w:pPr>
            <w:bookmarkStart w:id="1" w:name="_Toc235200243"/>
            <w:r>
              <w:t>I - DADOS DE IDENTIFICAÇÃO</w:t>
            </w:r>
            <w:bookmarkEnd w:id="1"/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671848" w14:textId="3D56C50A" w:rsidR="008B595C" w:rsidRDefault="003A295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2F55543" wp14:editId="24A49FCA">
                  <wp:extent cx="742551" cy="900000"/>
                  <wp:effectExtent l="0" t="0" r="635" b="0"/>
                  <wp:docPr id="1157574628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F9789F" w14:textId="77777777" w:rsidR="008B595C" w:rsidRDefault="008B595C">
      <w:pPr>
        <w:jc w:val="both"/>
        <w:rPr>
          <w:rFonts w:ascii="Arial" w:eastAsia="Arial" w:hAnsi="Arial" w:cs="Arial"/>
        </w:rPr>
      </w:pPr>
    </w:p>
    <w:p w14:paraId="32B1EAE2" w14:textId="77777777" w:rsidR="008B595C" w:rsidRDefault="00A5188B" w:rsidP="00A23763">
      <w:pPr>
        <w:pStyle w:val="Ttulo2"/>
        <w:ind w:firstLine="0"/>
      </w:pPr>
      <w:bookmarkStart w:id="2" w:name="_Toc235200244"/>
      <w:r>
        <w:t>Dados de Identificação do Colégio Técnico Industrial de Santa Maria</w:t>
      </w:r>
      <w:bookmarkEnd w:id="2"/>
    </w:p>
    <w:p w14:paraId="6E8CA615" w14:textId="77777777" w:rsidR="008B595C" w:rsidRDefault="008B595C">
      <w:pPr>
        <w:spacing w:line="360" w:lineRule="auto"/>
        <w:ind w:firstLine="718"/>
        <w:rPr>
          <w:rFonts w:ascii="Arial" w:eastAsia="Arial" w:hAnsi="Arial" w:cs="Arial"/>
          <w:color w:val="000000"/>
        </w:rPr>
      </w:pPr>
    </w:p>
    <w:p w14:paraId="24CC667F" w14:textId="77777777" w:rsidR="008B595C" w:rsidRDefault="00A5188B">
      <w:pPr>
        <w:spacing w:line="360" w:lineRule="auto"/>
        <w:ind w:firstLine="7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Estabelecimento de Ensino: Colégio Técnico Industrial de Santa Maria</w:t>
      </w:r>
    </w:p>
    <w:p w14:paraId="5084DB25" w14:textId="77777777" w:rsidR="008B595C" w:rsidRDefault="00A5188B">
      <w:pPr>
        <w:spacing w:line="360" w:lineRule="auto"/>
        <w:ind w:firstLine="7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Esfera Administrativa: Federal</w:t>
      </w:r>
    </w:p>
    <w:p w14:paraId="13D7FF73" w14:textId="5347CB68" w:rsidR="008B595C" w:rsidRDefault="00A5188B">
      <w:pPr>
        <w:spacing w:line="360" w:lineRule="auto"/>
        <w:ind w:firstLine="7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Endereço: </w:t>
      </w:r>
      <w:r w:rsidR="00CD3A50">
        <w:rPr>
          <w:rFonts w:ascii="Arial" w:eastAsia="Arial" w:hAnsi="Arial" w:cs="Arial"/>
          <w:color w:val="000000"/>
        </w:rPr>
        <w:t xml:space="preserve">Avenida Roraima, 1000, </w:t>
      </w:r>
      <w:r>
        <w:rPr>
          <w:rFonts w:ascii="Arial" w:eastAsia="Arial" w:hAnsi="Arial" w:cs="Arial"/>
          <w:color w:val="000000"/>
        </w:rPr>
        <w:t xml:space="preserve">Prédio 05 – </w:t>
      </w:r>
      <w:r w:rsidR="0033640C" w:rsidRPr="0033640C">
        <w:rPr>
          <w:rFonts w:ascii="Arial" w:eastAsia="Arial" w:hAnsi="Arial" w:cs="Arial"/>
          <w:i/>
          <w:iCs/>
          <w:color w:val="000000"/>
        </w:rPr>
        <w:t>c</w:t>
      </w:r>
      <w:r w:rsidRPr="0033640C">
        <w:rPr>
          <w:rFonts w:ascii="Arial" w:eastAsia="Arial" w:hAnsi="Arial" w:cs="Arial"/>
          <w:i/>
          <w:iCs/>
          <w:color w:val="000000"/>
        </w:rPr>
        <w:t>ampus</w:t>
      </w:r>
      <w:r>
        <w:rPr>
          <w:rFonts w:ascii="Arial" w:eastAsia="Arial" w:hAnsi="Arial" w:cs="Arial"/>
          <w:color w:val="000000"/>
        </w:rPr>
        <w:t xml:space="preserve"> </w:t>
      </w:r>
      <w:r w:rsidR="00CD3A50">
        <w:rPr>
          <w:rFonts w:ascii="Arial" w:eastAsia="Arial" w:hAnsi="Arial" w:cs="Arial"/>
          <w:color w:val="000000"/>
        </w:rPr>
        <w:t>Sede da UFSM</w:t>
      </w:r>
    </w:p>
    <w:p w14:paraId="606F8C8F" w14:textId="77777777" w:rsidR="008B595C" w:rsidRDefault="00A5188B">
      <w:pPr>
        <w:spacing w:line="360" w:lineRule="auto"/>
        <w:ind w:firstLine="7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CEP: 97.105-900</w:t>
      </w:r>
    </w:p>
    <w:p w14:paraId="3270231D" w14:textId="77777777" w:rsidR="008B595C" w:rsidRDefault="00A5188B">
      <w:pPr>
        <w:spacing w:line="360" w:lineRule="auto"/>
        <w:ind w:firstLine="7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Cidade: Santa Maria</w:t>
      </w:r>
    </w:p>
    <w:p w14:paraId="12FFEF39" w14:textId="77777777" w:rsidR="008B595C" w:rsidRDefault="00A5188B">
      <w:pPr>
        <w:spacing w:line="360" w:lineRule="auto"/>
        <w:ind w:firstLine="7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Estado: RS</w:t>
      </w:r>
    </w:p>
    <w:p w14:paraId="7F890F75" w14:textId="77777777" w:rsidR="008B595C" w:rsidRDefault="00A5188B">
      <w:pPr>
        <w:spacing w:line="360" w:lineRule="auto"/>
        <w:ind w:firstLine="7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Telefone: (55) 3220-9540</w:t>
      </w:r>
    </w:p>
    <w:p w14:paraId="1353B453" w14:textId="2E674B08" w:rsidR="008B595C" w:rsidRPr="00B4769C" w:rsidRDefault="00A5188B" w:rsidP="00B4769C">
      <w:pPr>
        <w:spacing w:line="360" w:lineRule="auto"/>
        <w:ind w:firstLine="718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Site: </w:t>
      </w:r>
      <w:hyperlink r:id="rId10">
        <w:r>
          <w:rPr>
            <w:rFonts w:ascii="Arial" w:eastAsia="Arial" w:hAnsi="Arial" w:cs="Arial"/>
            <w:b/>
            <w:color w:val="000000"/>
          </w:rPr>
          <w:t>www.ufsm.br/ctism</w:t>
        </w:r>
      </w:hyperlink>
    </w:p>
    <w:p w14:paraId="0D399D96" w14:textId="77777777" w:rsidR="008B595C" w:rsidRDefault="008B595C"/>
    <w:p w14:paraId="27434113" w14:textId="77777777" w:rsidR="00B4769C" w:rsidRDefault="00B4769C"/>
    <w:p w14:paraId="765F3744" w14:textId="5B4B4350" w:rsidR="008B595C" w:rsidRDefault="00A5188B">
      <w:pPr>
        <w:pStyle w:val="Ttulo2"/>
        <w:ind w:firstLine="709"/>
      </w:pPr>
      <w:bookmarkStart w:id="3" w:name="_gowned8g78kt"/>
      <w:bookmarkStart w:id="4" w:name="_Toc235200245"/>
      <w:bookmarkEnd w:id="3"/>
      <w:r>
        <w:t xml:space="preserve">Dados </w:t>
      </w:r>
      <w:r w:rsidR="00761995">
        <w:t>Gerais</w:t>
      </w:r>
      <w:r>
        <w:t xml:space="preserve"> do Curso</w:t>
      </w:r>
      <w:bookmarkEnd w:id="4"/>
    </w:p>
    <w:p w14:paraId="54271DC0" w14:textId="77777777" w:rsidR="003325C6" w:rsidRPr="003325C6" w:rsidRDefault="003325C6" w:rsidP="003325C6"/>
    <w:p w14:paraId="3DD81940" w14:textId="186E672D" w:rsidR="008B595C" w:rsidRDefault="007C0E2E">
      <w:pPr>
        <w:spacing w:line="360" w:lineRule="auto"/>
        <w:ind w:firstLine="7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Cs/>
        </w:rPr>
        <w:t>Denom</w:t>
      </w:r>
      <w:r w:rsidR="009F0E4B">
        <w:rPr>
          <w:rFonts w:ascii="Arial" w:eastAsia="Arial" w:hAnsi="Arial" w:cs="Arial"/>
          <w:bCs/>
        </w:rPr>
        <w:t>i</w:t>
      </w:r>
      <w:r>
        <w:rPr>
          <w:rFonts w:ascii="Arial" w:eastAsia="Arial" w:hAnsi="Arial" w:cs="Arial"/>
          <w:bCs/>
        </w:rPr>
        <w:t>nação do curso</w:t>
      </w:r>
      <w:r w:rsidR="00A52F15">
        <w:rPr>
          <w:rFonts w:ascii="Arial" w:eastAsia="Arial" w:hAnsi="Arial" w:cs="Arial"/>
          <w:color w:val="000000"/>
        </w:rPr>
        <w:t xml:space="preserve">: </w:t>
      </w:r>
      <w:r w:rsidR="00A52F15" w:rsidRPr="00787469">
        <w:rPr>
          <w:rFonts w:ascii="Arial" w:eastAsia="Arial" w:hAnsi="Arial" w:cs="Arial"/>
          <w:color w:val="EE0000"/>
        </w:rPr>
        <w:t xml:space="preserve">Nome do curso conforme o Guia de Cursos FIC </w:t>
      </w:r>
      <w:r w:rsidR="00787469">
        <w:rPr>
          <w:rFonts w:ascii="Arial" w:eastAsia="Arial" w:hAnsi="Arial" w:cs="Arial"/>
          <w:color w:val="EE0000"/>
        </w:rPr>
        <w:t>mai</w:t>
      </w:r>
      <w:r w:rsidR="00C87E6B">
        <w:rPr>
          <w:rFonts w:ascii="Arial" w:eastAsia="Arial" w:hAnsi="Arial" w:cs="Arial"/>
          <w:color w:val="EE0000"/>
        </w:rPr>
        <w:t>s</w:t>
      </w:r>
      <w:r w:rsidR="00787469">
        <w:rPr>
          <w:rFonts w:ascii="Arial" w:eastAsia="Arial" w:hAnsi="Arial" w:cs="Arial"/>
          <w:color w:val="EE0000"/>
        </w:rPr>
        <w:t xml:space="preserve"> atual</w:t>
      </w:r>
      <w:r w:rsidR="00A52F15" w:rsidRPr="00787469">
        <w:rPr>
          <w:rFonts w:ascii="Arial" w:eastAsia="Arial" w:hAnsi="Arial" w:cs="Arial"/>
          <w:color w:val="EE0000"/>
        </w:rPr>
        <w:t>, CBO, ...</w:t>
      </w:r>
    </w:p>
    <w:p w14:paraId="264D754F" w14:textId="1DAF8C50" w:rsidR="008B595C" w:rsidRDefault="00A5188B">
      <w:pPr>
        <w:spacing w:line="360" w:lineRule="auto"/>
        <w:ind w:firstLine="718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000000"/>
        </w:rPr>
        <w:t xml:space="preserve">Eixo Tecnológico: </w:t>
      </w:r>
      <w:r w:rsidR="00C87E6B" w:rsidRPr="00787469">
        <w:rPr>
          <w:rFonts w:ascii="Arial" w:eastAsia="Arial" w:hAnsi="Arial" w:cs="Arial"/>
          <w:color w:val="EE0000"/>
        </w:rPr>
        <w:t xml:space="preserve">conforme o Guia de Cursos FIC </w:t>
      </w:r>
      <w:r w:rsidR="00C87E6B">
        <w:rPr>
          <w:rFonts w:ascii="Arial" w:eastAsia="Arial" w:hAnsi="Arial" w:cs="Arial"/>
          <w:color w:val="EE0000"/>
        </w:rPr>
        <w:t>mais atual</w:t>
      </w:r>
    </w:p>
    <w:p w14:paraId="52A6B326" w14:textId="36B16A78" w:rsidR="00383F8D" w:rsidRDefault="00383F8D">
      <w:pPr>
        <w:spacing w:line="360" w:lineRule="auto"/>
        <w:ind w:firstLine="718"/>
        <w:rPr>
          <w:rFonts w:ascii="Arial" w:eastAsia="Arial" w:hAnsi="Arial" w:cs="Arial"/>
          <w:color w:val="EE0000"/>
        </w:rPr>
      </w:pPr>
      <w:r w:rsidRPr="00BA5AEC">
        <w:rPr>
          <w:rFonts w:ascii="Arial" w:eastAsia="Arial" w:hAnsi="Arial" w:cs="Arial"/>
        </w:rPr>
        <w:t xml:space="preserve">Tipo de formação: </w:t>
      </w:r>
      <w:r>
        <w:rPr>
          <w:rFonts w:ascii="Arial" w:eastAsia="Arial" w:hAnsi="Arial" w:cs="Arial"/>
          <w:color w:val="EE0000"/>
        </w:rPr>
        <w:t>Inicial ou Continuada</w:t>
      </w:r>
    </w:p>
    <w:p w14:paraId="1B67D807" w14:textId="6FB72E6F" w:rsidR="0026596A" w:rsidRDefault="0026596A">
      <w:pPr>
        <w:spacing w:line="360" w:lineRule="auto"/>
        <w:ind w:firstLine="718"/>
        <w:rPr>
          <w:rFonts w:ascii="Arial" w:eastAsia="Arial" w:hAnsi="Arial" w:cs="Arial"/>
          <w:color w:val="EE0000"/>
        </w:rPr>
      </w:pPr>
      <w:r w:rsidRPr="00FD2F39">
        <w:rPr>
          <w:rFonts w:ascii="Arial" w:eastAsia="Arial" w:hAnsi="Arial" w:cs="Arial"/>
        </w:rPr>
        <w:t xml:space="preserve">Modalidade: </w:t>
      </w:r>
      <w:r w:rsidR="00FD2F39">
        <w:rPr>
          <w:rFonts w:ascii="Arial" w:eastAsia="Arial" w:hAnsi="Arial" w:cs="Arial"/>
          <w:color w:val="EE0000"/>
        </w:rPr>
        <w:t>P</w:t>
      </w:r>
      <w:r w:rsidR="000572D9">
        <w:rPr>
          <w:rFonts w:ascii="Arial" w:eastAsia="Arial" w:hAnsi="Arial" w:cs="Arial"/>
          <w:color w:val="EE0000"/>
        </w:rPr>
        <w:t xml:space="preserve">resencial ou </w:t>
      </w:r>
      <w:r w:rsidR="00FD2F39">
        <w:rPr>
          <w:rFonts w:ascii="Arial" w:eastAsia="Arial" w:hAnsi="Arial" w:cs="Arial"/>
          <w:color w:val="EE0000"/>
        </w:rPr>
        <w:t>à distância</w:t>
      </w:r>
    </w:p>
    <w:p w14:paraId="517F5149" w14:textId="617D4275" w:rsidR="00684329" w:rsidRDefault="00684329">
      <w:pPr>
        <w:spacing w:line="360" w:lineRule="auto"/>
        <w:ind w:firstLine="718"/>
        <w:rPr>
          <w:rFonts w:ascii="Arial" w:eastAsia="Arial" w:hAnsi="Arial" w:cs="Arial"/>
        </w:rPr>
      </w:pPr>
      <w:r w:rsidRPr="00684329">
        <w:rPr>
          <w:rFonts w:ascii="Arial" w:eastAsia="Arial" w:hAnsi="Arial" w:cs="Arial"/>
        </w:rPr>
        <w:t>Turno: Noturno</w:t>
      </w:r>
    </w:p>
    <w:p w14:paraId="6E0B0AA0" w14:textId="77E841A1" w:rsidR="00E45287" w:rsidRPr="00684329" w:rsidRDefault="00E45287">
      <w:pPr>
        <w:spacing w:line="360" w:lineRule="auto"/>
        <w:ind w:firstLine="7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Número de vagas por turma: </w:t>
      </w:r>
      <w:r w:rsidRPr="00E45287">
        <w:rPr>
          <w:rFonts w:ascii="Arial" w:eastAsia="Arial" w:hAnsi="Arial" w:cs="Arial"/>
          <w:color w:val="EE0000"/>
        </w:rPr>
        <w:t>XX</w:t>
      </w:r>
      <w:r>
        <w:rPr>
          <w:rFonts w:ascii="Arial" w:eastAsia="Arial" w:hAnsi="Arial" w:cs="Arial"/>
        </w:rPr>
        <w:t xml:space="preserve"> vagas</w:t>
      </w:r>
    </w:p>
    <w:p w14:paraId="39F543FC" w14:textId="5E14340C" w:rsidR="009E1C38" w:rsidRDefault="00A5188B">
      <w:pPr>
        <w:spacing w:line="360" w:lineRule="auto"/>
        <w:ind w:firstLine="718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000000"/>
        </w:rPr>
        <w:t xml:space="preserve">Carga Horária Total: </w:t>
      </w:r>
      <w:r w:rsidR="00315ED0" w:rsidRPr="00315ED0">
        <w:rPr>
          <w:rFonts w:ascii="Arial" w:eastAsia="Arial" w:hAnsi="Arial" w:cs="Arial"/>
          <w:color w:val="EE0000"/>
        </w:rPr>
        <w:t>XXX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horas</w:t>
      </w:r>
      <w:r w:rsidR="00315ED0">
        <w:rPr>
          <w:rFonts w:ascii="Arial" w:eastAsia="Arial" w:hAnsi="Arial" w:cs="Arial"/>
          <w:color w:val="000000"/>
        </w:rPr>
        <w:t xml:space="preserve"> </w:t>
      </w:r>
      <w:r w:rsidR="00315ED0" w:rsidRPr="00315ED0">
        <w:rPr>
          <w:rFonts w:ascii="Arial" w:eastAsia="Arial" w:hAnsi="Arial" w:cs="Arial"/>
          <w:color w:val="EE0000"/>
        </w:rPr>
        <w:t>(relógio</w:t>
      </w:r>
      <w:r w:rsidR="00636EB8">
        <w:rPr>
          <w:rFonts w:ascii="Arial" w:eastAsia="Arial" w:hAnsi="Arial" w:cs="Arial"/>
          <w:color w:val="EE0000"/>
        </w:rPr>
        <w:t xml:space="preserve">, e observando o mínimo exigido </w:t>
      </w:r>
      <w:r w:rsidR="00560F3C">
        <w:rPr>
          <w:rFonts w:ascii="Arial" w:eastAsia="Arial" w:hAnsi="Arial" w:cs="Arial"/>
          <w:color w:val="EE0000"/>
        </w:rPr>
        <w:t xml:space="preserve">no Guia </w:t>
      </w:r>
      <w:r w:rsidR="00243CA5">
        <w:rPr>
          <w:rFonts w:ascii="Arial" w:eastAsia="Arial" w:hAnsi="Arial" w:cs="Arial"/>
          <w:color w:val="EE0000"/>
        </w:rPr>
        <w:t>de cursos FIC e CBO</w:t>
      </w:r>
      <w:r w:rsidR="00315ED0" w:rsidRPr="00315ED0">
        <w:rPr>
          <w:rFonts w:ascii="Arial" w:eastAsia="Arial" w:hAnsi="Arial" w:cs="Arial"/>
          <w:color w:val="EE0000"/>
        </w:rPr>
        <w:t>)</w:t>
      </w:r>
    </w:p>
    <w:p w14:paraId="00BB028B" w14:textId="5070E901" w:rsidR="00064B36" w:rsidRDefault="00064B36">
      <w:pPr>
        <w:spacing w:line="360" w:lineRule="auto"/>
        <w:ind w:firstLine="718"/>
        <w:rPr>
          <w:rFonts w:ascii="Arial" w:eastAsia="Arial" w:hAnsi="Arial" w:cs="Arial"/>
          <w:color w:val="EE0000"/>
        </w:rPr>
      </w:pPr>
      <w:r w:rsidRPr="001C4EA3">
        <w:rPr>
          <w:rFonts w:ascii="Arial" w:eastAsia="Arial" w:hAnsi="Arial" w:cs="Arial"/>
        </w:rPr>
        <w:t xml:space="preserve">Ano de implantação: </w:t>
      </w:r>
      <w:r>
        <w:rPr>
          <w:rFonts w:ascii="Arial" w:eastAsia="Arial" w:hAnsi="Arial" w:cs="Arial"/>
          <w:color w:val="EE0000"/>
        </w:rPr>
        <w:t>XXXX</w:t>
      </w:r>
    </w:p>
    <w:p w14:paraId="1A4FC648" w14:textId="77777777" w:rsidR="005D0FA3" w:rsidRPr="001C4EA3" w:rsidRDefault="00613280">
      <w:pPr>
        <w:spacing w:line="360" w:lineRule="auto"/>
        <w:ind w:firstLine="718"/>
        <w:rPr>
          <w:rFonts w:ascii="Arial" w:eastAsia="Arial" w:hAnsi="Arial" w:cs="Arial"/>
        </w:rPr>
      </w:pPr>
      <w:r w:rsidRPr="001C4EA3">
        <w:rPr>
          <w:rFonts w:ascii="Arial" w:eastAsia="Arial" w:hAnsi="Arial" w:cs="Arial"/>
        </w:rPr>
        <w:t>Equipe proponente:</w:t>
      </w:r>
    </w:p>
    <w:p w14:paraId="173285BE" w14:textId="18A202BD" w:rsidR="00613280" w:rsidRDefault="005D0FA3" w:rsidP="005D0FA3">
      <w:pPr>
        <w:spacing w:line="360" w:lineRule="auto"/>
        <w:ind w:left="720" w:firstLine="720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Fulano de Tal</w:t>
      </w:r>
    </w:p>
    <w:p w14:paraId="3AF72A64" w14:textId="3303B28C" w:rsidR="005D0FA3" w:rsidRDefault="005D0FA3" w:rsidP="005D0FA3">
      <w:pPr>
        <w:spacing w:line="360" w:lineRule="auto"/>
        <w:ind w:left="720" w:firstLine="720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Fulano de Tal</w:t>
      </w:r>
    </w:p>
    <w:p w14:paraId="10B34CC0" w14:textId="332F6D20" w:rsidR="001C4EA3" w:rsidRDefault="001C4EA3" w:rsidP="005D0FA3">
      <w:pPr>
        <w:spacing w:line="360" w:lineRule="auto"/>
        <w:ind w:left="720" w:firstLine="720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Seguir conforme necessário</w:t>
      </w:r>
    </w:p>
    <w:p w14:paraId="253E286D" w14:textId="495AC2F0" w:rsidR="008B595C" w:rsidRDefault="00A5188B">
      <w:pPr>
        <w:spacing w:line="360" w:lineRule="auto"/>
        <w:ind w:firstLine="718"/>
        <w:rPr>
          <w:rFonts w:ascii="Arial" w:eastAsia="Arial" w:hAnsi="Arial" w:cs="Arial"/>
        </w:rPr>
      </w:pPr>
      <w:r>
        <w:br w:type="page"/>
      </w:r>
    </w:p>
    <w:tbl>
      <w:tblPr>
        <w:tblW w:w="10235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1999"/>
        <w:gridCol w:w="6264"/>
        <w:gridCol w:w="1972"/>
      </w:tblGrid>
      <w:tr w:rsidR="008B595C" w14:paraId="2E9FFAFB" w14:textId="77777777" w:rsidTr="00501C4E">
        <w:trPr>
          <w:trHeight w:val="141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03595D2" w14:textId="77777777" w:rsidR="008B595C" w:rsidRDefault="00A5188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CB1C32F" wp14:editId="7A99C7AC">
                  <wp:extent cx="1170940" cy="877570"/>
                  <wp:effectExtent l="0" t="0" r="0" b="0"/>
                  <wp:docPr id="6" name="Figur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igura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6EEE124" w14:textId="77777777" w:rsidR="00501C4E" w:rsidRDefault="00501C4E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153FD70E" w14:textId="77777777" w:rsidR="00501C4E" w:rsidRDefault="00501C4E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4D29F7AC" w14:textId="77777777" w:rsidR="00501C4E" w:rsidRDefault="00501C4E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7C808B7C" w14:textId="5E0F552E" w:rsidR="008B595C" w:rsidRPr="00501C4E" w:rsidRDefault="00501C4E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  <w:bookmarkStart w:id="5" w:name="_30j0zll"/>
            <w:bookmarkEnd w:id="5"/>
          </w:p>
          <w:p w14:paraId="171C4EF1" w14:textId="54A847C6" w:rsidR="00501C4E" w:rsidRDefault="00501C4E" w:rsidP="009160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A741DC3" w14:textId="77777777" w:rsidR="008B595C" w:rsidRDefault="00A5188B" w:rsidP="009160EE">
            <w:pPr>
              <w:pStyle w:val="Ttulo1"/>
              <w:spacing w:line="240" w:lineRule="auto"/>
              <w:ind w:left="0"/>
            </w:pPr>
            <w:bookmarkStart w:id="6" w:name="_Toc235200246"/>
            <w:r>
              <w:t>II - JUSTIFICATIVA</w:t>
            </w:r>
            <w:bookmarkEnd w:id="6"/>
            <w:r>
              <w:t xml:space="preserve"> 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A6BCA7" w14:textId="48A8D808" w:rsidR="008B595C" w:rsidRDefault="004D5E1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0748E0A" wp14:editId="6279D505">
                  <wp:extent cx="742551" cy="900000"/>
                  <wp:effectExtent l="0" t="0" r="635" b="0"/>
                  <wp:docPr id="134790340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8F3AA4" w14:textId="77777777" w:rsidR="00847AB6" w:rsidRDefault="00847AB6" w:rsidP="00847AB6">
      <w:pPr>
        <w:jc w:val="both"/>
        <w:rPr>
          <w:rFonts w:ascii="Arial" w:eastAsia="Arial" w:hAnsi="Arial" w:cs="Arial"/>
        </w:rPr>
      </w:pPr>
    </w:p>
    <w:p w14:paraId="70CD847D" w14:textId="29E17604" w:rsidR="00E71CEE" w:rsidRPr="007D2B08" w:rsidRDefault="00E71CEE">
      <w:pPr>
        <w:spacing w:line="300" w:lineRule="auto"/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</w:rPr>
        <w:tab/>
      </w:r>
      <w:r w:rsidRPr="007D2B08">
        <w:rPr>
          <w:rFonts w:ascii="Arial" w:eastAsia="Arial" w:hAnsi="Arial" w:cs="Arial"/>
          <w:color w:val="EE0000"/>
        </w:rPr>
        <w:t>Apresentar dad</w:t>
      </w:r>
      <w:r w:rsidR="00D43357" w:rsidRPr="007D2B08">
        <w:rPr>
          <w:rFonts w:ascii="Arial" w:eastAsia="Arial" w:hAnsi="Arial" w:cs="Arial"/>
          <w:color w:val="EE0000"/>
        </w:rPr>
        <w:t xml:space="preserve">os que </w:t>
      </w:r>
      <w:r w:rsidR="000B5E19" w:rsidRPr="007D2B08">
        <w:rPr>
          <w:rFonts w:ascii="Arial" w:eastAsia="Arial" w:hAnsi="Arial" w:cs="Arial"/>
          <w:color w:val="EE0000"/>
        </w:rPr>
        <w:t xml:space="preserve">justifiquem a oferta do curso, contextualizando </w:t>
      </w:r>
      <w:r w:rsidR="00AF6EEE" w:rsidRPr="007D2B08">
        <w:rPr>
          <w:rFonts w:ascii="Arial" w:eastAsia="Arial" w:hAnsi="Arial" w:cs="Arial"/>
          <w:color w:val="EE0000"/>
        </w:rPr>
        <w:t>a</w:t>
      </w:r>
      <w:r w:rsidR="000A70F8" w:rsidRPr="007D2B08">
        <w:rPr>
          <w:rFonts w:ascii="Arial" w:eastAsia="Arial" w:hAnsi="Arial" w:cs="Arial"/>
          <w:color w:val="EE0000"/>
        </w:rPr>
        <w:t xml:space="preserve"> realidade</w:t>
      </w:r>
      <w:r w:rsidR="009429A1" w:rsidRPr="007D2B08">
        <w:rPr>
          <w:rFonts w:ascii="Arial" w:eastAsia="Arial" w:hAnsi="Arial" w:cs="Arial"/>
          <w:color w:val="EE0000"/>
        </w:rPr>
        <w:t xml:space="preserve"> social e educacional da região. </w:t>
      </w:r>
      <w:r w:rsidR="00C60F0F" w:rsidRPr="007D2B08">
        <w:rPr>
          <w:rFonts w:ascii="Arial" w:eastAsia="Arial" w:hAnsi="Arial" w:cs="Arial"/>
          <w:color w:val="EE0000"/>
        </w:rPr>
        <w:t xml:space="preserve">Descrever de forma clara a </w:t>
      </w:r>
      <w:r w:rsidR="007D2B08" w:rsidRPr="007D2B08">
        <w:rPr>
          <w:rFonts w:ascii="Arial" w:eastAsia="Arial" w:hAnsi="Arial" w:cs="Arial"/>
          <w:color w:val="EE0000"/>
        </w:rPr>
        <w:t xml:space="preserve">pertinência e a </w:t>
      </w:r>
      <w:r w:rsidR="00C60F0F" w:rsidRPr="007D2B08">
        <w:rPr>
          <w:rFonts w:ascii="Arial" w:eastAsia="Arial" w:hAnsi="Arial" w:cs="Arial"/>
          <w:color w:val="EE0000"/>
        </w:rPr>
        <w:t xml:space="preserve">relevância </w:t>
      </w:r>
      <w:r w:rsidR="007D2B08" w:rsidRPr="007D2B08">
        <w:rPr>
          <w:rFonts w:ascii="Arial" w:eastAsia="Arial" w:hAnsi="Arial" w:cs="Arial"/>
          <w:color w:val="EE0000"/>
        </w:rPr>
        <w:t>do curso.</w:t>
      </w:r>
    </w:p>
    <w:p w14:paraId="35A919D1" w14:textId="34C86480" w:rsidR="008B595C" w:rsidRDefault="008B595C" w:rsidP="00E71CEE">
      <w:pPr>
        <w:spacing w:line="360" w:lineRule="auto"/>
        <w:jc w:val="both"/>
        <w:rPr>
          <w:rFonts w:ascii="Arial" w:eastAsia="Arial" w:hAnsi="Arial" w:cs="Arial"/>
          <w:shd w:val="clear" w:color="auto" w:fill="FFF2CC"/>
        </w:rPr>
      </w:pPr>
    </w:p>
    <w:p w14:paraId="335049E8" w14:textId="77777777" w:rsidR="008B595C" w:rsidRDefault="00A5188B">
      <w:pPr>
        <w:spacing w:line="360" w:lineRule="auto"/>
        <w:ind w:firstLine="851"/>
        <w:jc w:val="both"/>
        <w:rPr>
          <w:rFonts w:ascii="Arial" w:eastAsia="Arial" w:hAnsi="Arial" w:cs="Arial"/>
          <w:color w:val="FF0000"/>
        </w:rPr>
      </w:pPr>
      <w:r>
        <w:br w:type="page"/>
      </w:r>
    </w:p>
    <w:p w14:paraId="2A302119" w14:textId="77777777" w:rsidR="008B595C" w:rsidRDefault="008B595C">
      <w:pPr>
        <w:spacing w:line="276" w:lineRule="auto"/>
        <w:ind w:firstLine="1276"/>
        <w:jc w:val="both"/>
        <w:rPr>
          <w:rFonts w:ascii="Arial" w:eastAsia="Arial" w:hAnsi="Arial" w:cs="Arial"/>
          <w:color w:val="000000"/>
        </w:rPr>
      </w:pPr>
    </w:p>
    <w:tbl>
      <w:tblPr>
        <w:tblW w:w="10235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1999"/>
        <w:gridCol w:w="6264"/>
        <w:gridCol w:w="1972"/>
      </w:tblGrid>
      <w:tr w:rsidR="008B595C" w14:paraId="54E051FA" w14:textId="77777777" w:rsidTr="001C4EA3">
        <w:trPr>
          <w:trHeight w:val="1509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72916E" w14:textId="77777777" w:rsidR="008B595C" w:rsidRDefault="00A5188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5AAC6F4" wp14:editId="739F3D81">
                  <wp:extent cx="1170940" cy="877570"/>
                  <wp:effectExtent l="0" t="0" r="0" b="0"/>
                  <wp:docPr id="8" name="Figur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igur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0642051" w14:textId="77777777" w:rsidR="001C4EA3" w:rsidRDefault="001C4EA3" w:rsidP="009160EE">
            <w:pPr>
              <w:keepNext/>
              <w:numPr>
                <w:ilvl w:val="0"/>
                <w:numId w:val="13"/>
              </w:numPr>
              <w:ind w:left="-189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1C38722F" w14:textId="77777777" w:rsidR="001C4EA3" w:rsidRDefault="001C4EA3" w:rsidP="009160EE">
            <w:pPr>
              <w:keepNext/>
              <w:numPr>
                <w:ilvl w:val="0"/>
                <w:numId w:val="13"/>
              </w:numPr>
              <w:ind w:left="-189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3C8135BD" w14:textId="77777777" w:rsidR="001C4EA3" w:rsidRDefault="001C4EA3" w:rsidP="009160EE">
            <w:pPr>
              <w:keepNext/>
              <w:numPr>
                <w:ilvl w:val="0"/>
                <w:numId w:val="13"/>
              </w:numPr>
              <w:ind w:left="-189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43F77285" w14:textId="77777777" w:rsidR="001C4EA3" w:rsidRPr="00501C4E" w:rsidRDefault="001C4EA3" w:rsidP="009160EE">
            <w:pPr>
              <w:keepNext/>
              <w:numPr>
                <w:ilvl w:val="0"/>
                <w:numId w:val="13"/>
              </w:numPr>
              <w:ind w:left="-189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5EFA621A" w14:textId="77777777" w:rsidR="008B595C" w:rsidRDefault="008B595C" w:rsidP="009160EE">
            <w:pPr>
              <w:keepNext/>
              <w:numPr>
                <w:ilvl w:val="0"/>
                <w:numId w:val="13"/>
              </w:numPr>
              <w:ind w:left="-189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7" w:name="_1fob9te"/>
            <w:bookmarkEnd w:id="7"/>
          </w:p>
          <w:p w14:paraId="46926306" w14:textId="77777777" w:rsidR="008B595C" w:rsidRDefault="00A5188B" w:rsidP="005C23A4">
            <w:pPr>
              <w:pStyle w:val="Ttulo1"/>
              <w:spacing w:line="240" w:lineRule="auto"/>
              <w:ind w:left="0"/>
            </w:pPr>
            <w:bookmarkStart w:id="8" w:name="_Toc235200247"/>
            <w:r>
              <w:t>III - OBJETIVOS</w:t>
            </w:r>
            <w:bookmarkEnd w:id="8"/>
            <w:r>
              <w:t xml:space="preserve"> 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EDC660" w14:textId="052AEF8F" w:rsidR="008B595C" w:rsidRDefault="004D5E1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B34E6B6" wp14:editId="1783C2F0">
                  <wp:extent cx="742551" cy="900000"/>
                  <wp:effectExtent l="0" t="0" r="635" b="0"/>
                  <wp:docPr id="63350422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607EA1" w14:textId="77777777" w:rsidR="00847AB6" w:rsidRDefault="00847AB6" w:rsidP="00847AB6">
      <w:pPr>
        <w:jc w:val="both"/>
        <w:rPr>
          <w:rFonts w:ascii="Arial" w:eastAsia="Arial" w:hAnsi="Arial" w:cs="Arial"/>
        </w:rPr>
      </w:pPr>
    </w:p>
    <w:p w14:paraId="1BF98AE4" w14:textId="1B86C643" w:rsidR="009160EE" w:rsidRPr="009160EE" w:rsidRDefault="009160EE" w:rsidP="00C72F26">
      <w:pPr>
        <w:spacing w:line="360" w:lineRule="auto"/>
        <w:ind w:left="142" w:right="159" w:firstLine="567"/>
        <w:jc w:val="both"/>
        <w:rPr>
          <w:rFonts w:ascii="Arial" w:eastAsia="Arial" w:hAnsi="Arial" w:cs="Arial"/>
          <w:color w:val="EE0000"/>
        </w:rPr>
      </w:pPr>
      <w:r w:rsidRPr="009160EE">
        <w:rPr>
          <w:rFonts w:ascii="Arial" w:eastAsia="Arial" w:hAnsi="Arial" w:cs="Arial"/>
          <w:color w:val="EE0000"/>
        </w:rPr>
        <w:t xml:space="preserve">Descrever </w:t>
      </w:r>
      <w:r w:rsidR="00C72F26">
        <w:rPr>
          <w:rFonts w:ascii="Arial" w:eastAsia="Arial" w:hAnsi="Arial" w:cs="Arial"/>
          <w:color w:val="EE0000"/>
        </w:rPr>
        <w:t>o objetivo</w:t>
      </w:r>
      <w:r w:rsidR="00C104C1">
        <w:rPr>
          <w:rFonts w:ascii="Arial" w:eastAsia="Arial" w:hAnsi="Arial" w:cs="Arial"/>
          <w:color w:val="EE0000"/>
        </w:rPr>
        <w:t xml:space="preserve"> geral</w:t>
      </w:r>
      <w:r w:rsidR="00C72F26">
        <w:rPr>
          <w:rFonts w:ascii="Arial" w:eastAsia="Arial" w:hAnsi="Arial" w:cs="Arial"/>
          <w:color w:val="EE0000"/>
        </w:rPr>
        <w:t xml:space="preserve"> do curso </w:t>
      </w:r>
      <w:r w:rsidR="001D14A6">
        <w:rPr>
          <w:rFonts w:ascii="Arial" w:eastAsia="Arial" w:hAnsi="Arial" w:cs="Arial"/>
          <w:color w:val="EE0000"/>
        </w:rPr>
        <w:t>e elencar seus objetivos específicos.</w:t>
      </w:r>
    </w:p>
    <w:p w14:paraId="0F156D92" w14:textId="77777777" w:rsidR="008B595C" w:rsidRDefault="008B595C">
      <w:pPr>
        <w:spacing w:line="360" w:lineRule="auto"/>
        <w:jc w:val="both"/>
        <w:rPr>
          <w:rFonts w:ascii="Arial" w:eastAsia="Helvetica Neue" w:hAnsi="Arial" w:cs="Arial"/>
          <w:color w:val="000000"/>
        </w:rPr>
      </w:pPr>
    </w:p>
    <w:p w14:paraId="44192AD1" w14:textId="77777777" w:rsidR="008B595C" w:rsidRDefault="008B595C">
      <w:pPr>
        <w:spacing w:line="360" w:lineRule="auto"/>
        <w:ind w:left="708"/>
        <w:jc w:val="both"/>
        <w:rPr>
          <w:rFonts w:ascii="Arial" w:eastAsia="Helvetica Neue" w:hAnsi="Arial" w:cs="Arial"/>
          <w:color w:val="000000"/>
        </w:rPr>
      </w:pPr>
    </w:p>
    <w:p w14:paraId="148C7749" w14:textId="77777777" w:rsidR="008B595C" w:rsidRDefault="008B595C">
      <w:pPr>
        <w:spacing w:line="360" w:lineRule="auto"/>
        <w:ind w:left="708"/>
        <w:jc w:val="both"/>
        <w:rPr>
          <w:rFonts w:ascii="Arial" w:eastAsia="Helvetica Neue" w:hAnsi="Arial" w:cs="Arial"/>
          <w:color w:val="000000"/>
        </w:rPr>
      </w:pPr>
    </w:p>
    <w:p w14:paraId="6BC8D973" w14:textId="77777777" w:rsidR="008B595C" w:rsidRDefault="008B595C">
      <w:pPr>
        <w:spacing w:line="360" w:lineRule="auto"/>
        <w:ind w:left="708"/>
        <w:jc w:val="both"/>
        <w:rPr>
          <w:rFonts w:ascii="Arial" w:eastAsia="Helvetica Neue" w:hAnsi="Arial" w:cs="Arial"/>
          <w:color w:val="000000"/>
        </w:rPr>
      </w:pPr>
    </w:p>
    <w:p w14:paraId="134AF7E2" w14:textId="77777777" w:rsidR="008B595C" w:rsidRDefault="00A5188B">
      <w:pPr>
        <w:spacing w:line="360" w:lineRule="auto"/>
        <w:ind w:left="708"/>
        <w:jc w:val="both"/>
        <w:rPr>
          <w:rFonts w:ascii="Arial" w:eastAsia="Helvetica Neue" w:hAnsi="Arial" w:cs="Arial"/>
        </w:rPr>
      </w:pPr>
      <w:r>
        <w:br w:type="page"/>
      </w:r>
    </w:p>
    <w:p w14:paraId="3E144A2E" w14:textId="77777777" w:rsidR="008B595C" w:rsidRDefault="008B595C">
      <w:pPr>
        <w:spacing w:line="360" w:lineRule="auto"/>
        <w:ind w:left="708"/>
        <w:jc w:val="both"/>
        <w:rPr>
          <w:rFonts w:ascii="Arial" w:eastAsia="Helvetica Neue" w:hAnsi="Arial" w:cs="Arial"/>
        </w:rPr>
      </w:pPr>
    </w:p>
    <w:tbl>
      <w:tblPr>
        <w:tblW w:w="10235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1999"/>
        <w:gridCol w:w="6264"/>
        <w:gridCol w:w="1972"/>
      </w:tblGrid>
      <w:tr w:rsidR="008B595C" w14:paraId="3D6209BB" w14:textId="77777777" w:rsidTr="00E55A5E">
        <w:trPr>
          <w:trHeight w:val="141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6E9F94" w14:textId="77777777" w:rsidR="008B595C" w:rsidRDefault="00A5188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8004C0" wp14:editId="0142FF10">
                  <wp:extent cx="1170940" cy="877570"/>
                  <wp:effectExtent l="0" t="0" r="0" b="0"/>
                  <wp:docPr id="10" name="Figur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igura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472F34" w14:textId="77777777" w:rsidR="00E55A5E" w:rsidRDefault="00E55A5E" w:rsidP="00E55A5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67EAA48C" w14:textId="77777777" w:rsidR="00E55A5E" w:rsidRDefault="00E55A5E" w:rsidP="00E55A5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2FB773B7" w14:textId="77777777" w:rsidR="00E55A5E" w:rsidRDefault="00E55A5E" w:rsidP="00E55A5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2BDEF9B1" w14:textId="77AC4ED5" w:rsidR="00E55A5E" w:rsidRPr="00501C4E" w:rsidRDefault="00E55A5E" w:rsidP="00E55A5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1052BDC2" w14:textId="4B2CA1C7" w:rsidR="008B595C" w:rsidRDefault="008B595C" w:rsidP="00E55A5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1468402" w14:textId="77777777" w:rsidR="008B595C" w:rsidRDefault="00A5188B" w:rsidP="00E55A5E">
            <w:pPr>
              <w:pStyle w:val="Ttulo1"/>
              <w:spacing w:line="240" w:lineRule="auto"/>
              <w:ind w:left="0"/>
            </w:pPr>
            <w:bookmarkStart w:id="9" w:name="_Toc235200248"/>
            <w:r>
              <w:t>IV – REQUISITOS E FORMAS DE ACESSO</w:t>
            </w:r>
            <w:bookmarkEnd w:id="9"/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4313F9" w14:textId="7F98B7EF" w:rsidR="008B595C" w:rsidRDefault="004D5E1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20D53B3F" wp14:editId="2F4E9743">
                  <wp:extent cx="742551" cy="900000"/>
                  <wp:effectExtent l="0" t="0" r="635" b="0"/>
                  <wp:docPr id="113767339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8D2DE8" w14:textId="77777777" w:rsidR="00847AB6" w:rsidRDefault="00847AB6" w:rsidP="00847AB6">
      <w:pPr>
        <w:jc w:val="both"/>
        <w:rPr>
          <w:rFonts w:ascii="Arial" w:eastAsia="Arial" w:hAnsi="Arial" w:cs="Arial"/>
        </w:rPr>
      </w:pPr>
    </w:p>
    <w:p w14:paraId="332962D1" w14:textId="25004C05" w:rsidR="008B595C" w:rsidRPr="0036001B" w:rsidRDefault="00E55A5E">
      <w:pPr>
        <w:spacing w:line="360" w:lineRule="auto"/>
        <w:ind w:firstLine="851"/>
        <w:jc w:val="both"/>
        <w:rPr>
          <w:rFonts w:ascii="Arial" w:eastAsia="Arial" w:hAnsi="Arial" w:cs="Arial"/>
          <w:color w:val="EE0000"/>
        </w:rPr>
      </w:pPr>
      <w:r w:rsidRPr="0036001B">
        <w:rPr>
          <w:rFonts w:ascii="Arial" w:eastAsia="Arial" w:hAnsi="Arial" w:cs="Arial"/>
          <w:color w:val="EE0000"/>
        </w:rPr>
        <w:t xml:space="preserve">Descrever os requisitos básicos </w:t>
      </w:r>
      <w:r w:rsidR="008C798F" w:rsidRPr="0036001B">
        <w:rPr>
          <w:rFonts w:ascii="Arial" w:eastAsia="Arial" w:hAnsi="Arial" w:cs="Arial"/>
          <w:color w:val="EE0000"/>
        </w:rPr>
        <w:t>do público-alvo</w:t>
      </w:r>
      <w:r w:rsidR="00481CEE">
        <w:rPr>
          <w:rFonts w:ascii="Arial" w:eastAsia="Arial" w:hAnsi="Arial" w:cs="Arial"/>
          <w:color w:val="EE0000"/>
        </w:rPr>
        <w:t xml:space="preserve"> para ingresso no curso</w:t>
      </w:r>
      <w:r w:rsidR="006934B9" w:rsidRPr="0036001B">
        <w:rPr>
          <w:rFonts w:ascii="Arial" w:eastAsia="Arial" w:hAnsi="Arial" w:cs="Arial"/>
          <w:color w:val="EE0000"/>
        </w:rPr>
        <w:t xml:space="preserve">, justificando </w:t>
      </w:r>
      <w:r w:rsidR="00C62CD4" w:rsidRPr="0036001B">
        <w:rPr>
          <w:rFonts w:ascii="Arial" w:eastAsia="Arial" w:hAnsi="Arial" w:cs="Arial"/>
          <w:color w:val="EE0000"/>
        </w:rPr>
        <w:t xml:space="preserve">sua indicação. Descrever </w:t>
      </w:r>
      <w:r w:rsidRPr="0036001B">
        <w:rPr>
          <w:rFonts w:ascii="Arial" w:eastAsia="Arial" w:hAnsi="Arial" w:cs="Arial"/>
          <w:color w:val="EE0000"/>
        </w:rPr>
        <w:t>as formas de acesso ao curso.</w:t>
      </w:r>
    </w:p>
    <w:p w14:paraId="55C0A911" w14:textId="77777777" w:rsidR="008B595C" w:rsidRDefault="00A5188B">
      <w:pPr>
        <w:spacing w:line="360" w:lineRule="auto"/>
        <w:rPr>
          <w:rFonts w:ascii="Arial" w:eastAsia="Arial" w:hAnsi="Arial" w:cs="Arial"/>
        </w:rPr>
      </w:pPr>
      <w:r>
        <w:br w:type="page"/>
      </w:r>
    </w:p>
    <w:tbl>
      <w:tblPr>
        <w:tblW w:w="10235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1999"/>
        <w:gridCol w:w="6264"/>
        <w:gridCol w:w="1972"/>
      </w:tblGrid>
      <w:tr w:rsidR="008B595C" w14:paraId="53433B2B" w14:textId="77777777" w:rsidTr="00481CEE">
        <w:trPr>
          <w:trHeight w:val="1689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22D368" w14:textId="77777777" w:rsidR="008B595C" w:rsidRDefault="00A5188B">
            <w:pPr>
              <w:pageBreakBefore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591C97D" wp14:editId="74EBB00D">
                  <wp:extent cx="1170940" cy="877570"/>
                  <wp:effectExtent l="0" t="0" r="0" b="0"/>
                  <wp:docPr id="12" name="Figura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igura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8F5BDDB" w14:textId="77777777" w:rsidR="00481CEE" w:rsidRDefault="00481CEE" w:rsidP="00481C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368171C5" w14:textId="77777777" w:rsidR="00481CEE" w:rsidRDefault="00481CEE" w:rsidP="00481C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1EF66C08" w14:textId="77777777" w:rsidR="00481CEE" w:rsidRDefault="00481CEE" w:rsidP="00481C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6E9B4419" w14:textId="77777777" w:rsidR="00481CEE" w:rsidRPr="00501C4E" w:rsidRDefault="00481CEE" w:rsidP="00481CEE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1EE9089F" w14:textId="77777777" w:rsidR="00481CEE" w:rsidRDefault="00481CEE" w:rsidP="00481CEE">
            <w:pPr>
              <w:pStyle w:val="Ttulo1"/>
              <w:spacing w:line="240" w:lineRule="auto"/>
            </w:pPr>
          </w:p>
          <w:p w14:paraId="59542CEF" w14:textId="55906113" w:rsidR="008B595C" w:rsidRDefault="00A5188B" w:rsidP="00481CEE">
            <w:pPr>
              <w:pStyle w:val="Ttulo1"/>
              <w:spacing w:line="240" w:lineRule="auto"/>
            </w:pPr>
            <w:bookmarkStart w:id="10" w:name="_Toc235200249"/>
            <w:r>
              <w:t>V – PERFIL PROFISSIONAL DE CONCLUSÃO</w:t>
            </w:r>
            <w:bookmarkEnd w:id="10"/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4CB833" w14:textId="17E1D955" w:rsidR="008B595C" w:rsidRDefault="004D5E1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E5B4042" wp14:editId="1DBD0E87">
                  <wp:extent cx="742551" cy="900000"/>
                  <wp:effectExtent l="0" t="0" r="635" b="0"/>
                  <wp:docPr id="88094396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CB8219" w14:textId="77777777" w:rsidR="00847AB6" w:rsidRDefault="00847AB6" w:rsidP="00847AB6">
      <w:pPr>
        <w:jc w:val="both"/>
        <w:rPr>
          <w:rFonts w:ascii="Arial" w:eastAsia="Arial" w:hAnsi="Arial" w:cs="Arial"/>
        </w:rPr>
      </w:pPr>
    </w:p>
    <w:p w14:paraId="54C09C5E" w14:textId="49919F63" w:rsidR="008B595C" w:rsidRPr="00AD179B" w:rsidRDefault="000E459F" w:rsidP="00F313AE">
      <w:pPr>
        <w:spacing w:line="360" w:lineRule="auto"/>
        <w:ind w:firstLine="720"/>
        <w:jc w:val="both"/>
        <w:rPr>
          <w:rFonts w:ascii="Arial" w:eastAsia="Arial" w:hAnsi="Arial" w:cs="Arial"/>
          <w:color w:val="EE0000"/>
        </w:rPr>
      </w:pPr>
      <w:r w:rsidRPr="00AD179B">
        <w:rPr>
          <w:rFonts w:ascii="Arial" w:eastAsia="Arial" w:hAnsi="Arial" w:cs="Arial"/>
          <w:color w:val="EE0000"/>
        </w:rPr>
        <w:t xml:space="preserve">Descrever </w:t>
      </w:r>
      <w:r w:rsidR="009E2548" w:rsidRPr="00AD179B">
        <w:rPr>
          <w:rFonts w:ascii="Arial" w:eastAsia="Arial" w:hAnsi="Arial" w:cs="Arial"/>
          <w:color w:val="EE0000"/>
        </w:rPr>
        <w:t xml:space="preserve">o perfil profissional de conclusão do curso, </w:t>
      </w:r>
      <w:r w:rsidR="00AD179B" w:rsidRPr="00AD179B">
        <w:rPr>
          <w:rFonts w:ascii="Arial" w:eastAsia="Arial" w:hAnsi="Arial" w:cs="Arial"/>
          <w:color w:val="EE0000"/>
        </w:rPr>
        <w:t>e identificar possíveis áreas de atuação.</w:t>
      </w:r>
    </w:p>
    <w:p w14:paraId="7C3BA1D4" w14:textId="77777777" w:rsidR="008B595C" w:rsidRDefault="00A5188B">
      <w:pPr>
        <w:spacing w:line="360" w:lineRule="auto"/>
        <w:rPr>
          <w:rFonts w:ascii="Arial" w:eastAsia="Arial" w:hAnsi="Arial" w:cs="Arial"/>
        </w:rPr>
      </w:pPr>
      <w:r>
        <w:br w:type="page"/>
      </w:r>
    </w:p>
    <w:tbl>
      <w:tblPr>
        <w:tblW w:w="10255" w:type="dxa"/>
        <w:tblLayout w:type="fixed"/>
        <w:tblLook w:val="0000" w:firstRow="0" w:lastRow="0" w:firstColumn="0" w:lastColumn="0" w:noHBand="0" w:noVBand="0"/>
      </w:tblPr>
      <w:tblGrid>
        <w:gridCol w:w="2119"/>
        <w:gridCol w:w="6209"/>
        <w:gridCol w:w="1927"/>
      </w:tblGrid>
      <w:tr w:rsidR="008B595C" w14:paraId="1DB56E30" w14:textId="77777777" w:rsidTr="00FF0117">
        <w:trPr>
          <w:trHeight w:val="1547"/>
        </w:trPr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6BC407F" w14:textId="77777777" w:rsidR="008B595C" w:rsidRDefault="00A5188B">
            <w:pPr>
              <w:pageBreakBefor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581D81" wp14:editId="4570D79F">
                  <wp:extent cx="1170940" cy="877570"/>
                  <wp:effectExtent l="0" t="0" r="0" b="0"/>
                  <wp:docPr id="14" name="Figura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igura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DD6F81" w14:textId="77777777" w:rsidR="00FF0117" w:rsidRDefault="00FF0117" w:rsidP="00FF0117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560B987B" w14:textId="77777777" w:rsidR="00FF0117" w:rsidRDefault="00FF0117" w:rsidP="00FF0117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15E580D3" w14:textId="77777777" w:rsidR="00FF0117" w:rsidRDefault="00FF0117" w:rsidP="00FF0117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208BE5D6" w14:textId="77777777" w:rsidR="00FF0117" w:rsidRPr="00501C4E" w:rsidRDefault="00FF0117" w:rsidP="00FF0117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53B4AF07" w14:textId="77777777" w:rsidR="00FF0117" w:rsidRDefault="00FF0117" w:rsidP="00FF0117">
            <w:pPr>
              <w:pStyle w:val="Ttulo1"/>
              <w:spacing w:line="240" w:lineRule="auto"/>
            </w:pPr>
          </w:p>
          <w:p w14:paraId="523DBC3C" w14:textId="31FD0BA6" w:rsidR="008B595C" w:rsidRDefault="00A5188B" w:rsidP="00FF0117">
            <w:pPr>
              <w:pStyle w:val="Ttulo1"/>
              <w:spacing w:line="240" w:lineRule="auto"/>
            </w:pPr>
            <w:bookmarkStart w:id="11" w:name="_Toc235200250"/>
            <w:r>
              <w:t>VI – ESTRATÉGIAS PEDAGÓGICAS</w:t>
            </w:r>
            <w:bookmarkEnd w:id="11"/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B3AA4" w14:textId="0AAA28B2" w:rsidR="008B595C" w:rsidRDefault="004D5E1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CE7F9C0" wp14:editId="2A65005C">
                  <wp:extent cx="742551" cy="900000"/>
                  <wp:effectExtent l="0" t="0" r="635" b="0"/>
                  <wp:docPr id="1779520700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013380" w14:textId="77777777" w:rsidR="00847AB6" w:rsidRDefault="00847AB6" w:rsidP="00847AB6">
      <w:pPr>
        <w:jc w:val="both"/>
        <w:rPr>
          <w:rFonts w:ascii="Arial" w:eastAsia="Arial" w:hAnsi="Arial" w:cs="Arial"/>
        </w:rPr>
      </w:pPr>
    </w:p>
    <w:p w14:paraId="6FFED304" w14:textId="34287DA9" w:rsidR="009D4013" w:rsidRPr="000B2741" w:rsidRDefault="009D4013" w:rsidP="000B2741">
      <w:pPr>
        <w:spacing w:line="360" w:lineRule="auto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</w:rPr>
        <w:tab/>
      </w:r>
      <w:r w:rsidRPr="000B2741">
        <w:rPr>
          <w:rFonts w:ascii="Arial" w:hAnsi="Arial" w:cs="Arial"/>
          <w:color w:val="EE0000"/>
        </w:rPr>
        <w:t xml:space="preserve">Descrever as estratégias pedagógicas </w:t>
      </w:r>
      <w:r w:rsidR="009E2193" w:rsidRPr="000B2741">
        <w:rPr>
          <w:rFonts w:ascii="Arial" w:hAnsi="Arial" w:cs="Arial"/>
          <w:color w:val="EE0000"/>
        </w:rPr>
        <w:t xml:space="preserve">adotas no âmbito do curso, levando em consideração </w:t>
      </w:r>
      <w:r w:rsidR="00A44443" w:rsidRPr="006404B3">
        <w:rPr>
          <w:rFonts w:ascii="Arial" w:hAnsi="Arial" w:cs="Arial"/>
          <w:color w:val="EE0000"/>
        </w:rPr>
        <w:t>legislações</w:t>
      </w:r>
      <w:r w:rsidR="00253B82">
        <w:rPr>
          <w:rFonts w:ascii="Arial" w:hAnsi="Arial" w:cs="Arial"/>
          <w:color w:val="EE0000"/>
        </w:rPr>
        <w:t xml:space="preserve"> e</w:t>
      </w:r>
      <w:r w:rsidR="00A44443" w:rsidRPr="006404B3">
        <w:rPr>
          <w:rFonts w:ascii="Arial" w:hAnsi="Arial" w:cs="Arial"/>
          <w:color w:val="EE0000"/>
        </w:rPr>
        <w:t>/</w:t>
      </w:r>
      <w:r w:rsidR="00253B82">
        <w:rPr>
          <w:rFonts w:ascii="Arial" w:hAnsi="Arial" w:cs="Arial"/>
          <w:color w:val="EE0000"/>
        </w:rPr>
        <w:t xml:space="preserve">ou </w:t>
      </w:r>
      <w:r w:rsidR="00A44443" w:rsidRPr="006404B3">
        <w:rPr>
          <w:rFonts w:ascii="Arial" w:hAnsi="Arial" w:cs="Arial"/>
          <w:color w:val="EE0000"/>
        </w:rPr>
        <w:t xml:space="preserve">documentos orientadores </w:t>
      </w:r>
      <w:r w:rsidR="00BD111D">
        <w:rPr>
          <w:rFonts w:ascii="Arial" w:hAnsi="Arial" w:cs="Arial"/>
          <w:color w:val="EE0000"/>
        </w:rPr>
        <w:t xml:space="preserve">específicos </w:t>
      </w:r>
      <w:r w:rsidR="00A44443" w:rsidRPr="006404B3">
        <w:rPr>
          <w:rFonts w:ascii="Arial" w:hAnsi="Arial" w:cs="Arial"/>
          <w:color w:val="EE0000"/>
        </w:rPr>
        <w:t>a serem seguidos</w:t>
      </w:r>
      <w:r w:rsidR="006404B3" w:rsidRPr="006404B3">
        <w:rPr>
          <w:rFonts w:ascii="Arial" w:hAnsi="Arial" w:cs="Arial"/>
          <w:color w:val="EE0000"/>
        </w:rPr>
        <w:t>.</w:t>
      </w:r>
    </w:p>
    <w:p w14:paraId="399B3487" w14:textId="0078D7ED" w:rsidR="009D4013" w:rsidRDefault="009D401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tbl>
      <w:tblPr>
        <w:tblW w:w="10418" w:type="dxa"/>
        <w:tblLayout w:type="fixed"/>
        <w:tblLook w:val="0000" w:firstRow="0" w:lastRow="0" w:firstColumn="0" w:lastColumn="0" w:noHBand="0" w:noVBand="0"/>
      </w:tblPr>
      <w:tblGrid>
        <w:gridCol w:w="2120"/>
        <w:gridCol w:w="6208"/>
        <w:gridCol w:w="2090"/>
      </w:tblGrid>
      <w:tr w:rsidR="008B595C" w14:paraId="5DD65864" w14:textId="77777777" w:rsidTr="00A44443">
        <w:trPr>
          <w:trHeight w:val="1474"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614FB1B" w14:textId="77777777" w:rsidR="008B595C" w:rsidRDefault="00A51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855264" wp14:editId="66B6680B">
                  <wp:extent cx="1170940" cy="877570"/>
                  <wp:effectExtent l="0" t="0" r="0" b="0"/>
                  <wp:docPr id="16" name="Figura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igura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194122" w14:textId="77777777" w:rsidR="00A44443" w:rsidRDefault="00A44443" w:rsidP="00A44443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11E45A25" w14:textId="77777777" w:rsidR="00A44443" w:rsidRDefault="00A44443" w:rsidP="00A44443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0062F80A" w14:textId="77777777" w:rsidR="00A44443" w:rsidRDefault="00A44443" w:rsidP="00A44443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6FD24CC1" w14:textId="77777777" w:rsidR="00A44443" w:rsidRPr="00501C4E" w:rsidRDefault="00A44443" w:rsidP="00A44443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71D77FFF" w14:textId="77777777" w:rsidR="00A44443" w:rsidRDefault="00A44443" w:rsidP="00A44443">
            <w:pPr>
              <w:pStyle w:val="Ttulo1"/>
              <w:spacing w:line="240" w:lineRule="auto"/>
            </w:pPr>
          </w:p>
          <w:p w14:paraId="7DFA2DAA" w14:textId="3A3D677D" w:rsidR="008B595C" w:rsidRDefault="00A5188B" w:rsidP="00A44443">
            <w:pPr>
              <w:pStyle w:val="Ttulo1"/>
              <w:spacing w:line="240" w:lineRule="auto"/>
            </w:pPr>
            <w:bookmarkStart w:id="12" w:name="_Toc235200251"/>
            <w:r>
              <w:t>VII – ORGANIZAÇÃO CURRICULAR</w:t>
            </w:r>
            <w:r w:rsidR="00253999">
              <w:t xml:space="preserve"> E EMENTAS </w:t>
            </w:r>
            <w:r w:rsidR="005B58BD">
              <w:t>DE DISCIPLINAS</w:t>
            </w:r>
            <w:bookmarkEnd w:id="12"/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6D357" w14:textId="12E3FAE7" w:rsidR="008B595C" w:rsidRDefault="004D5E1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F1D32D4" wp14:editId="2E33D0B9">
                  <wp:extent cx="742551" cy="900000"/>
                  <wp:effectExtent l="0" t="0" r="635" b="0"/>
                  <wp:docPr id="582506729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09DF7B" w14:textId="77777777" w:rsidR="008B595C" w:rsidRDefault="008B595C">
      <w:pPr>
        <w:rPr>
          <w:rFonts w:ascii="Arial" w:hAnsi="Arial" w:cs="Arial"/>
        </w:rPr>
      </w:pPr>
    </w:p>
    <w:p w14:paraId="0F0DDBFE" w14:textId="38BAF3C2" w:rsidR="005B58BD" w:rsidRPr="00843F24" w:rsidRDefault="00843F24">
      <w:pPr>
        <w:rPr>
          <w:rFonts w:ascii="Arial" w:hAnsi="Arial" w:cs="Arial"/>
          <w:color w:val="EE0000"/>
        </w:rPr>
      </w:pPr>
      <w:r w:rsidRPr="00843F24">
        <w:rPr>
          <w:rFonts w:ascii="Arial" w:hAnsi="Arial" w:cs="Arial"/>
          <w:color w:val="EE0000"/>
        </w:rPr>
        <w:tab/>
        <w:t>Introduzir brevement</w:t>
      </w:r>
      <w:r w:rsidR="00725932">
        <w:rPr>
          <w:rFonts w:ascii="Arial" w:hAnsi="Arial" w:cs="Arial"/>
          <w:color w:val="EE0000"/>
        </w:rPr>
        <w:t>e</w:t>
      </w:r>
      <w:r w:rsidRPr="00843F24">
        <w:rPr>
          <w:rFonts w:ascii="Arial" w:hAnsi="Arial" w:cs="Arial"/>
          <w:color w:val="EE0000"/>
        </w:rPr>
        <w:t xml:space="preserve"> a organização curricular do curso e apresentar a matriz curricular.</w:t>
      </w:r>
    </w:p>
    <w:p w14:paraId="78869120" w14:textId="77777777" w:rsidR="005B58BD" w:rsidRDefault="005B58BD">
      <w:pPr>
        <w:rPr>
          <w:rFonts w:ascii="Arial" w:hAnsi="Arial" w:cs="Arial"/>
        </w:rPr>
      </w:pPr>
    </w:p>
    <w:tbl>
      <w:tblPr>
        <w:tblW w:w="10065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6447"/>
        <w:gridCol w:w="1065"/>
        <w:gridCol w:w="1565"/>
      </w:tblGrid>
      <w:tr w:rsidR="008B595C" w14:paraId="72AB08EA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CF326C" w14:textId="71458787" w:rsidR="008B595C" w:rsidRDefault="00A5188B" w:rsidP="0027687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Cod</w:t>
            </w:r>
            <w:r w:rsidR="006D2D77">
              <w:rPr>
                <w:rFonts w:ascii="Arial" w:eastAsia="Arial" w:hAnsi="Arial" w:cs="Arial"/>
                <w:b/>
                <w:sz w:val="22"/>
                <w:szCs w:val="22"/>
              </w:rPr>
              <w:t>igo</w:t>
            </w:r>
            <w:proofErr w:type="spellEnd"/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CE30AE" w14:textId="77777777" w:rsidR="008B595C" w:rsidRDefault="00A5188B" w:rsidP="0027687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Nome da Componente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2E4CB7" w14:textId="4118F3B8" w:rsidR="008B595C" w:rsidRDefault="00A5188B" w:rsidP="0027687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CH</w:t>
            </w:r>
            <w:r w:rsidR="00276874">
              <w:rPr>
                <w:rFonts w:ascii="Arial" w:eastAsia="Arial" w:hAnsi="Arial" w:cs="Arial"/>
                <w:b/>
                <w:sz w:val="22"/>
                <w:szCs w:val="22"/>
              </w:rPr>
              <w:t xml:space="preserve"> total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41E996" w14:textId="2AF3761C" w:rsidR="008B595C" w:rsidRDefault="00A5188B" w:rsidP="0027687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CH</w:t>
            </w:r>
            <w:r w:rsidR="00276874">
              <w:rPr>
                <w:rFonts w:ascii="Arial" w:eastAsia="Arial" w:hAnsi="Arial" w:cs="Arial"/>
                <w:b/>
                <w:sz w:val="22"/>
                <w:szCs w:val="22"/>
              </w:rPr>
              <w:t xml:space="preserve"> semanal</w:t>
            </w:r>
          </w:p>
        </w:tc>
      </w:tr>
      <w:tr w:rsidR="008B595C" w14:paraId="0AA5AAC7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406A" w14:textId="6DAFD63C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E245" w14:textId="2A8FE779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6103" w14:textId="1A397D7D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71CC" w14:textId="1CF265D6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372D2EC1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55DF3" w14:textId="07B84C97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FBF5" w14:textId="5831C0A5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C72F" w14:textId="4DBFF549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4677" w14:textId="0DBAAE5E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2C9B9BF6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6EC3" w14:textId="3835698E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2813" w14:textId="2F750B0B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36B1" w14:textId="0B394768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23AE" w14:textId="445EFDBE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389E2725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E65C" w14:textId="055CE890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47E3" w14:textId="2408EC45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6C1F5" w14:textId="7005A7F2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9C76" w14:textId="741F4E24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0E433E61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08CD6" w14:textId="351244DA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7B1C6" w14:textId="6E00F05E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F670" w14:textId="73D5D95E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E3C1" w14:textId="58529974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33CD8A1E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CBDB" w14:textId="35897100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56861" w14:textId="06FD1132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20039" w14:textId="20C6D599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39E9" w14:textId="18E83F08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7D08EBEB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7F01" w14:textId="79026BBB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4EF5" w14:textId="0D00F6A2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081D" w14:textId="234E46DB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04B8" w14:textId="74C0CB90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3571AEFC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97D9" w14:textId="144B659C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134E0" w14:textId="1BAE99B5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5570" w14:textId="2FCB0C96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57EA" w14:textId="6CEBDEB1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0B8BB68A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2C081" w14:textId="4DB6B1F3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FEF3A" w14:textId="5E4665A7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96029" w14:textId="48617806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C170" w14:textId="2B85D5A2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33360C37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7F3D" w14:textId="5E3E6E58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F5FD" w14:textId="16A54B17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D8E7" w14:textId="42B0E09A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08A3" w14:textId="74D5A1E6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18D84579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59E5" w14:textId="72C12B87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7DB6" w14:textId="26966583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6897" w14:textId="7E1C8139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288B" w14:textId="1C1C20A1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11330D18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DF8DE" w14:textId="2AAF71BA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222F" w14:textId="1DC50722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2E22" w14:textId="2E12AEB4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85A6" w14:textId="77AFCB2E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069BA7B8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18C0" w14:textId="7577833E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5F15" w14:textId="48300689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80AB" w14:textId="5D84BC13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0A5E" w14:textId="27AAC643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3565B32C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0314" w14:textId="2BD3EB11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E9D0" w14:textId="171C1810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9857" w14:textId="73BC3A79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4243" w14:textId="04F2DAB0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595C" w14:paraId="09C21A35" w14:textId="77777777" w:rsidTr="00276874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20BEA2" w14:textId="77777777" w:rsidR="008B595C" w:rsidRDefault="008B595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3E10E3" w14:textId="77777777" w:rsidR="008B595C" w:rsidRDefault="00A5188B">
            <w:pPr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Total de Horas do Curso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1AAB9A" w14:textId="77142005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363CAA" w14:textId="77777777" w:rsidR="008B595C" w:rsidRDefault="008B595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6740B90" w14:textId="77777777" w:rsidR="008B595C" w:rsidRDefault="008B595C">
      <w:pPr>
        <w:rPr>
          <w:rFonts w:ascii="Arial" w:hAnsi="Arial" w:cs="Arial"/>
        </w:rPr>
      </w:pPr>
    </w:p>
    <w:p w14:paraId="5FBC7953" w14:textId="77777777" w:rsidR="008B595C" w:rsidRDefault="00A5188B">
      <w:pPr>
        <w:rPr>
          <w:rFonts w:ascii="Arial" w:hAnsi="Arial" w:cs="Arial"/>
        </w:rPr>
      </w:pPr>
      <w:r>
        <w:br w:type="page"/>
      </w:r>
    </w:p>
    <w:tbl>
      <w:tblPr>
        <w:tblW w:w="10255" w:type="dxa"/>
        <w:tblLayout w:type="fixed"/>
        <w:tblLook w:val="0000" w:firstRow="0" w:lastRow="0" w:firstColumn="0" w:lastColumn="0" w:noHBand="0" w:noVBand="0"/>
      </w:tblPr>
      <w:tblGrid>
        <w:gridCol w:w="1999"/>
        <w:gridCol w:w="6329"/>
        <w:gridCol w:w="1927"/>
      </w:tblGrid>
      <w:tr w:rsidR="008B595C" w14:paraId="4E515980" w14:textId="77777777" w:rsidTr="00CC0DA7">
        <w:trPr>
          <w:trHeight w:val="154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FC9C277" w14:textId="14E3531D" w:rsidR="008B595C" w:rsidRDefault="00A518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0A4C91" wp14:editId="34283F6E">
                  <wp:extent cx="1170940" cy="877570"/>
                  <wp:effectExtent l="0" t="0" r="0" b="0"/>
                  <wp:docPr id="1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4429A1E" w14:textId="77777777" w:rsidR="00540082" w:rsidRDefault="00540082" w:rsidP="00540082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7A1F4FAE" w14:textId="77777777" w:rsidR="00540082" w:rsidRDefault="00540082" w:rsidP="00540082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1E40BDCD" w14:textId="77777777" w:rsidR="00540082" w:rsidRDefault="00540082" w:rsidP="00540082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34BE110E" w14:textId="77777777" w:rsidR="00540082" w:rsidRPr="00540082" w:rsidRDefault="00540082" w:rsidP="00540082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120BE28C" w14:textId="77777777" w:rsidR="00540082" w:rsidRPr="00501C4E" w:rsidRDefault="00540082" w:rsidP="00540082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5367C1E" w14:textId="77777777" w:rsidR="008B595C" w:rsidRDefault="00A5188B">
            <w:pPr>
              <w:jc w:val="center"/>
              <w:rPr>
                <w:rFonts w:ascii="Arial" w:hAnsi="Arial" w:cs="Arial"/>
                <w:color w:val="FF0000"/>
              </w:rPr>
            </w:pPr>
            <w:r w:rsidRPr="00CC0DA7">
              <w:rPr>
                <w:rFonts w:ascii="Arial" w:eastAsia="Arial" w:hAnsi="Arial" w:cs="Arial"/>
                <w:b/>
              </w:rPr>
              <w:t>PROGRAMA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4893A" w14:textId="00A18116" w:rsidR="008B595C" w:rsidRDefault="004D5E1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4EE1D7E6" wp14:editId="49246128">
                  <wp:extent cx="742551" cy="900000"/>
                  <wp:effectExtent l="0" t="0" r="635" b="0"/>
                  <wp:docPr id="813433270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E35EC4" w14:textId="77777777" w:rsidR="008B595C" w:rsidRDefault="008B595C">
      <w:pPr>
        <w:rPr>
          <w:rFonts w:ascii="Arial" w:eastAsia="Arial" w:hAnsi="Arial" w:cs="Arial"/>
          <w:color w:val="FF0000"/>
        </w:rPr>
      </w:pPr>
    </w:p>
    <w:p w14:paraId="2AB741D2" w14:textId="77777777" w:rsidR="008B595C" w:rsidRDefault="00A5188B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IDENTIFICAÇÃO DA DISCIPLINA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63"/>
        <w:gridCol w:w="7543"/>
        <w:gridCol w:w="1750"/>
      </w:tblGrid>
      <w:tr w:rsidR="00910E96" w14:paraId="2B9B18AE" w14:textId="77777777" w:rsidTr="00910E96">
        <w:trPr>
          <w:trHeight w:val="387"/>
          <w:jc w:val="center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FA26" w14:textId="77777777" w:rsidR="00910E96" w:rsidRDefault="00910E9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CÓDIGO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17FBC" w14:textId="77777777" w:rsidR="00910E96" w:rsidRDefault="00910E9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E39C6" w14:textId="77777777" w:rsidR="00910E96" w:rsidRDefault="00910E9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 (T – P)</w:t>
            </w:r>
          </w:p>
        </w:tc>
      </w:tr>
      <w:tr w:rsidR="00910E96" w14:paraId="60EBF2BC" w14:textId="77777777" w:rsidTr="00910E96">
        <w:trPr>
          <w:trHeight w:val="678"/>
          <w:jc w:val="center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EE4C" w14:textId="5642460F" w:rsidR="00910E96" w:rsidRPr="00A7510A" w:rsidRDefault="00A7510A">
            <w:pPr>
              <w:jc w:val="center"/>
              <w:rPr>
                <w:rFonts w:ascii="Arial" w:eastAsia="Arial" w:hAnsi="Arial" w:cs="Arial"/>
                <w:color w:val="EE0000"/>
              </w:rPr>
            </w:pPr>
            <w:r w:rsidRPr="00A7510A">
              <w:rPr>
                <w:rFonts w:ascii="Arial" w:eastAsia="Arial" w:hAnsi="Arial" w:cs="Arial"/>
                <w:b/>
                <w:color w:val="EE0000"/>
              </w:rPr>
              <w:t>XXX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BBD57" w14:textId="6E37A013" w:rsidR="00910E96" w:rsidRPr="00C13A97" w:rsidRDefault="00A7510A" w:rsidP="00C13A97">
            <w:pPr>
              <w:jc w:val="center"/>
            </w:pPr>
            <w:bookmarkStart w:id="13" w:name="_wjotkujmeqst"/>
            <w:bookmarkEnd w:id="13"/>
            <w:r w:rsidRPr="00C13A97">
              <w:rPr>
                <w:rFonts w:ascii="Arial" w:eastAsia="Arial" w:hAnsi="Arial" w:cs="Arial"/>
                <w:b/>
                <w:color w:val="EE0000"/>
              </w:rPr>
              <w:t>XXXXXXXXXXXXXXX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B8361" w14:textId="35358D96" w:rsidR="00910E96" w:rsidRPr="00A7510A" w:rsidRDefault="00A7510A">
            <w:pPr>
              <w:jc w:val="center"/>
              <w:rPr>
                <w:rFonts w:ascii="Arial" w:eastAsia="Arial" w:hAnsi="Arial" w:cs="Arial"/>
                <w:color w:val="EE0000"/>
              </w:rPr>
            </w:pPr>
            <w:r w:rsidRPr="00A7510A">
              <w:rPr>
                <w:rFonts w:ascii="Arial" w:eastAsia="Arial" w:hAnsi="Arial" w:cs="Arial"/>
                <w:b/>
                <w:color w:val="EE0000"/>
              </w:rPr>
              <w:t>XX</w:t>
            </w:r>
            <w:r w:rsidR="00910E96" w:rsidRPr="00A7510A">
              <w:rPr>
                <w:rFonts w:ascii="Arial" w:eastAsia="Arial" w:hAnsi="Arial" w:cs="Arial"/>
                <w:b/>
                <w:color w:val="EE0000"/>
              </w:rPr>
              <w:t xml:space="preserve"> (</w:t>
            </w:r>
            <w:r w:rsidRPr="00A7510A">
              <w:rPr>
                <w:rFonts w:ascii="Arial" w:eastAsia="Arial" w:hAnsi="Arial" w:cs="Arial"/>
                <w:b/>
                <w:color w:val="EE0000"/>
              </w:rPr>
              <w:t>XX – XX</w:t>
            </w:r>
            <w:r w:rsidR="00910E96" w:rsidRPr="00A7510A">
              <w:rPr>
                <w:rFonts w:ascii="Arial" w:eastAsia="Arial" w:hAnsi="Arial" w:cs="Arial"/>
                <w:b/>
                <w:color w:val="EE0000"/>
              </w:rPr>
              <w:t>)</w:t>
            </w:r>
          </w:p>
        </w:tc>
      </w:tr>
    </w:tbl>
    <w:p w14:paraId="56CBEF9C" w14:textId="77777777" w:rsidR="008B595C" w:rsidRDefault="008B595C">
      <w:pPr>
        <w:rPr>
          <w:rFonts w:ascii="Arial" w:eastAsia="Arial" w:hAnsi="Arial" w:cs="Arial"/>
        </w:rPr>
      </w:pPr>
    </w:p>
    <w:p w14:paraId="68B4214A" w14:textId="77777777" w:rsidR="008B595C" w:rsidRDefault="00A5188B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OBJETIVOS - Ao término da disciplina o estudante deverá ser capaz de:</w:t>
      </w:r>
    </w:p>
    <w:tbl>
      <w:tblPr>
        <w:tblW w:w="10145" w:type="dxa"/>
        <w:jc w:val="center"/>
        <w:tblLayout w:type="fixed"/>
        <w:tblLook w:val="0000" w:firstRow="0" w:lastRow="0" w:firstColumn="0" w:lastColumn="0" w:noHBand="0" w:noVBand="0"/>
      </w:tblPr>
      <w:tblGrid>
        <w:gridCol w:w="10145"/>
      </w:tblGrid>
      <w:tr w:rsidR="008B595C" w14:paraId="06D7F2D2" w14:textId="77777777">
        <w:trPr>
          <w:trHeight w:val="2302"/>
          <w:jc w:val="center"/>
        </w:trPr>
        <w:tc>
          <w:tcPr>
            <w:tcW w:w="10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0A1E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30C708A" w14:textId="77777777" w:rsidR="00386CD7" w:rsidRPr="00386CD7" w:rsidRDefault="00386CD7">
            <w:pPr>
              <w:numPr>
                <w:ilvl w:val="0"/>
                <w:numId w:val="68"/>
              </w:numPr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407E20BA" w14:textId="77777777" w:rsidR="00386CD7" w:rsidRPr="00386CD7" w:rsidRDefault="00386CD7">
            <w:pPr>
              <w:numPr>
                <w:ilvl w:val="0"/>
                <w:numId w:val="68"/>
              </w:numPr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13A670AA" w14:textId="77777777" w:rsidR="00386CD7" w:rsidRPr="00386CD7" w:rsidRDefault="00386CD7">
            <w:pPr>
              <w:numPr>
                <w:ilvl w:val="0"/>
                <w:numId w:val="68"/>
              </w:numPr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2177AA96" w14:textId="03A84D25" w:rsidR="008B595C" w:rsidRDefault="00386CD7">
            <w:pPr>
              <w:numPr>
                <w:ilvl w:val="0"/>
                <w:numId w:val="68"/>
              </w:num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Seguir conforme necessário</w:t>
            </w:r>
            <w:r w:rsidR="00A5188B"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 </w:t>
            </w:r>
          </w:p>
        </w:tc>
      </w:tr>
    </w:tbl>
    <w:p w14:paraId="258B09DA" w14:textId="77777777" w:rsidR="008B595C" w:rsidRDefault="00A5188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6205C670" w14:textId="77777777" w:rsidR="008B595C" w:rsidRDefault="00A5188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PROGRAMA: </w:t>
      </w:r>
    </w:p>
    <w:tbl>
      <w:tblPr>
        <w:tblW w:w="10117" w:type="dxa"/>
        <w:jc w:val="center"/>
        <w:tblLayout w:type="fixed"/>
        <w:tblLook w:val="0000" w:firstRow="0" w:lastRow="0" w:firstColumn="0" w:lastColumn="0" w:noHBand="0" w:noVBand="0"/>
      </w:tblPr>
      <w:tblGrid>
        <w:gridCol w:w="10117"/>
      </w:tblGrid>
      <w:tr w:rsidR="008B595C" w14:paraId="4F0BF830" w14:textId="77777777">
        <w:trPr>
          <w:jc w:val="center"/>
        </w:trPr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9327" w14:textId="77777777" w:rsidR="008B595C" w:rsidRDefault="00A5188B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TÍTULO E DISCRIMINAÇÃO DAS UNIDADES</w:t>
            </w:r>
          </w:p>
        </w:tc>
      </w:tr>
      <w:tr w:rsidR="008B595C" w14:paraId="4A9E4894" w14:textId="77777777">
        <w:trPr>
          <w:trHeight w:val="5793"/>
          <w:jc w:val="center"/>
        </w:trPr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2C0C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ACF7D55" w14:textId="5733A131" w:rsidR="008B595C" w:rsidRPr="00386CD7" w:rsidRDefault="00A5188B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UNIDADE I </w:t>
            </w:r>
            <w:r w:rsidRPr="00386CD7">
              <w:rPr>
                <w:rFonts w:ascii="Arial" w:eastAsia="Arial" w:hAnsi="Arial" w:cs="Arial"/>
                <w:smallCaps/>
                <w:color w:val="EE0000"/>
                <w:sz w:val="18"/>
                <w:szCs w:val="18"/>
              </w:rPr>
              <w:t xml:space="preserve">– </w:t>
            </w:r>
            <w:r w:rsidR="00386CD7" w:rsidRPr="00386CD7">
              <w:rPr>
                <w:rFonts w:ascii="Arial" w:eastAsia="Arial" w:hAnsi="Arial" w:cs="Arial"/>
                <w:smallCaps/>
                <w:color w:val="EE0000"/>
                <w:sz w:val="18"/>
                <w:szCs w:val="18"/>
              </w:rPr>
              <w:t>XXXXX</w:t>
            </w:r>
          </w:p>
          <w:p w14:paraId="65080FD3" w14:textId="264C1511" w:rsidR="008B595C" w:rsidRPr="00386CD7" w:rsidRDefault="00A5188B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1.1 </w:t>
            </w:r>
            <w:proofErr w:type="spellStart"/>
            <w:r w:rsidR="00386CD7"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38DC55CA" w14:textId="0B8FA39C" w:rsidR="008B595C" w:rsidRPr="00386CD7" w:rsidRDefault="00A5188B" w:rsidP="00386CD7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1.2 </w:t>
            </w:r>
            <w:proofErr w:type="spellStart"/>
            <w:r w:rsidR="00386CD7"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77D407C0" w14:textId="77777777" w:rsidR="008B595C" w:rsidRPr="00386CD7" w:rsidRDefault="008B595C">
            <w:pPr>
              <w:tabs>
                <w:tab w:val="left" w:pos="3002"/>
              </w:tabs>
              <w:ind w:left="356" w:hanging="195"/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</w:p>
          <w:p w14:paraId="1C3A3F59" w14:textId="709C7125" w:rsidR="008B595C" w:rsidRPr="00386CD7" w:rsidRDefault="00A5188B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UNIDADE II </w:t>
            </w:r>
            <w:r w:rsidRPr="00386CD7">
              <w:rPr>
                <w:rFonts w:ascii="Arial" w:eastAsia="Arial" w:hAnsi="Arial" w:cs="Arial"/>
                <w:smallCaps/>
                <w:color w:val="EE0000"/>
                <w:sz w:val="18"/>
                <w:szCs w:val="18"/>
              </w:rPr>
              <w:t xml:space="preserve">– </w:t>
            </w:r>
            <w:r w:rsidR="00386CD7" w:rsidRPr="00386CD7">
              <w:rPr>
                <w:rFonts w:ascii="Arial" w:eastAsia="Arial" w:hAnsi="Arial" w:cs="Arial"/>
                <w:smallCaps/>
                <w:color w:val="EE0000"/>
                <w:sz w:val="18"/>
                <w:szCs w:val="18"/>
              </w:rPr>
              <w:t>XXXXX</w:t>
            </w:r>
          </w:p>
          <w:p w14:paraId="019CF0B5" w14:textId="77883126" w:rsidR="008B595C" w:rsidRPr="00386CD7" w:rsidRDefault="00A5188B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2.1 </w:t>
            </w:r>
            <w:proofErr w:type="spellStart"/>
            <w:r w:rsidR="00386CD7"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7CCB0C25" w14:textId="297C82C9" w:rsidR="008B595C" w:rsidRPr="00386CD7" w:rsidRDefault="00A5188B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2.2 </w:t>
            </w:r>
            <w:proofErr w:type="spellStart"/>
            <w:r w:rsidR="00386CD7"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149DD0B8" w14:textId="77777777" w:rsidR="008B595C" w:rsidRDefault="008B595C">
            <w:pPr>
              <w:tabs>
                <w:tab w:val="left" w:pos="3002"/>
              </w:tabs>
              <w:ind w:left="356" w:hanging="195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1D3B7C" w14:textId="76B23991" w:rsidR="008B595C" w:rsidRPr="00386CD7" w:rsidRDefault="00386CD7">
            <w:pPr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Seguir </w:t>
            </w:r>
            <w:r>
              <w:rPr>
                <w:rFonts w:ascii="Arial" w:eastAsia="Arial" w:hAnsi="Arial" w:cs="Arial"/>
                <w:color w:val="EE0000"/>
                <w:sz w:val="18"/>
                <w:szCs w:val="18"/>
              </w:rPr>
              <w:t>conforme</w:t>
            </w: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 necessário.</w:t>
            </w:r>
          </w:p>
          <w:p w14:paraId="337FD86B" w14:textId="77777777" w:rsidR="008B595C" w:rsidRDefault="008B595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5532916" w14:textId="77777777" w:rsidR="008B595C" w:rsidRDefault="008B595C">
      <w:pPr>
        <w:rPr>
          <w:rFonts w:ascii="Arial" w:eastAsia="Arial" w:hAnsi="Arial" w:cs="Arial"/>
          <w:sz w:val="18"/>
          <w:szCs w:val="18"/>
        </w:rPr>
      </w:pPr>
    </w:p>
    <w:p w14:paraId="525C0A3B" w14:textId="77777777" w:rsidR="008B595C" w:rsidRDefault="00A5188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BIBLIOGRAFIA:</w:t>
      </w:r>
    </w:p>
    <w:tbl>
      <w:tblPr>
        <w:tblW w:w="10099" w:type="dxa"/>
        <w:jc w:val="center"/>
        <w:tblLayout w:type="fixed"/>
        <w:tblLook w:val="0000" w:firstRow="0" w:lastRow="0" w:firstColumn="0" w:lastColumn="0" w:noHBand="0" w:noVBand="0"/>
      </w:tblPr>
      <w:tblGrid>
        <w:gridCol w:w="10099"/>
      </w:tblGrid>
      <w:tr w:rsidR="008B595C" w14:paraId="3FCFFFFD" w14:textId="77777777">
        <w:trPr>
          <w:jc w:val="center"/>
        </w:trPr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6016" w14:textId="77777777" w:rsidR="008B595C" w:rsidRDefault="00A5188B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BIBLIOGRAFIA BÁSICA E COMPLEMENTAR</w:t>
            </w:r>
          </w:p>
        </w:tc>
      </w:tr>
      <w:tr w:rsidR="008B595C" w14:paraId="6FF4D91E" w14:textId="77777777">
        <w:trPr>
          <w:jc w:val="center"/>
        </w:trPr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5824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DEE1EA3" w14:textId="23F94DFF" w:rsidR="008B595C" w:rsidRDefault="00A518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BIBLIOGRAFIA BÁSICA</w:t>
            </w:r>
            <w:r w:rsidR="00CC0DA7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CC0DA7" w:rsidRPr="00CC0DA7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(exemplos de citação)</w:t>
            </w:r>
          </w:p>
          <w:p w14:paraId="631A50F1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3A025F7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CEREJA, William Roberto; MAGALHÃES, Thereza Cochar.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Gramática reflexiva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: texto, semântica e interação. São Paulo: Atual, 2005.</w:t>
            </w:r>
          </w:p>
          <w:p w14:paraId="31DD243C" w14:textId="77777777" w:rsidR="008B595C" w:rsidRPr="00DD022B" w:rsidRDefault="00A5188B">
            <w:pPr>
              <w:ind w:right="-113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lastRenderedPageBreak/>
              <w:t>DIONÍSIO, Ângela Paiva; Machado, Ana Rachel; BEZERRA, Maria Auxiliadora (</w:t>
            </w:r>
            <w:proofErr w:type="spellStart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Orgs</w:t>
            </w:r>
            <w:proofErr w:type="spellEnd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.).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Gêneros Textuais e ensino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. São Paulo: Parábola, 2010.</w:t>
            </w:r>
          </w:p>
          <w:p w14:paraId="0BC3F1C9" w14:textId="77777777" w:rsidR="008B595C" w:rsidRPr="00DD022B" w:rsidRDefault="00A5188B">
            <w:pPr>
              <w:ind w:right="-113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KOCH, </w:t>
            </w:r>
            <w:proofErr w:type="spellStart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Ingedore</w:t>
            </w:r>
            <w:proofErr w:type="spellEnd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A interação pela linguagem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. 10. ed. São Paulo: Contexto, 2006.</w:t>
            </w:r>
          </w:p>
          <w:p w14:paraId="771F5347" w14:textId="77777777" w:rsidR="008B595C" w:rsidRDefault="008B595C">
            <w:pPr>
              <w:ind w:right="-113"/>
              <w:rPr>
                <w:rFonts w:ascii="Arial" w:eastAsia="Arial" w:hAnsi="Arial" w:cs="Arial"/>
                <w:sz w:val="18"/>
                <w:szCs w:val="18"/>
              </w:rPr>
            </w:pPr>
          </w:p>
          <w:p w14:paraId="07CAD1E4" w14:textId="77777777" w:rsidR="008B595C" w:rsidRDefault="00A518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BIBLIOGRAFIA COMPLEMENTAR</w:t>
            </w:r>
          </w:p>
          <w:p w14:paraId="0AE2DE7D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C7E1FE7" w14:textId="77777777" w:rsidR="008B595C" w:rsidRPr="00DD022B" w:rsidRDefault="00A5188B">
            <w:pPr>
              <w:ind w:right="-113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ANTUNES, Irandé.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 xml:space="preserve"> Lutar com as palavras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: coesão e coerência. São Paulo: Parábola Editorial, 2005.</w:t>
            </w:r>
          </w:p>
          <w:p w14:paraId="4D9AA720" w14:textId="77777777" w:rsidR="008B595C" w:rsidRPr="00DD022B" w:rsidRDefault="00A5188B">
            <w:pPr>
              <w:ind w:right="-113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KOCH, </w:t>
            </w:r>
            <w:proofErr w:type="spellStart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Ingedore</w:t>
            </w:r>
            <w:proofErr w:type="spellEnd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 V.; TRAVAGLIA, Luiz Carlos.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A coerência textual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. 10. ed. São Paulo: Contexto, 2007.</w:t>
            </w:r>
          </w:p>
          <w:p w14:paraId="410A5808" w14:textId="77777777" w:rsidR="008B595C" w:rsidRPr="00DD022B" w:rsidRDefault="00A5188B">
            <w:pPr>
              <w:spacing w:line="360" w:lineRule="auto"/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KOCH, </w:t>
            </w:r>
            <w:proofErr w:type="spellStart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Ingedore</w:t>
            </w:r>
            <w:proofErr w:type="spellEnd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A coesão textual.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 São Paulo: contexto, 1991. </w:t>
            </w:r>
          </w:p>
          <w:p w14:paraId="44E009D7" w14:textId="77777777" w:rsidR="008B595C" w:rsidRPr="00DD022B" w:rsidRDefault="00A5188B">
            <w:pPr>
              <w:ind w:right="-113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KOCH, </w:t>
            </w:r>
            <w:proofErr w:type="spellStart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Ingedore</w:t>
            </w:r>
            <w:proofErr w:type="spellEnd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; ELIAS, Vanda Maria.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Escrever e Argumentar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. São Paulo: Contexto, 2016.</w:t>
            </w:r>
          </w:p>
          <w:p w14:paraId="61E65C43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MARCUSCHI, Luiz Antônio.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Produção Textual, análise de gêneros e compreensão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. São Paulo: Parábola Editorial, 2008.</w:t>
            </w:r>
          </w:p>
          <w:p w14:paraId="5D6E6A67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3611F3B" w14:textId="77777777" w:rsidR="008B595C" w:rsidRDefault="008B595C">
      <w:pPr>
        <w:rPr>
          <w:rFonts w:ascii="Arial" w:eastAsia="Arial" w:hAnsi="Arial" w:cs="Arial"/>
        </w:rPr>
      </w:pPr>
    </w:p>
    <w:p w14:paraId="02E43EDB" w14:textId="1FB25DFF" w:rsidR="00CC0DA7" w:rsidRDefault="00CC0DA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tbl>
      <w:tblPr>
        <w:tblW w:w="10255" w:type="dxa"/>
        <w:tblLayout w:type="fixed"/>
        <w:tblLook w:val="0000" w:firstRow="0" w:lastRow="0" w:firstColumn="0" w:lastColumn="0" w:noHBand="0" w:noVBand="0"/>
      </w:tblPr>
      <w:tblGrid>
        <w:gridCol w:w="1999"/>
        <w:gridCol w:w="6329"/>
        <w:gridCol w:w="1927"/>
      </w:tblGrid>
      <w:tr w:rsidR="00C16237" w14:paraId="6DB2E83B" w14:textId="77777777" w:rsidTr="009F0C80">
        <w:trPr>
          <w:trHeight w:val="154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56CB69" w14:textId="77777777" w:rsidR="00C16237" w:rsidRDefault="00C16237" w:rsidP="009F0C8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840D82" wp14:editId="7C06E141">
                  <wp:extent cx="1170940" cy="877570"/>
                  <wp:effectExtent l="0" t="0" r="0" b="0"/>
                  <wp:docPr id="158417847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CC657C2" w14:textId="77777777" w:rsidR="00C16237" w:rsidRDefault="00C16237" w:rsidP="009F0C80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5021746F" w14:textId="77777777" w:rsidR="00C16237" w:rsidRDefault="00C16237" w:rsidP="009F0C80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2E7CA0B0" w14:textId="77777777" w:rsidR="00C16237" w:rsidRDefault="00C16237" w:rsidP="009F0C80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7E2D5C05" w14:textId="77777777" w:rsidR="00C16237" w:rsidRPr="00540082" w:rsidRDefault="00C16237" w:rsidP="009F0C80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2D303516" w14:textId="77777777" w:rsidR="00C16237" w:rsidRPr="00501C4E" w:rsidRDefault="00C16237" w:rsidP="009F0C80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D715DD7" w14:textId="77777777" w:rsidR="00C16237" w:rsidRDefault="00C16237" w:rsidP="009F0C80">
            <w:pPr>
              <w:jc w:val="center"/>
              <w:rPr>
                <w:rFonts w:ascii="Arial" w:hAnsi="Arial" w:cs="Arial"/>
                <w:color w:val="FF0000"/>
              </w:rPr>
            </w:pPr>
            <w:r w:rsidRPr="00CC0DA7">
              <w:rPr>
                <w:rFonts w:ascii="Arial" w:eastAsia="Arial" w:hAnsi="Arial" w:cs="Arial"/>
                <w:b/>
              </w:rPr>
              <w:t>PROGRAMA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9DA91" w14:textId="77777777" w:rsidR="00C16237" w:rsidRDefault="00C16237" w:rsidP="009F0C8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2EFC8130" wp14:editId="27F4CA9B">
                  <wp:extent cx="742551" cy="900000"/>
                  <wp:effectExtent l="0" t="0" r="635" b="0"/>
                  <wp:docPr id="27727833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50E5CB" w14:textId="77777777" w:rsidR="008B595C" w:rsidRDefault="008B595C">
      <w:pPr>
        <w:rPr>
          <w:rFonts w:ascii="Arial" w:eastAsia="Arial" w:hAnsi="Arial" w:cs="Arial"/>
        </w:rPr>
      </w:pPr>
    </w:p>
    <w:p w14:paraId="238C905D" w14:textId="77777777" w:rsidR="008B595C" w:rsidRDefault="00A5188B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IDENTIFICAÇÃO DA DISCIPLINA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63"/>
        <w:gridCol w:w="7543"/>
        <w:gridCol w:w="1750"/>
      </w:tblGrid>
      <w:tr w:rsidR="00C16237" w14:paraId="0D72823D" w14:textId="77777777" w:rsidTr="009F0C80">
        <w:trPr>
          <w:trHeight w:val="387"/>
          <w:jc w:val="center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DBFD" w14:textId="77777777" w:rsidR="00C16237" w:rsidRDefault="00C16237" w:rsidP="009F0C8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CÓDIGO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E342E" w14:textId="77777777" w:rsidR="00C16237" w:rsidRDefault="00C16237" w:rsidP="009F0C8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9630" w14:textId="77777777" w:rsidR="00C16237" w:rsidRDefault="00C16237" w:rsidP="009F0C8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 (T – P)</w:t>
            </w:r>
          </w:p>
        </w:tc>
      </w:tr>
      <w:tr w:rsidR="00C16237" w14:paraId="3565BDD9" w14:textId="77777777" w:rsidTr="009F0C80">
        <w:trPr>
          <w:trHeight w:val="678"/>
          <w:jc w:val="center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B069E" w14:textId="77777777" w:rsidR="00C16237" w:rsidRPr="00A7510A" w:rsidRDefault="00C16237" w:rsidP="009F0C80">
            <w:pPr>
              <w:jc w:val="center"/>
              <w:rPr>
                <w:rFonts w:ascii="Arial" w:eastAsia="Arial" w:hAnsi="Arial" w:cs="Arial"/>
                <w:color w:val="EE0000"/>
              </w:rPr>
            </w:pPr>
            <w:r w:rsidRPr="00A7510A">
              <w:rPr>
                <w:rFonts w:ascii="Arial" w:eastAsia="Arial" w:hAnsi="Arial" w:cs="Arial"/>
                <w:b/>
                <w:color w:val="EE0000"/>
              </w:rPr>
              <w:t>XXX</w:t>
            </w:r>
          </w:p>
        </w:tc>
        <w:tc>
          <w:tcPr>
            <w:tcW w:w="3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9DEE6" w14:textId="77777777" w:rsidR="00C16237" w:rsidRPr="00C13A97" w:rsidRDefault="00C16237" w:rsidP="00C13A97">
            <w:pPr>
              <w:jc w:val="center"/>
              <w:rPr>
                <w:rFonts w:ascii="Arial" w:eastAsia="Arial" w:hAnsi="Arial" w:cs="Arial"/>
                <w:b/>
                <w:color w:val="EE0000"/>
              </w:rPr>
            </w:pPr>
            <w:r w:rsidRPr="00C13A97">
              <w:rPr>
                <w:rFonts w:ascii="Arial" w:eastAsia="Arial" w:hAnsi="Arial" w:cs="Arial"/>
                <w:b/>
                <w:color w:val="EE0000"/>
              </w:rPr>
              <w:t>XXXXXXXXXXXXXXX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8EF00" w14:textId="77777777" w:rsidR="00C16237" w:rsidRPr="00A7510A" w:rsidRDefault="00C16237" w:rsidP="009F0C80">
            <w:pPr>
              <w:jc w:val="center"/>
              <w:rPr>
                <w:rFonts w:ascii="Arial" w:eastAsia="Arial" w:hAnsi="Arial" w:cs="Arial"/>
                <w:color w:val="EE0000"/>
              </w:rPr>
            </w:pPr>
            <w:r w:rsidRPr="00A7510A">
              <w:rPr>
                <w:rFonts w:ascii="Arial" w:eastAsia="Arial" w:hAnsi="Arial" w:cs="Arial"/>
                <w:b/>
                <w:color w:val="EE0000"/>
              </w:rPr>
              <w:t>XX (XX – XX)</w:t>
            </w:r>
          </w:p>
        </w:tc>
      </w:tr>
    </w:tbl>
    <w:p w14:paraId="7EA805EA" w14:textId="77777777" w:rsidR="008B595C" w:rsidRDefault="008B595C">
      <w:pPr>
        <w:rPr>
          <w:rFonts w:ascii="Arial" w:eastAsia="Arial" w:hAnsi="Arial" w:cs="Arial"/>
          <w:sz w:val="18"/>
          <w:szCs w:val="18"/>
        </w:rPr>
      </w:pPr>
    </w:p>
    <w:p w14:paraId="0EF7DA45" w14:textId="77777777" w:rsidR="008B595C" w:rsidRDefault="00A5188B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OBJETIVOS - Ao término da disciplina o estudante deverá ser capaz de:</w:t>
      </w:r>
    </w:p>
    <w:tbl>
      <w:tblPr>
        <w:tblW w:w="10145" w:type="dxa"/>
        <w:jc w:val="center"/>
        <w:tblLayout w:type="fixed"/>
        <w:tblLook w:val="0000" w:firstRow="0" w:lastRow="0" w:firstColumn="0" w:lastColumn="0" w:noHBand="0" w:noVBand="0"/>
      </w:tblPr>
      <w:tblGrid>
        <w:gridCol w:w="10145"/>
      </w:tblGrid>
      <w:tr w:rsidR="008B595C" w14:paraId="3215BD60" w14:textId="77777777">
        <w:trPr>
          <w:trHeight w:val="4414"/>
          <w:jc w:val="center"/>
        </w:trPr>
        <w:tc>
          <w:tcPr>
            <w:tcW w:w="10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5112" w14:textId="77777777" w:rsidR="008B595C" w:rsidRDefault="008B595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16AC954" w14:textId="77777777" w:rsidR="00C16237" w:rsidRPr="00386CD7" w:rsidRDefault="00C16237" w:rsidP="00C16237">
            <w:pPr>
              <w:numPr>
                <w:ilvl w:val="0"/>
                <w:numId w:val="68"/>
              </w:numPr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08BA791B" w14:textId="77777777" w:rsidR="00C16237" w:rsidRPr="00386CD7" w:rsidRDefault="00C16237" w:rsidP="00C16237">
            <w:pPr>
              <w:numPr>
                <w:ilvl w:val="0"/>
                <w:numId w:val="68"/>
              </w:numPr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74C4AF43" w14:textId="77777777" w:rsidR="00C16237" w:rsidRPr="00386CD7" w:rsidRDefault="00C16237" w:rsidP="00C16237">
            <w:pPr>
              <w:numPr>
                <w:ilvl w:val="0"/>
                <w:numId w:val="68"/>
              </w:numPr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1EB146D0" w14:textId="38848EDB" w:rsidR="008B595C" w:rsidRDefault="00C16237" w:rsidP="00C16237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Seguir conforme necessário </w:t>
            </w:r>
          </w:p>
          <w:p w14:paraId="11F65489" w14:textId="77777777" w:rsidR="008B595C" w:rsidRDefault="008B595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70EC8CC" w14:textId="77777777" w:rsidR="008B595C" w:rsidRDefault="00A5188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5D39E112" w14:textId="77777777" w:rsidR="008B595C" w:rsidRDefault="00A5188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PROGRAMA: </w:t>
      </w:r>
    </w:p>
    <w:tbl>
      <w:tblPr>
        <w:tblW w:w="10117" w:type="dxa"/>
        <w:jc w:val="center"/>
        <w:tblLayout w:type="fixed"/>
        <w:tblLook w:val="0000" w:firstRow="0" w:lastRow="0" w:firstColumn="0" w:lastColumn="0" w:noHBand="0" w:noVBand="0"/>
      </w:tblPr>
      <w:tblGrid>
        <w:gridCol w:w="10117"/>
      </w:tblGrid>
      <w:tr w:rsidR="008B595C" w14:paraId="0DB2C1E9" w14:textId="77777777">
        <w:trPr>
          <w:jc w:val="center"/>
        </w:trPr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5AC4" w14:textId="77777777" w:rsidR="008B595C" w:rsidRDefault="00A5188B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TÍTULO E DISCRIMINAÇÃO DAS UNIDADES</w:t>
            </w:r>
          </w:p>
        </w:tc>
      </w:tr>
      <w:tr w:rsidR="008B595C" w14:paraId="164C8B5E" w14:textId="77777777">
        <w:trPr>
          <w:trHeight w:val="1726"/>
          <w:jc w:val="center"/>
        </w:trPr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BDAC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70F0655B" w14:textId="77777777" w:rsidR="00C16237" w:rsidRPr="00386CD7" w:rsidRDefault="00C16237" w:rsidP="00C16237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UNIDADE I </w:t>
            </w:r>
            <w:r w:rsidRPr="00386CD7">
              <w:rPr>
                <w:rFonts w:ascii="Arial" w:eastAsia="Arial" w:hAnsi="Arial" w:cs="Arial"/>
                <w:smallCaps/>
                <w:color w:val="EE0000"/>
                <w:sz w:val="18"/>
                <w:szCs w:val="18"/>
              </w:rPr>
              <w:t>– XXXXX</w:t>
            </w:r>
          </w:p>
          <w:p w14:paraId="516D56CF" w14:textId="77777777" w:rsidR="00C16237" w:rsidRPr="00386CD7" w:rsidRDefault="00C16237" w:rsidP="00C16237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1.1 </w:t>
            </w: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6AA81BB0" w14:textId="77777777" w:rsidR="00C16237" w:rsidRPr="00386CD7" w:rsidRDefault="00C16237" w:rsidP="00C16237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1.2 </w:t>
            </w: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4E3B1CA2" w14:textId="77777777" w:rsidR="00C16237" w:rsidRPr="00386CD7" w:rsidRDefault="00C16237" w:rsidP="00C16237">
            <w:pPr>
              <w:tabs>
                <w:tab w:val="left" w:pos="3002"/>
              </w:tabs>
              <w:ind w:left="356" w:hanging="195"/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</w:p>
          <w:p w14:paraId="4CC649B1" w14:textId="77777777" w:rsidR="00C16237" w:rsidRPr="00386CD7" w:rsidRDefault="00C16237" w:rsidP="00C16237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UNIDADE II </w:t>
            </w:r>
            <w:r w:rsidRPr="00386CD7">
              <w:rPr>
                <w:rFonts w:ascii="Arial" w:eastAsia="Arial" w:hAnsi="Arial" w:cs="Arial"/>
                <w:smallCaps/>
                <w:color w:val="EE0000"/>
                <w:sz w:val="18"/>
                <w:szCs w:val="18"/>
              </w:rPr>
              <w:t>– XXXXX</w:t>
            </w:r>
          </w:p>
          <w:p w14:paraId="6E05F925" w14:textId="77777777" w:rsidR="00C16237" w:rsidRPr="00386CD7" w:rsidRDefault="00C16237" w:rsidP="00C16237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2.1 </w:t>
            </w: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7633E538" w14:textId="77777777" w:rsidR="00C16237" w:rsidRPr="00386CD7" w:rsidRDefault="00C16237" w:rsidP="00C16237">
            <w:pPr>
              <w:tabs>
                <w:tab w:val="left" w:pos="3002"/>
              </w:tabs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2.2 </w:t>
            </w:r>
            <w:proofErr w:type="spellStart"/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>Xxxxxxx</w:t>
            </w:r>
            <w:proofErr w:type="spellEnd"/>
          </w:p>
          <w:p w14:paraId="3FED7B06" w14:textId="77777777" w:rsidR="00C16237" w:rsidRDefault="00C16237" w:rsidP="00C16237">
            <w:pPr>
              <w:tabs>
                <w:tab w:val="left" w:pos="3002"/>
              </w:tabs>
              <w:ind w:left="356" w:hanging="195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955B64" w14:textId="77777777" w:rsidR="00C16237" w:rsidRPr="00386CD7" w:rsidRDefault="00C16237" w:rsidP="00C16237">
            <w:pPr>
              <w:jc w:val="both"/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Seguir </w:t>
            </w:r>
            <w:r>
              <w:rPr>
                <w:rFonts w:ascii="Arial" w:eastAsia="Arial" w:hAnsi="Arial" w:cs="Arial"/>
                <w:color w:val="EE0000"/>
                <w:sz w:val="18"/>
                <w:szCs w:val="18"/>
              </w:rPr>
              <w:t>conforme</w:t>
            </w:r>
            <w:r w:rsidRPr="00386CD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 necessário.</w:t>
            </w:r>
          </w:p>
          <w:p w14:paraId="1E67FC73" w14:textId="0588ECC8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18B427C" w14:textId="77777777" w:rsidR="008B595C" w:rsidRDefault="008B595C">
      <w:pPr>
        <w:rPr>
          <w:rFonts w:ascii="Arial" w:eastAsia="Arial" w:hAnsi="Arial" w:cs="Arial"/>
          <w:sz w:val="18"/>
          <w:szCs w:val="18"/>
        </w:rPr>
      </w:pPr>
    </w:p>
    <w:p w14:paraId="26823E67" w14:textId="77777777" w:rsidR="008B595C" w:rsidRDefault="00A5188B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BIBLIOGRAFIA:</w:t>
      </w:r>
    </w:p>
    <w:tbl>
      <w:tblPr>
        <w:tblW w:w="10099" w:type="dxa"/>
        <w:jc w:val="center"/>
        <w:tblLayout w:type="fixed"/>
        <w:tblLook w:val="0000" w:firstRow="0" w:lastRow="0" w:firstColumn="0" w:lastColumn="0" w:noHBand="0" w:noVBand="0"/>
      </w:tblPr>
      <w:tblGrid>
        <w:gridCol w:w="10099"/>
      </w:tblGrid>
      <w:tr w:rsidR="008B595C" w14:paraId="4C10F619" w14:textId="77777777">
        <w:trPr>
          <w:jc w:val="center"/>
        </w:trPr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C776" w14:textId="77777777" w:rsidR="008B595C" w:rsidRDefault="00A5188B">
            <w:pPr>
              <w:spacing w:before="20" w:after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BIBLIOGRAFIA BÁSICA E COMPLEMENTAR</w:t>
            </w:r>
          </w:p>
        </w:tc>
      </w:tr>
      <w:tr w:rsidR="008B595C" w14:paraId="026E4BEB" w14:textId="77777777">
        <w:trPr>
          <w:jc w:val="center"/>
        </w:trPr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FD37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7EC9FF5" w14:textId="77777777" w:rsidR="00DD022B" w:rsidRDefault="00A5188B" w:rsidP="00DD022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BIBLIOGRAFIA BÁSICA</w:t>
            </w:r>
            <w:r w:rsidR="00DD022B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DD022B" w:rsidRPr="00CC0DA7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(exemplos de citação)</w:t>
            </w:r>
          </w:p>
          <w:p w14:paraId="387666FD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3159BF3E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BENNET, Roy.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Uma breve história da música.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 Rio de Janeiro: Jorge Zahar,1986</w:t>
            </w:r>
          </w:p>
          <w:p w14:paraId="5B0A845D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BERTHOLD, Margot.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História mundial do teatro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 / Margot Berthold; [Maria Paula V. </w:t>
            </w:r>
            <w:proofErr w:type="spellStart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Zurawski</w:t>
            </w:r>
            <w:proofErr w:type="spellEnd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, J Guinsburg, Sérgio Coelho e Clóvis Garcia]. São Paulo: Perspectiva, 2010.</w:t>
            </w:r>
          </w:p>
          <w:p w14:paraId="3D84D1A1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FARO, Antônio José.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Pequena história da dança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. Rio de Janeiro: Jorge Zahar, 1988.</w:t>
            </w:r>
          </w:p>
          <w:p w14:paraId="2B6AF245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FARTHING, Stephen.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Tudo sobre arte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: os movimentos e as obras mais importantes de todos os tempos. Rio de Janeiro, 2018.</w:t>
            </w:r>
          </w:p>
          <w:p w14:paraId="40DD004E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796195DC" w14:textId="77777777" w:rsidR="008B595C" w:rsidRDefault="00A5188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BIBLIOGRAFIA COMPLEMENTAR</w:t>
            </w:r>
          </w:p>
          <w:p w14:paraId="2FBF1DD9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1E8CA4C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ROUBINE, </w:t>
            </w:r>
            <w:proofErr w:type="spellStart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Jean-Jaques</w:t>
            </w:r>
            <w:proofErr w:type="spellEnd"/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. A linguagem da encenação teatral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. Jorge Zahar, 1985.</w:t>
            </w:r>
          </w:p>
          <w:p w14:paraId="6AA5B5DA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GOMBRICH, Ernest H.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A história da Arte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. Trad. Álvaro Cabral. 16. ed. Rio de Janeiro: LTC, 1999.</w:t>
            </w:r>
          </w:p>
          <w:p w14:paraId="723E49C7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lastRenderedPageBreak/>
              <w:t xml:space="preserve">BOAL, Augusto.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Teatro do oprimido e outras poéticas políticas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. 4. Rio de Janeiro: Civilização Brasileira, 1983.</w:t>
            </w:r>
          </w:p>
          <w:p w14:paraId="5AA15279" w14:textId="77777777" w:rsidR="008B595C" w:rsidRPr="00DD022B" w:rsidRDefault="00A5188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MARSOLA, Mônica; BAÊ, Tutti. </w:t>
            </w:r>
            <w:r w:rsidRPr="00DD022B">
              <w:rPr>
                <w:rFonts w:ascii="Arial" w:eastAsia="Arial" w:hAnsi="Arial" w:cs="Arial"/>
                <w:b/>
                <w:color w:val="EE0000"/>
                <w:sz w:val="18"/>
                <w:szCs w:val="18"/>
              </w:rPr>
              <w:t>Canto, uma expressão</w:t>
            </w:r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. São Paulo: </w:t>
            </w:r>
            <w:proofErr w:type="spellStart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Cathargo</w:t>
            </w:r>
            <w:proofErr w:type="spellEnd"/>
            <w:r w:rsidRPr="00DD022B">
              <w:rPr>
                <w:rFonts w:ascii="Arial" w:eastAsia="Arial" w:hAnsi="Arial" w:cs="Arial"/>
                <w:color w:val="EE0000"/>
                <w:sz w:val="18"/>
                <w:szCs w:val="18"/>
              </w:rPr>
              <w:t>, 1993.</w:t>
            </w:r>
          </w:p>
          <w:p w14:paraId="79E5DD78" w14:textId="77777777" w:rsidR="008B595C" w:rsidRDefault="008B59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C632BA5" w14:textId="77777777" w:rsidR="008B595C" w:rsidRDefault="008B595C">
      <w:pPr>
        <w:rPr>
          <w:rFonts w:ascii="Arial" w:eastAsia="Arial" w:hAnsi="Arial" w:cs="Arial"/>
          <w:sz w:val="18"/>
          <w:szCs w:val="18"/>
        </w:rPr>
      </w:pPr>
    </w:p>
    <w:p w14:paraId="62631065" w14:textId="77777777" w:rsidR="00DD022B" w:rsidRDefault="00DD022B">
      <w:pPr>
        <w:rPr>
          <w:rFonts w:ascii="Arial" w:eastAsia="Arial" w:hAnsi="Arial" w:cs="Arial"/>
          <w:sz w:val="18"/>
          <w:szCs w:val="18"/>
        </w:rPr>
      </w:pPr>
    </w:p>
    <w:p w14:paraId="711FAE7C" w14:textId="43761F9B" w:rsidR="00DD022B" w:rsidRPr="00AD72C9" w:rsidRDefault="00AD72C9">
      <w:pPr>
        <w:rPr>
          <w:rFonts w:ascii="Arial" w:eastAsia="Arial" w:hAnsi="Arial" w:cs="Arial"/>
          <w:color w:val="EE0000"/>
          <w:sz w:val="18"/>
          <w:szCs w:val="18"/>
        </w:rPr>
      </w:pPr>
      <w:r w:rsidRPr="00AD72C9">
        <w:rPr>
          <w:rFonts w:ascii="Arial" w:eastAsia="Arial" w:hAnsi="Arial" w:cs="Arial"/>
          <w:color w:val="EE0000"/>
          <w:sz w:val="18"/>
          <w:szCs w:val="18"/>
        </w:rPr>
        <w:t>Copiar e colar a formatação conforme necessário para o número total de disciplinas do curso</w:t>
      </w:r>
    </w:p>
    <w:p w14:paraId="638E3867" w14:textId="77777777" w:rsidR="008B595C" w:rsidRDefault="008B595C">
      <w:pPr>
        <w:rPr>
          <w:rFonts w:ascii="Arial" w:eastAsia="Arial" w:hAnsi="Arial" w:cs="Arial"/>
          <w:sz w:val="18"/>
          <w:szCs w:val="18"/>
        </w:rPr>
      </w:pPr>
    </w:p>
    <w:p w14:paraId="4B3AC6A5" w14:textId="0AFFDD0C" w:rsidR="00AD72C9" w:rsidRDefault="00AD72C9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W w:w="10099" w:type="dxa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142"/>
        <w:gridCol w:w="1937"/>
      </w:tblGrid>
      <w:tr w:rsidR="008B595C" w14:paraId="4BF5E1AC" w14:textId="77777777" w:rsidTr="004D5E17">
        <w:trPr>
          <w:trHeight w:val="1800"/>
          <w:jc w:val="center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6698D0" w14:textId="77777777" w:rsidR="008B595C" w:rsidRDefault="00A5188B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F87432" wp14:editId="628EA417">
                  <wp:extent cx="1170940" cy="877570"/>
                  <wp:effectExtent l="0" t="0" r="0" b="0"/>
                  <wp:docPr id="116" name="Figura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Figura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DCFD43" w14:textId="77777777" w:rsidR="009B76C6" w:rsidRDefault="009B76C6" w:rsidP="009B76C6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0EECC863" w14:textId="77777777" w:rsidR="009B76C6" w:rsidRDefault="009B76C6" w:rsidP="009B76C6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2CD037A9" w14:textId="77777777" w:rsidR="009B76C6" w:rsidRDefault="009B76C6" w:rsidP="009B76C6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4AF422FD" w14:textId="77777777" w:rsidR="009B76C6" w:rsidRPr="00540082" w:rsidRDefault="009B76C6" w:rsidP="009B76C6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05A939B3" w14:textId="77777777" w:rsidR="008B595C" w:rsidRDefault="008B59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81747A5" w14:textId="77777777" w:rsidR="008B595C" w:rsidRDefault="00A5188B" w:rsidP="00091F37">
            <w:pPr>
              <w:pStyle w:val="Ttulo1"/>
              <w:spacing w:line="240" w:lineRule="auto"/>
              <w:ind w:left="0"/>
              <w:rPr>
                <w:color w:val="000000"/>
                <w:sz w:val="20"/>
                <w:szCs w:val="20"/>
              </w:rPr>
            </w:pPr>
            <w:bookmarkStart w:id="14" w:name="_1t3h5sf"/>
            <w:bookmarkStart w:id="15" w:name="_Toc235200252"/>
            <w:bookmarkEnd w:id="14"/>
            <w:r>
              <w:t>VIII – CRITÉRIOS E PROCEDIMENTOS DE AVALIAÇÃO</w:t>
            </w:r>
            <w:bookmarkEnd w:id="15"/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244EF5" w14:textId="736C42D2" w:rsidR="008B595C" w:rsidRDefault="004D5E1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B4C74BE" wp14:editId="5F277091">
                  <wp:extent cx="742551" cy="900000"/>
                  <wp:effectExtent l="0" t="0" r="635" b="0"/>
                  <wp:docPr id="113641369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F6711" w14:textId="77777777" w:rsidR="008B595C" w:rsidRDefault="008B595C">
      <w:pPr>
        <w:rPr>
          <w:rFonts w:ascii="Arial" w:eastAsia="Arial" w:hAnsi="Arial" w:cs="Arial"/>
        </w:rPr>
      </w:pPr>
    </w:p>
    <w:p w14:paraId="3F81BA03" w14:textId="122DF603" w:rsidR="008B595C" w:rsidRPr="00DB6E77" w:rsidRDefault="00AF7B29">
      <w:pPr>
        <w:spacing w:line="360" w:lineRule="auto"/>
        <w:ind w:right="113" w:firstLine="851"/>
        <w:jc w:val="both"/>
        <w:rPr>
          <w:rFonts w:ascii="Arial" w:eastAsia="Arial" w:hAnsi="Arial" w:cs="Arial"/>
          <w:color w:val="EE0000"/>
        </w:rPr>
      </w:pPr>
      <w:r w:rsidRPr="00DB6E77">
        <w:rPr>
          <w:rFonts w:ascii="Arial" w:eastAsia="Arial" w:hAnsi="Arial" w:cs="Arial"/>
          <w:color w:val="EE0000"/>
        </w:rPr>
        <w:t xml:space="preserve">Descrever critérios e procedimentos de avaliação, considerando </w:t>
      </w:r>
      <w:r w:rsidR="00E22791" w:rsidRPr="006404B3">
        <w:rPr>
          <w:rFonts w:ascii="Arial" w:hAnsi="Arial" w:cs="Arial"/>
          <w:color w:val="EE0000"/>
        </w:rPr>
        <w:t>legislações</w:t>
      </w:r>
      <w:r w:rsidR="00E22791">
        <w:rPr>
          <w:rFonts w:ascii="Arial" w:hAnsi="Arial" w:cs="Arial"/>
          <w:color w:val="EE0000"/>
        </w:rPr>
        <w:t xml:space="preserve"> e</w:t>
      </w:r>
      <w:r w:rsidR="00E22791" w:rsidRPr="006404B3">
        <w:rPr>
          <w:rFonts w:ascii="Arial" w:hAnsi="Arial" w:cs="Arial"/>
          <w:color w:val="EE0000"/>
        </w:rPr>
        <w:t>/</w:t>
      </w:r>
      <w:r w:rsidR="00E22791">
        <w:rPr>
          <w:rFonts w:ascii="Arial" w:hAnsi="Arial" w:cs="Arial"/>
          <w:color w:val="EE0000"/>
        </w:rPr>
        <w:t xml:space="preserve">ou </w:t>
      </w:r>
      <w:r w:rsidR="00E22791" w:rsidRPr="006404B3">
        <w:rPr>
          <w:rFonts w:ascii="Arial" w:hAnsi="Arial" w:cs="Arial"/>
          <w:color w:val="EE0000"/>
        </w:rPr>
        <w:t xml:space="preserve">documentos orientadores </w:t>
      </w:r>
      <w:r w:rsidR="00E22791">
        <w:rPr>
          <w:rFonts w:ascii="Arial" w:hAnsi="Arial" w:cs="Arial"/>
          <w:color w:val="EE0000"/>
        </w:rPr>
        <w:t xml:space="preserve">específicos </w:t>
      </w:r>
      <w:r w:rsidR="00E22791" w:rsidRPr="006404B3">
        <w:rPr>
          <w:rFonts w:ascii="Arial" w:hAnsi="Arial" w:cs="Arial"/>
          <w:color w:val="EE0000"/>
        </w:rPr>
        <w:t>a serem seguidos</w:t>
      </w:r>
      <w:r w:rsidRPr="00DB6E77">
        <w:rPr>
          <w:rFonts w:ascii="Arial" w:eastAsia="Arial" w:hAnsi="Arial" w:cs="Arial"/>
          <w:color w:val="EE0000"/>
        </w:rPr>
        <w:t>.</w:t>
      </w:r>
      <w:r w:rsidR="00E22791">
        <w:rPr>
          <w:rFonts w:ascii="Arial" w:eastAsia="Arial" w:hAnsi="Arial" w:cs="Arial"/>
          <w:color w:val="EE0000"/>
        </w:rPr>
        <w:t xml:space="preserve"> Como é um curso institucional, </w:t>
      </w:r>
      <w:r w:rsidR="0089023F">
        <w:rPr>
          <w:rFonts w:ascii="Arial" w:eastAsia="Arial" w:hAnsi="Arial" w:cs="Arial"/>
          <w:color w:val="EE0000"/>
        </w:rPr>
        <w:t>observar</w:t>
      </w:r>
      <w:r w:rsidR="00B77B8A">
        <w:rPr>
          <w:rFonts w:ascii="Arial" w:eastAsia="Arial" w:hAnsi="Arial" w:cs="Arial"/>
          <w:color w:val="EE0000"/>
        </w:rPr>
        <w:t xml:space="preserve"> o</w:t>
      </w:r>
      <w:r w:rsidR="0089023F">
        <w:rPr>
          <w:rFonts w:ascii="Arial" w:eastAsia="Arial" w:hAnsi="Arial" w:cs="Arial"/>
          <w:color w:val="EE0000"/>
        </w:rPr>
        <w:t>s critérios da instituição</w:t>
      </w:r>
      <w:r w:rsidR="00616CA2">
        <w:rPr>
          <w:rFonts w:ascii="Arial" w:eastAsia="Arial" w:hAnsi="Arial" w:cs="Arial"/>
          <w:color w:val="EE0000"/>
        </w:rPr>
        <w:t xml:space="preserve"> </w:t>
      </w:r>
      <w:r w:rsidR="0089023F">
        <w:rPr>
          <w:rFonts w:ascii="Arial" w:eastAsia="Arial" w:hAnsi="Arial" w:cs="Arial"/>
          <w:color w:val="EE0000"/>
        </w:rPr>
        <w:t>(</w:t>
      </w:r>
      <w:r w:rsidR="00616CA2">
        <w:rPr>
          <w:rFonts w:ascii="Arial" w:eastAsia="Arial" w:hAnsi="Arial" w:cs="Arial"/>
          <w:color w:val="EE0000"/>
        </w:rPr>
        <w:t>média 7,00 e 75% de frequência</w:t>
      </w:r>
      <w:r w:rsidR="0089023F">
        <w:rPr>
          <w:rFonts w:ascii="Arial" w:eastAsia="Arial" w:hAnsi="Arial" w:cs="Arial"/>
          <w:color w:val="EE0000"/>
        </w:rPr>
        <w:t>)</w:t>
      </w:r>
      <w:r w:rsidR="00616CA2">
        <w:rPr>
          <w:rFonts w:ascii="Arial" w:eastAsia="Arial" w:hAnsi="Arial" w:cs="Arial"/>
          <w:color w:val="EE0000"/>
        </w:rPr>
        <w:t>.</w:t>
      </w:r>
    </w:p>
    <w:p w14:paraId="3AC0C826" w14:textId="77777777" w:rsidR="008B595C" w:rsidRDefault="008B595C">
      <w:pPr>
        <w:spacing w:line="360" w:lineRule="auto"/>
        <w:jc w:val="center"/>
        <w:rPr>
          <w:rFonts w:ascii="Arial" w:eastAsia="Arial" w:hAnsi="Arial" w:cs="Arial"/>
        </w:rPr>
      </w:pPr>
    </w:p>
    <w:p w14:paraId="10CB2077" w14:textId="77777777" w:rsidR="008B595C" w:rsidRDefault="00A5188B">
      <w:pPr>
        <w:spacing w:line="360" w:lineRule="auto"/>
        <w:jc w:val="center"/>
        <w:rPr>
          <w:rFonts w:ascii="Arial" w:eastAsia="Arial" w:hAnsi="Arial" w:cs="Arial"/>
        </w:rPr>
      </w:pPr>
      <w:r>
        <w:br w:type="page"/>
      </w:r>
    </w:p>
    <w:tbl>
      <w:tblPr>
        <w:tblW w:w="10209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2003"/>
        <w:gridCol w:w="6299"/>
        <w:gridCol w:w="1907"/>
      </w:tblGrid>
      <w:tr w:rsidR="008B595C" w14:paraId="540659D8" w14:textId="77777777" w:rsidTr="000568D8">
        <w:trPr>
          <w:trHeight w:val="1540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532066B" w14:textId="77777777" w:rsidR="008B595C" w:rsidRDefault="00A51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B1DFE2" wp14:editId="63E6A955">
                  <wp:extent cx="1170940" cy="877570"/>
                  <wp:effectExtent l="0" t="0" r="0" b="0"/>
                  <wp:docPr id="118" name="Figura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Figura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93842A" w14:textId="77777777" w:rsidR="004C2F33" w:rsidRDefault="004C2F33" w:rsidP="000568D8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3E42059E" w14:textId="77777777" w:rsidR="004C2F33" w:rsidRDefault="004C2F33" w:rsidP="000568D8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05DE4762" w14:textId="77777777" w:rsidR="004C2F33" w:rsidRDefault="004C2F33" w:rsidP="000568D8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3B652AEE" w14:textId="77777777" w:rsidR="004C2F33" w:rsidRPr="00540082" w:rsidRDefault="004C2F33" w:rsidP="000568D8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0DA4D285" w14:textId="77777777" w:rsidR="008B595C" w:rsidRDefault="008B595C" w:rsidP="000568D8">
            <w:pPr>
              <w:jc w:val="center"/>
              <w:rPr>
                <w:rFonts w:ascii="Arial" w:eastAsia="Arial" w:hAnsi="Arial" w:cs="Arial"/>
              </w:rPr>
            </w:pPr>
            <w:bookmarkStart w:id="16" w:name="_4d34og8"/>
            <w:bookmarkEnd w:id="16"/>
          </w:p>
          <w:p w14:paraId="072CFB28" w14:textId="37D89FB2" w:rsidR="008B595C" w:rsidRDefault="00A5188B" w:rsidP="000568D8">
            <w:pPr>
              <w:pStyle w:val="Ttulo1"/>
              <w:spacing w:line="240" w:lineRule="auto"/>
              <w:ind w:left="0"/>
            </w:pPr>
            <w:bookmarkStart w:id="17" w:name="_Toc235200253"/>
            <w:r>
              <w:t xml:space="preserve">IX – </w:t>
            </w:r>
            <w:r w:rsidR="000568D8">
              <w:t>INFRAESTRUTRA</w:t>
            </w:r>
            <w:bookmarkEnd w:id="17"/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ABE1E7" w14:textId="31BA9902" w:rsidR="008B595C" w:rsidRDefault="004D5E1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E8CBABD" wp14:editId="57E4DCC5">
                  <wp:extent cx="742551" cy="900000"/>
                  <wp:effectExtent l="0" t="0" r="635" b="0"/>
                  <wp:docPr id="149383798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1A823" w14:textId="77777777" w:rsidR="008B595C" w:rsidRDefault="008B595C">
      <w:pPr>
        <w:spacing w:line="360" w:lineRule="auto"/>
        <w:jc w:val="center"/>
        <w:rPr>
          <w:rFonts w:ascii="Arial" w:eastAsia="Arial" w:hAnsi="Arial" w:cs="Arial"/>
        </w:rPr>
      </w:pPr>
    </w:p>
    <w:p w14:paraId="448BF313" w14:textId="77777777" w:rsidR="008B595C" w:rsidRDefault="00A5188B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Instalações e Equipamentos</w:t>
      </w:r>
    </w:p>
    <w:p w14:paraId="59BAAD6C" w14:textId="77777777" w:rsidR="009F7AAE" w:rsidRDefault="009F7AAE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</w:p>
    <w:p w14:paraId="47F8E7C2" w14:textId="16D73937" w:rsidR="008B595C" w:rsidRDefault="00FD302F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>
        <w:rPr>
          <w:rFonts w:ascii="Arial" w:eastAsia="Arial" w:hAnsi="Arial" w:cs="Arial"/>
          <w:b/>
          <w:color w:val="EE0000"/>
        </w:rPr>
        <w:t xml:space="preserve">Manter </w:t>
      </w:r>
      <w:r w:rsidR="009F7AAE">
        <w:rPr>
          <w:rFonts w:ascii="Arial" w:eastAsia="Arial" w:hAnsi="Arial" w:cs="Arial"/>
          <w:b/>
          <w:color w:val="EE0000"/>
        </w:rPr>
        <w:t>as instalações que serão utilizadas no curso e deletar as demais</w:t>
      </w:r>
    </w:p>
    <w:p w14:paraId="120E3E99" w14:textId="77777777" w:rsidR="00052B9E" w:rsidRPr="000568D8" w:rsidRDefault="00052B9E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</w:p>
    <w:p w14:paraId="32DFDEBC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Informática 1</w:t>
      </w:r>
    </w:p>
    <w:p w14:paraId="5170A34B" w14:textId="77777777" w:rsidR="008B595C" w:rsidRPr="000568D8" w:rsidRDefault="00A5188B">
      <w:pPr>
        <w:spacing w:line="360" w:lineRule="auto"/>
        <w:ind w:firstLine="851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O Laboratório de Informática 1 constitui-se um elemento fundamental para o desenvolvimento de atividades didáticas que necessitam de um suporte computacional. São utilizados para o </w:t>
      </w:r>
      <w:proofErr w:type="gramStart"/>
      <w:r w:rsidRPr="000568D8">
        <w:rPr>
          <w:rFonts w:ascii="Arial" w:eastAsia="Arial" w:hAnsi="Arial" w:cs="Arial"/>
          <w:color w:val="EE0000"/>
        </w:rPr>
        <w:t>desenvolvimento  de</w:t>
      </w:r>
      <w:proofErr w:type="gramEnd"/>
      <w:r w:rsidRPr="000568D8">
        <w:rPr>
          <w:rFonts w:ascii="Arial" w:eastAsia="Arial" w:hAnsi="Arial" w:cs="Arial"/>
          <w:color w:val="EE0000"/>
        </w:rPr>
        <w:t xml:space="preserve"> sistemas para internet.</w:t>
      </w:r>
    </w:p>
    <w:p w14:paraId="69355BA5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Área do Laboratório: 80 m</w:t>
      </w:r>
      <w:r w:rsidRPr="000568D8">
        <w:rPr>
          <w:rFonts w:ascii="Arial" w:eastAsia="Arial" w:hAnsi="Arial" w:cs="Arial"/>
          <w:color w:val="EE0000"/>
          <w:vertAlign w:val="superscript"/>
        </w:rPr>
        <w:t>2</w:t>
      </w:r>
      <w:r w:rsidRPr="000568D8">
        <w:rPr>
          <w:rFonts w:ascii="Arial" w:eastAsia="Arial" w:hAnsi="Arial" w:cs="Arial"/>
          <w:color w:val="EE0000"/>
        </w:rPr>
        <w:t>;</w:t>
      </w:r>
    </w:p>
    <w:p w14:paraId="3F09BC42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31 alunos;</w:t>
      </w:r>
    </w:p>
    <w:p w14:paraId="7387F85B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Recursos didáticos: Quadro branco, 31 computadores, </w:t>
      </w:r>
      <w:proofErr w:type="gramStart"/>
      <w:r w:rsidRPr="000568D8">
        <w:rPr>
          <w:rFonts w:ascii="Arial" w:eastAsia="Arial" w:hAnsi="Arial" w:cs="Arial"/>
          <w:color w:val="EE0000"/>
        </w:rPr>
        <w:t>softwares  básicos</w:t>
      </w:r>
      <w:proofErr w:type="gramEnd"/>
      <w:r w:rsidRPr="000568D8">
        <w:rPr>
          <w:rFonts w:ascii="Arial" w:eastAsia="Arial" w:hAnsi="Arial" w:cs="Arial"/>
          <w:color w:val="EE0000"/>
        </w:rPr>
        <w:t xml:space="preserve"> de desenvolvimento de sistemas, edição de texto, planilhas eletrônicas e acesso à internet.</w:t>
      </w:r>
    </w:p>
    <w:p w14:paraId="424FA6BB" w14:textId="77777777" w:rsidR="008B595C" w:rsidRPr="000568D8" w:rsidRDefault="008B595C">
      <w:pPr>
        <w:tabs>
          <w:tab w:val="left" w:pos="612"/>
        </w:tabs>
        <w:spacing w:line="360" w:lineRule="auto"/>
        <w:jc w:val="both"/>
        <w:rPr>
          <w:rFonts w:ascii="Arial" w:eastAsia="Arial" w:hAnsi="Arial" w:cs="Arial"/>
          <w:b/>
          <w:color w:val="EE0000"/>
        </w:rPr>
      </w:pPr>
    </w:p>
    <w:p w14:paraId="04BC2E87" w14:textId="77777777" w:rsidR="008B595C" w:rsidRPr="000568D8" w:rsidRDefault="00A5188B">
      <w:pPr>
        <w:tabs>
          <w:tab w:val="left" w:pos="612"/>
        </w:tabs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Informática 2</w:t>
      </w:r>
    </w:p>
    <w:p w14:paraId="4251954F" w14:textId="77777777" w:rsidR="008B595C" w:rsidRPr="000568D8" w:rsidRDefault="00A5188B">
      <w:pPr>
        <w:spacing w:line="360" w:lineRule="auto"/>
        <w:ind w:firstLine="851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O Laboratório de Informática 2 constitui-se um elemento fundamental para o desenvolvimento de atividades didáticas que necessitam de um suporte computacional. São utilizados para o desenvolvimento de sistemas para internet.</w:t>
      </w:r>
    </w:p>
    <w:p w14:paraId="4ED9CE3E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Área do Laboratório: 82 m</w:t>
      </w:r>
      <w:r w:rsidRPr="000568D8">
        <w:rPr>
          <w:rFonts w:ascii="Arial" w:eastAsia="Arial" w:hAnsi="Arial" w:cs="Arial"/>
          <w:color w:val="EE0000"/>
          <w:vertAlign w:val="superscript"/>
        </w:rPr>
        <w:t>2</w:t>
      </w:r>
      <w:r w:rsidRPr="000568D8">
        <w:rPr>
          <w:rFonts w:ascii="Arial" w:eastAsia="Arial" w:hAnsi="Arial" w:cs="Arial"/>
          <w:color w:val="EE0000"/>
        </w:rPr>
        <w:t>;</w:t>
      </w:r>
    </w:p>
    <w:p w14:paraId="14C9F27F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31 alunos;</w:t>
      </w:r>
    </w:p>
    <w:p w14:paraId="2268C10A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Recursos didáticos: Quadro branco, 35 computadores, Softwares básicos de desenvolvimento de sistemas, edição de texto, planilhas eletrônicas e acesso à internet.</w:t>
      </w:r>
    </w:p>
    <w:p w14:paraId="27C25A60" w14:textId="77777777" w:rsidR="008B595C" w:rsidRPr="000568D8" w:rsidRDefault="008B595C">
      <w:pPr>
        <w:spacing w:line="360" w:lineRule="auto"/>
        <w:ind w:left="600" w:firstLine="250"/>
        <w:jc w:val="both"/>
        <w:rPr>
          <w:rFonts w:ascii="Arial" w:eastAsia="Arial" w:hAnsi="Arial" w:cs="Arial"/>
          <w:color w:val="EE0000"/>
        </w:rPr>
      </w:pPr>
    </w:p>
    <w:p w14:paraId="6611E220" w14:textId="77777777" w:rsidR="008B595C" w:rsidRPr="000568D8" w:rsidRDefault="00A5188B">
      <w:pPr>
        <w:tabs>
          <w:tab w:val="left" w:pos="612"/>
        </w:tabs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Informática 3</w:t>
      </w:r>
    </w:p>
    <w:p w14:paraId="571CC9E1" w14:textId="77777777" w:rsidR="008B595C" w:rsidRPr="000568D8" w:rsidRDefault="00A5188B">
      <w:pPr>
        <w:spacing w:line="360" w:lineRule="auto"/>
        <w:ind w:firstLine="851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O Laboratório de Informática 3 constitui-se um elemento fundamental para o desenvolvimento de atividades didáticas que necessitam de um suporte computacional. São utilizados para o desenvolvimento de sistemas para internet.</w:t>
      </w:r>
    </w:p>
    <w:p w14:paraId="067997EE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Área do Laboratório: 60 m</w:t>
      </w:r>
      <w:r w:rsidRPr="000568D8">
        <w:rPr>
          <w:rFonts w:ascii="Arial" w:eastAsia="Arial" w:hAnsi="Arial" w:cs="Arial"/>
          <w:color w:val="EE0000"/>
          <w:vertAlign w:val="superscript"/>
        </w:rPr>
        <w:t>2</w:t>
      </w:r>
      <w:r w:rsidRPr="000568D8">
        <w:rPr>
          <w:rFonts w:ascii="Arial" w:eastAsia="Arial" w:hAnsi="Arial" w:cs="Arial"/>
          <w:color w:val="EE0000"/>
        </w:rPr>
        <w:t>;</w:t>
      </w:r>
    </w:p>
    <w:p w14:paraId="01C63B1D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35 alunos;</w:t>
      </w:r>
    </w:p>
    <w:p w14:paraId="2CD67D1C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Recursos didáticos: Quadro branco, 35 computadores, Softwares básicos de desenvolvimento de sistemas, edição de texto, planilhas eletrônicas e acesso à internet;</w:t>
      </w:r>
    </w:p>
    <w:p w14:paraId="0E073498" w14:textId="77777777" w:rsidR="000568D8" w:rsidRPr="000568D8" w:rsidRDefault="000568D8">
      <w:pPr>
        <w:spacing w:line="360" w:lineRule="auto"/>
        <w:jc w:val="both"/>
        <w:rPr>
          <w:rFonts w:ascii="Arial" w:eastAsia="Arial" w:hAnsi="Arial" w:cs="Arial"/>
          <w:color w:val="EE0000"/>
        </w:rPr>
      </w:pPr>
    </w:p>
    <w:p w14:paraId="3B8A7025" w14:textId="77777777" w:rsidR="008B595C" w:rsidRPr="000568D8" w:rsidRDefault="00A5188B">
      <w:pPr>
        <w:tabs>
          <w:tab w:val="left" w:pos="612"/>
        </w:tabs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CAE/CAD/CAM</w:t>
      </w:r>
    </w:p>
    <w:p w14:paraId="48FD052C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Este laboratório destina-se ao apoio às atividades de ensino, pesquisa e extensão de todo o corpo docente e discente do CTISM dando suporte para aulas práticas que necessitem de projeto, modelagem e desenhos, CAD (Computer </w:t>
      </w:r>
      <w:proofErr w:type="spellStart"/>
      <w:r w:rsidRPr="000568D8">
        <w:rPr>
          <w:rFonts w:ascii="Arial" w:eastAsia="Arial" w:hAnsi="Arial" w:cs="Arial"/>
          <w:color w:val="EE0000"/>
        </w:rPr>
        <w:t>Aided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Design), engenharia (Computer </w:t>
      </w:r>
      <w:proofErr w:type="spellStart"/>
      <w:r w:rsidRPr="000568D8">
        <w:rPr>
          <w:rFonts w:ascii="Arial" w:eastAsia="Arial" w:hAnsi="Arial" w:cs="Arial"/>
          <w:color w:val="EE0000"/>
        </w:rPr>
        <w:t>Aided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</w:t>
      </w:r>
      <w:proofErr w:type="spellStart"/>
      <w:r w:rsidRPr="000568D8">
        <w:rPr>
          <w:rFonts w:ascii="Arial" w:eastAsia="Arial" w:hAnsi="Arial" w:cs="Arial"/>
          <w:color w:val="EE0000"/>
        </w:rPr>
        <w:t>Engineering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) e fabricação (Computer </w:t>
      </w:r>
      <w:proofErr w:type="spellStart"/>
      <w:r w:rsidRPr="000568D8">
        <w:rPr>
          <w:rFonts w:ascii="Arial" w:eastAsia="Arial" w:hAnsi="Arial" w:cs="Arial"/>
          <w:color w:val="EE0000"/>
        </w:rPr>
        <w:t>Aided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Manufacturing) auxiliados por computador. Através de softwares de ponta, amplamente utilizados no mercado, para modelagem de elementos e peças, simulação de carregamentos e esforços, </w:t>
      </w:r>
      <w:proofErr w:type="gramStart"/>
      <w:r w:rsidRPr="000568D8">
        <w:rPr>
          <w:rFonts w:ascii="Arial" w:eastAsia="Arial" w:hAnsi="Arial" w:cs="Arial"/>
          <w:color w:val="EE0000"/>
        </w:rPr>
        <w:t>auxilio</w:t>
      </w:r>
      <w:proofErr w:type="gramEnd"/>
      <w:r w:rsidRPr="000568D8">
        <w:rPr>
          <w:rFonts w:ascii="Arial" w:eastAsia="Arial" w:hAnsi="Arial" w:cs="Arial"/>
          <w:color w:val="EE0000"/>
        </w:rPr>
        <w:t xml:space="preserve"> a manufatura e a prototipagem de peças.</w:t>
      </w:r>
    </w:p>
    <w:p w14:paraId="2DBC38A2" w14:textId="77777777" w:rsidR="008B595C" w:rsidRPr="000568D8" w:rsidRDefault="008B595C">
      <w:pPr>
        <w:spacing w:line="360" w:lineRule="auto"/>
        <w:jc w:val="both"/>
        <w:rPr>
          <w:rFonts w:ascii="Arial" w:eastAsia="Arial" w:hAnsi="Arial" w:cs="Arial"/>
          <w:color w:val="EE0000"/>
        </w:rPr>
      </w:pPr>
    </w:p>
    <w:p w14:paraId="28D57BEA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eletrônica básica</w:t>
      </w:r>
    </w:p>
    <w:p w14:paraId="20FF8A6A" w14:textId="77777777" w:rsidR="008B595C" w:rsidRPr="000568D8" w:rsidRDefault="00A5188B">
      <w:pPr>
        <w:spacing w:line="360" w:lineRule="auto"/>
        <w:ind w:firstLine="851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O laboratório de eletrônica básica é o espaço para realização de atividades práticas relacionadas com circuitos elétricos e eletrônicos.</w:t>
      </w:r>
    </w:p>
    <w:p w14:paraId="066DC626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Área do Laboratório: 80 m</w:t>
      </w:r>
      <w:r w:rsidRPr="000568D8">
        <w:rPr>
          <w:rFonts w:ascii="Arial" w:eastAsia="Arial" w:hAnsi="Arial" w:cs="Arial"/>
          <w:color w:val="EE0000"/>
          <w:vertAlign w:val="superscript"/>
        </w:rPr>
        <w:t>2</w:t>
      </w:r>
      <w:r w:rsidRPr="000568D8">
        <w:rPr>
          <w:rFonts w:ascii="Arial" w:eastAsia="Arial" w:hAnsi="Arial" w:cs="Arial"/>
          <w:color w:val="EE0000"/>
        </w:rPr>
        <w:t>;</w:t>
      </w:r>
    </w:p>
    <w:p w14:paraId="3C5757C7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30 alunos;</w:t>
      </w:r>
    </w:p>
    <w:p w14:paraId="7DCF3B11" w14:textId="77777777" w:rsidR="008B595C" w:rsidRPr="000568D8" w:rsidRDefault="00A5188B">
      <w:pPr>
        <w:spacing w:line="360" w:lineRule="auto"/>
        <w:jc w:val="both"/>
        <w:rPr>
          <w:rFonts w:ascii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Recursos didáticos: Quadro branco, 9 computadores (softwares de suporte a atividades de simulação de circuitos, planilhas eletrônicas e acesso à internet) e bancadas com instrumentação para eletrônica (fontes de tensão, osciloscópio, gerador de funções, ferro de solda, multímetros, cabos, ponteiras, placas de prototipação) e almoxarifado com materiais consumíveis diversos (componentes elétricos e eletrônicos, insumos para confecção de placas de circuitos impresso e solda).</w:t>
      </w:r>
    </w:p>
    <w:p w14:paraId="1219E9D9" w14:textId="77777777" w:rsidR="008B595C" w:rsidRPr="000568D8" w:rsidRDefault="008B595C">
      <w:pPr>
        <w:spacing w:line="360" w:lineRule="auto"/>
        <w:jc w:val="both"/>
        <w:rPr>
          <w:rFonts w:ascii="Arial" w:hAnsi="Arial" w:cs="Arial"/>
          <w:color w:val="EE0000"/>
        </w:rPr>
      </w:pPr>
    </w:p>
    <w:p w14:paraId="072CE840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 w:rsidRPr="000568D8">
        <w:rPr>
          <w:rFonts w:ascii="Arial" w:hAnsi="Arial" w:cs="Arial"/>
          <w:color w:val="EE0000"/>
        </w:rPr>
        <w:t>L</w:t>
      </w:r>
      <w:r w:rsidRPr="000568D8">
        <w:rPr>
          <w:rFonts w:ascii="Arial" w:eastAsia="Arial" w:hAnsi="Arial" w:cs="Arial"/>
          <w:b/>
          <w:color w:val="EE0000"/>
        </w:rPr>
        <w:t>aboratório de eletrônica digital</w:t>
      </w:r>
    </w:p>
    <w:p w14:paraId="60D69E7D" w14:textId="77777777" w:rsidR="008B595C" w:rsidRPr="000568D8" w:rsidRDefault="00A5188B">
      <w:pPr>
        <w:spacing w:line="360" w:lineRule="auto"/>
        <w:ind w:firstLine="851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O laboratório de eletrônica digital contém equipamentos utilizados em atividades práticas e desenvolvimento de sistemas digitais usando componentes eletrônicos discretos ou programáveis (microcontroladores e </w:t>
      </w:r>
      <w:proofErr w:type="spellStart"/>
      <w:r w:rsidRPr="000568D8">
        <w:rPr>
          <w:rFonts w:ascii="Arial" w:eastAsia="Arial" w:hAnsi="Arial" w:cs="Arial"/>
          <w:color w:val="EE0000"/>
        </w:rPr>
        <w:t>FPGAs</w:t>
      </w:r>
      <w:proofErr w:type="spellEnd"/>
      <w:r w:rsidRPr="000568D8">
        <w:rPr>
          <w:rFonts w:ascii="Arial" w:eastAsia="Arial" w:hAnsi="Arial" w:cs="Arial"/>
          <w:color w:val="EE0000"/>
        </w:rPr>
        <w:t>).</w:t>
      </w:r>
    </w:p>
    <w:p w14:paraId="248B06F1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Área do Laboratório: 57,5 m</w:t>
      </w:r>
      <w:r w:rsidRPr="000568D8">
        <w:rPr>
          <w:rFonts w:ascii="Arial" w:eastAsia="Arial" w:hAnsi="Arial" w:cs="Arial"/>
          <w:color w:val="EE0000"/>
          <w:vertAlign w:val="superscript"/>
        </w:rPr>
        <w:t>2</w:t>
      </w:r>
      <w:r w:rsidRPr="000568D8">
        <w:rPr>
          <w:rFonts w:ascii="Arial" w:eastAsia="Arial" w:hAnsi="Arial" w:cs="Arial"/>
          <w:color w:val="EE0000"/>
        </w:rPr>
        <w:t>;</w:t>
      </w:r>
    </w:p>
    <w:p w14:paraId="049603C0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30 alunos;</w:t>
      </w:r>
    </w:p>
    <w:p w14:paraId="0A1A9912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Recursos didáticos: Quadro branco, 10 computadores (softwares de suporte a atividades com dispositivos programáveis, planilhas eletrônicas e acesso à internet) e bancadas didáticas contendo instrumentação para eletrônica (fontes de tensão, osciloscópio, gerador de funções, multímetros, cabos, ponteiras, placas de prototipação). Kits de desenvolvimento contendo microcontroladores.</w:t>
      </w:r>
    </w:p>
    <w:p w14:paraId="396F037C" w14:textId="77777777" w:rsidR="008B595C" w:rsidRPr="000568D8" w:rsidRDefault="008B595C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</w:p>
    <w:p w14:paraId="72E56B82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automação industrial</w:t>
      </w:r>
    </w:p>
    <w:p w14:paraId="665A54A8" w14:textId="77777777" w:rsidR="008B595C" w:rsidRPr="000568D8" w:rsidRDefault="00A5188B">
      <w:pPr>
        <w:spacing w:line="360" w:lineRule="auto"/>
        <w:ind w:firstLine="851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O laboratório de automação industrial é o espaço para suporte de atividades relacionadas a sensores e controladores programáveis (</w:t>
      </w:r>
      <w:proofErr w:type="spellStart"/>
      <w:r w:rsidRPr="000568D8">
        <w:rPr>
          <w:rFonts w:ascii="Arial" w:eastAsia="Arial" w:hAnsi="Arial" w:cs="Arial"/>
          <w:color w:val="EE0000"/>
        </w:rPr>
        <w:t>CLPs</w:t>
      </w:r>
      <w:proofErr w:type="spellEnd"/>
      <w:r w:rsidRPr="000568D8">
        <w:rPr>
          <w:rFonts w:ascii="Arial" w:eastAsia="Arial" w:hAnsi="Arial" w:cs="Arial"/>
          <w:color w:val="EE0000"/>
        </w:rPr>
        <w:t>).</w:t>
      </w:r>
    </w:p>
    <w:p w14:paraId="326EA9BE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lastRenderedPageBreak/>
        <w:t>Área do Laboratório: 123,65 m</w:t>
      </w:r>
      <w:r w:rsidRPr="000568D8">
        <w:rPr>
          <w:rFonts w:ascii="Arial" w:eastAsia="Arial" w:hAnsi="Arial" w:cs="Arial"/>
          <w:color w:val="EE0000"/>
          <w:vertAlign w:val="superscript"/>
        </w:rPr>
        <w:t>2</w:t>
      </w:r>
      <w:r w:rsidRPr="000568D8">
        <w:rPr>
          <w:rFonts w:ascii="Arial" w:eastAsia="Arial" w:hAnsi="Arial" w:cs="Arial"/>
          <w:color w:val="EE0000"/>
        </w:rPr>
        <w:t>;</w:t>
      </w:r>
    </w:p>
    <w:p w14:paraId="5A72A966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30 alunos;</w:t>
      </w:r>
    </w:p>
    <w:p w14:paraId="7BD9A3EA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Recursos didáticos: Quadro branco, 20 computadores (softwares de suporte a atividades com </w:t>
      </w:r>
      <w:proofErr w:type="spellStart"/>
      <w:r w:rsidRPr="000568D8">
        <w:rPr>
          <w:rFonts w:ascii="Arial" w:eastAsia="Arial" w:hAnsi="Arial" w:cs="Arial"/>
          <w:color w:val="EE0000"/>
        </w:rPr>
        <w:t>CLPs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, planilhas eletrônicas e acesso à internet) e bancadas didáticas contendo </w:t>
      </w:r>
      <w:proofErr w:type="spellStart"/>
      <w:r w:rsidRPr="000568D8">
        <w:rPr>
          <w:rFonts w:ascii="Arial" w:eastAsia="Arial" w:hAnsi="Arial" w:cs="Arial"/>
          <w:color w:val="EE0000"/>
        </w:rPr>
        <w:t>CLPs</w:t>
      </w:r>
      <w:proofErr w:type="spellEnd"/>
      <w:r w:rsidRPr="000568D8">
        <w:rPr>
          <w:rFonts w:ascii="Arial" w:eastAsia="Arial" w:hAnsi="Arial" w:cs="Arial"/>
          <w:color w:val="EE0000"/>
        </w:rPr>
        <w:t>, sensores e atuadores.</w:t>
      </w:r>
    </w:p>
    <w:p w14:paraId="67723D7E" w14:textId="77777777" w:rsidR="008B595C" w:rsidRPr="000568D8" w:rsidRDefault="008B595C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</w:p>
    <w:p w14:paraId="24AE03C9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Redes de Computadores</w:t>
      </w:r>
    </w:p>
    <w:p w14:paraId="42D3F6E8" w14:textId="77777777" w:rsidR="008B595C" w:rsidRPr="000568D8" w:rsidRDefault="00A5188B">
      <w:pPr>
        <w:spacing w:line="360" w:lineRule="auto"/>
        <w:ind w:firstLine="851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O laboratório de redes de computadores é um espaço </w:t>
      </w:r>
      <w:proofErr w:type="spellStart"/>
      <w:r w:rsidRPr="000568D8">
        <w:rPr>
          <w:rFonts w:ascii="Arial" w:eastAsia="Arial" w:hAnsi="Arial" w:cs="Arial"/>
          <w:color w:val="EE0000"/>
        </w:rPr>
        <w:t>muiti</w:t>
      </w:r>
      <w:proofErr w:type="spellEnd"/>
      <w:r w:rsidRPr="000568D8">
        <w:rPr>
          <w:rFonts w:ascii="Arial" w:eastAsia="Arial" w:hAnsi="Arial" w:cs="Arial"/>
          <w:color w:val="EE0000"/>
        </w:rPr>
        <w:t>-uso adequado para atividades de ensino envolvendo construção, manutenção e configuração de redes de computadores.</w:t>
      </w:r>
    </w:p>
    <w:p w14:paraId="58B407A8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Área do Laboratório: 123 m</w:t>
      </w:r>
      <w:r w:rsidRPr="000568D8">
        <w:rPr>
          <w:rFonts w:ascii="Arial" w:eastAsia="Arial" w:hAnsi="Arial" w:cs="Arial"/>
          <w:color w:val="EE0000"/>
          <w:vertAlign w:val="superscript"/>
        </w:rPr>
        <w:t>2</w:t>
      </w:r>
      <w:r w:rsidRPr="000568D8">
        <w:rPr>
          <w:rFonts w:ascii="Arial" w:eastAsia="Arial" w:hAnsi="Arial" w:cs="Arial"/>
          <w:color w:val="EE0000"/>
        </w:rPr>
        <w:t>;</w:t>
      </w:r>
    </w:p>
    <w:p w14:paraId="0D96AF05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30 alunos;</w:t>
      </w:r>
    </w:p>
    <w:p w14:paraId="68C51760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Recursos didáticos: Quadro branco, 16 computadores (softwares de suporte a atividades de redes e diferentes sistemas operacionais), caminhos diversos de redes, hardware para instalação de redes de computadores (cabeamento metálico e óptico), ferramentas para procedimentos de instalação e teste de redes.</w:t>
      </w:r>
    </w:p>
    <w:p w14:paraId="6C1E9F6E" w14:textId="77777777" w:rsidR="008B595C" w:rsidRPr="000568D8" w:rsidRDefault="008B595C">
      <w:pPr>
        <w:spacing w:line="360" w:lineRule="auto"/>
        <w:jc w:val="both"/>
        <w:rPr>
          <w:rFonts w:ascii="Arial" w:eastAsia="Arial" w:hAnsi="Arial" w:cs="Arial"/>
          <w:color w:val="EE0000"/>
        </w:rPr>
      </w:pPr>
    </w:p>
    <w:p w14:paraId="6DD72BD4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Hardware</w:t>
      </w:r>
    </w:p>
    <w:p w14:paraId="72B9615E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O Laboratório de hardware constitui-se um elemento fundamental para o desenvolvimento de atividades didáticas que permitam desenvolver o conhecimento sobre montagem, manutenção e instalação de sistemas operacionais além da integração entre software e hardware em dispositivos para Internet das Coisas.</w:t>
      </w:r>
    </w:p>
    <w:p w14:paraId="4CD94F01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Área do Laboratório: 80 m2;</w:t>
      </w:r>
    </w:p>
    <w:p w14:paraId="47B8BCF1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31 alunos;</w:t>
      </w:r>
    </w:p>
    <w:p w14:paraId="153552C1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Recursos didáticos: Quadro branco, 20 computadores, Bancadas com ferramentas.</w:t>
      </w:r>
    </w:p>
    <w:p w14:paraId="39B46A7D" w14:textId="77777777" w:rsidR="008B595C" w:rsidRPr="000568D8" w:rsidRDefault="008B595C">
      <w:pPr>
        <w:spacing w:line="360" w:lineRule="auto"/>
        <w:jc w:val="both"/>
        <w:rPr>
          <w:rFonts w:ascii="Arial" w:eastAsia="Arial" w:hAnsi="Arial" w:cs="Arial"/>
          <w:color w:val="EE0000"/>
        </w:rPr>
      </w:pPr>
    </w:p>
    <w:p w14:paraId="596615F9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Artes, Geografia, Física e Matemática</w:t>
      </w:r>
    </w:p>
    <w:p w14:paraId="3C65E61F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O Laboratório de Artes, Geografia, Física e Matemática do CTISM é um laboratório para o desenvolvimento de atividades práticas, permitindo maior contextualização na aprendizagem. O espaço possui os equipamentos e materiais necessários para as atividades nas disciplinas de Arte, Geografia, </w:t>
      </w:r>
      <w:proofErr w:type="spellStart"/>
      <w:r w:rsidRPr="000568D8">
        <w:rPr>
          <w:rFonts w:ascii="Arial" w:eastAsia="Arial" w:hAnsi="Arial" w:cs="Arial"/>
          <w:color w:val="EE0000"/>
        </w:rPr>
        <w:t>Fisica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e Matemática. </w:t>
      </w:r>
    </w:p>
    <w:p w14:paraId="2C3A05FC" w14:textId="77777777" w:rsidR="008B595C" w:rsidRPr="000568D8" w:rsidRDefault="008B595C">
      <w:pPr>
        <w:spacing w:line="360" w:lineRule="auto"/>
        <w:jc w:val="both"/>
        <w:rPr>
          <w:rFonts w:ascii="Arial" w:eastAsia="Arial" w:hAnsi="Arial" w:cs="Arial"/>
          <w:color w:val="EE0000"/>
        </w:rPr>
      </w:pPr>
    </w:p>
    <w:p w14:paraId="49045C67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Biologia</w:t>
      </w:r>
    </w:p>
    <w:p w14:paraId="4759BCAD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O Laboratório de Biologia (</w:t>
      </w:r>
      <w:proofErr w:type="spellStart"/>
      <w:r w:rsidRPr="000568D8">
        <w:rPr>
          <w:rFonts w:ascii="Arial" w:eastAsia="Arial" w:hAnsi="Arial" w:cs="Arial"/>
          <w:color w:val="EE0000"/>
        </w:rPr>
        <w:t>Lab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</w:t>
      </w:r>
      <w:proofErr w:type="spellStart"/>
      <w:r w:rsidRPr="000568D8">
        <w:rPr>
          <w:rFonts w:ascii="Arial" w:eastAsia="Arial" w:hAnsi="Arial" w:cs="Arial"/>
          <w:color w:val="EE0000"/>
        </w:rPr>
        <w:t>Bio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), dotado de microscópios, estereoscópios e outros equipamentos, está capacitado para a realização de aulas práticas sobre os mais diversos temas </w:t>
      </w:r>
      <w:r w:rsidRPr="000568D8">
        <w:rPr>
          <w:rFonts w:ascii="Arial" w:eastAsia="Arial" w:hAnsi="Arial" w:cs="Arial"/>
          <w:color w:val="EE0000"/>
        </w:rPr>
        <w:lastRenderedPageBreak/>
        <w:t xml:space="preserve">e para o desenvolvimento de projetos de ensino, pesquisa e extensão. O </w:t>
      </w:r>
      <w:proofErr w:type="spellStart"/>
      <w:r w:rsidRPr="000568D8">
        <w:rPr>
          <w:rFonts w:ascii="Arial" w:eastAsia="Arial" w:hAnsi="Arial" w:cs="Arial"/>
          <w:color w:val="EE0000"/>
        </w:rPr>
        <w:t>Lab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</w:t>
      </w:r>
      <w:proofErr w:type="spellStart"/>
      <w:r w:rsidRPr="000568D8">
        <w:rPr>
          <w:rFonts w:ascii="Arial" w:eastAsia="Arial" w:hAnsi="Arial" w:cs="Arial"/>
          <w:color w:val="EE0000"/>
        </w:rPr>
        <w:t>Bio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atende todas as turmas dos Cursos Técnicos Integrados diurnos e noturno do </w:t>
      </w:r>
      <w:proofErr w:type="spellStart"/>
      <w:r w:rsidRPr="000568D8">
        <w:rPr>
          <w:rFonts w:ascii="Arial" w:eastAsia="Arial" w:hAnsi="Arial" w:cs="Arial"/>
          <w:color w:val="EE0000"/>
        </w:rPr>
        <w:t>CTISM.Área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do Laboratório: 80 m2;</w:t>
      </w:r>
    </w:p>
    <w:p w14:paraId="58A809D8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30 alunos;</w:t>
      </w:r>
    </w:p>
    <w:p w14:paraId="418E8ADF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Recursos didáticos: Quadro branco, </w:t>
      </w:r>
      <w:proofErr w:type="spellStart"/>
      <w:r w:rsidRPr="000568D8">
        <w:rPr>
          <w:rFonts w:ascii="Arial" w:eastAsia="Arial" w:hAnsi="Arial" w:cs="Arial"/>
          <w:color w:val="EE0000"/>
        </w:rPr>
        <w:t>compotador</w:t>
      </w:r>
      <w:proofErr w:type="spellEnd"/>
      <w:r w:rsidRPr="000568D8">
        <w:rPr>
          <w:rFonts w:ascii="Arial" w:eastAsia="Arial" w:hAnsi="Arial" w:cs="Arial"/>
          <w:color w:val="EE0000"/>
        </w:rPr>
        <w:t>, bancadas, microscópios, estereoscópios e outros equipamentos e materiais.</w:t>
      </w:r>
    </w:p>
    <w:p w14:paraId="147259F7" w14:textId="77777777" w:rsidR="008B595C" w:rsidRPr="000568D8" w:rsidRDefault="008B595C">
      <w:pPr>
        <w:spacing w:line="360" w:lineRule="auto"/>
        <w:jc w:val="both"/>
        <w:rPr>
          <w:rFonts w:ascii="Arial" w:eastAsia="Arial" w:hAnsi="Arial" w:cs="Arial"/>
          <w:color w:val="EE0000"/>
        </w:rPr>
      </w:pPr>
    </w:p>
    <w:p w14:paraId="01F2211E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Linguagem</w:t>
      </w:r>
    </w:p>
    <w:p w14:paraId="40ED1AD8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O </w:t>
      </w:r>
      <w:proofErr w:type="spellStart"/>
      <w:r w:rsidRPr="000568D8">
        <w:rPr>
          <w:rFonts w:ascii="Arial" w:eastAsia="Arial" w:hAnsi="Arial" w:cs="Arial"/>
          <w:color w:val="EE0000"/>
        </w:rPr>
        <w:t>LabLínguas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, Laboratório de Linguagens do CTISM, é um espaço pensado para o desenvolvimento de atividades práticas na área das linguagens, envolvendo, entre outras coisas, dinâmicas de conversação, rodas de debates, atividades de vídeo e áudio. Nele, reforçam-se conceitos teóricos trabalhados em sala de aula. O </w:t>
      </w:r>
      <w:proofErr w:type="spellStart"/>
      <w:r w:rsidRPr="000568D8">
        <w:rPr>
          <w:rFonts w:ascii="Arial" w:eastAsia="Arial" w:hAnsi="Arial" w:cs="Arial"/>
          <w:color w:val="EE0000"/>
        </w:rPr>
        <w:t>LabLínguas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tem a missão de educar para a diversidade linguística e cultural na contemporaneidade, agregando também projetos de ensino, pesquisa e extensão.</w:t>
      </w:r>
    </w:p>
    <w:p w14:paraId="632BAAFC" w14:textId="77777777" w:rsidR="008B595C" w:rsidRPr="000568D8" w:rsidRDefault="008B595C">
      <w:pPr>
        <w:spacing w:line="360" w:lineRule="auto"/>
        <w:jc w:val="both"/>
        <w:rPr>
          <w:rFonts w:ascii="Arial" w:eastAsia="Arial" w:hAnsi="Arial" w:cs="Arial"/>
          <w:color w:val="EE0000"/>
        </w:rPr>
      </w:pPr>
    </w:p>
    <w:p w14:paraId="1D4B6036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b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Laboratório de Química</w:t>
      </w:r>
    </w:p>
    <w:p w14:paraId="6FB6C936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O Laboratório de Química do CTISM visa proporcionar aos estudantes dos cursos técnicos integrados diurnos e noturno aulas experimentais que envolvam os conteúdos trabalhados na disciplina de Química, permitindo maior contextualização na aprendizagem. As aulas experimentais estimulam algumas competências, como as conceituais, as atitudinais e as procedimentais, através de interpretações e de soluções de problemas reais, de tomada de decisões e de manipulação de diferentes materiais (tais como vidrarias e reagentes). O Laboratório de Química do CTISM ainda está à disposição da comunidade acadêmica para execução de projetos de ensino, pesquisa e extensão.  Assim, o laboratório atua de maneira a contribuir para a formação ampla dos estudantes.</w:t>
      </w:r>
    </w:p>
    <w:p w14:paraId="52521567" w14:textId="77777777" w:rsidR="008B595C" w:rsidRPr="000568D8" w:rsidRDefault="008B595C">
      <w:pPr>
        <w:spacing w:line="360" w:lineRule="auto"/>
        <w:jc w:val="both"/>
        <w:rPr>
          <w:rFonts w:ascii="Arial" w:eastAsia="Arial" w:hAnsi="Arial" w:cs="Arial"/>
          <w:color w:val="EE0000"/>
        </w:rPr>
      </w:pPr>
    </w:p>
    <w:p w14:paraId="320BE2C4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 xml:space="preserve">Salas de Aula, Auditório e Biblioteca </w:t>
      </w:r>
      <w:proofErr w:type="spellStart"/>
      <w:r w:rsidRPr="000568D8">
        <w:rPr>
          <w:rFonts w:ascii="Arial" w:eastAsia="Arial" w:hAnsi="Arial" w:cs="Arial"/>
          <w:b/>
          <w:color w:val="EE0000"/>
        </w:rPr>
        <w:t>Biblioteca</w:t>
      </w:r>
      <w:proofErr w:type="spellEnd"/>
      <w:r w:rsidRPr="000568D8">
        <w:rPr>
          <w:rFonts w:ascii="Arial" w:eastAsia="Arial" w:hAnsi="Arial" w:cs="Arial"/>
          <w:color w:val="EE0000"/>
        </w:rPr>
        <w:t xml:space="preserve"> </w:t>
      </w:r>
    </w:p>
    <w:p w14:paraId="0D074496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ab/>
        <w:t xml:space="preserve">A Biblioteca promove serviços que apoiam o ensino-aprendizagem da comunidade escolar, oferecendo-lhes a possibilidade de se tornarem usuários críticos da informação em todos os meios. </w:t>
      </w:r>
    </w:p>
    <w:p w14:paraId="6ADED7A0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>Capacidade: 30 alunos;</w:t>
      </w:r>
    </w:p>
    <w:p w14:paraId="02030A9E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Recursos didáticos: </w:t>
      </w:r>
    </w:p>
    <w:p w14:paraId="49BAFBAE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ab/>
        <w:t xml:space="preserve">Acervo com 5716 exemplares; </w:t>
      </w:r>
    </w:p>
    <w:p w14:paraId="25562977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ab/>
      </w:r>
      <w:proofErr w:type="gramStart"/>
      <w:r w:rsidRPr="000568D8">
        <w:rPr>
          <w:rFonts w:ascii="Arial" w:eastAsia="Arial" w:hAnsi="Arial" w:cs="Arial"/>
          <w:color w:val="EE0000"/>
        </w:rPr>
        <w:t>2 terminal</w:t>
      </w:r>
      <w:proofErr w:type="gramEnd"/>
      <w:r w:rsidRPr="000568D8">
        <w:rPr>
          <w:rFonts w:ascii="Arial" w:eastAsia="Arial" w:hAnsi="Arial" w:cs="Arial"/>
          <w:color w:val="EE0000"/>
        </w:rPr>
        <w:t xml:space="preserve"> de pesquisa na base bibliográfica e portal capes. </w:t>
      </w:r>
    </w:p>
    <w:p w14:paraId="7581903F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 xml:space="preserve">  </w:t>
      </w:r>
    </w:p>
    <w:p w14:paraId="0687AECF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 xml:space="preserve">Salas de Aula </w:t>
      </w:r>
    </w:p>
    <w:p w14:paraId="1E4A00A9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ab/>
        <w:t xml:space="preserve">13 salas de aula com capacidade individual de 35 alunos equipadas com datashow e </w:t>
      </w:r>
      <w:proofErr w:type="gramStart"/>
      <w:r w:rsidRPr="000568D8">
        <w:rPr>
          <w:rFonts w:ascii="Arial" w:eastAsia="Arial" w:hAnsi="Arial" w:cs="Arial"/>
          <w:color w:val="EE0000"/>
        </w:rPr>
        <w:t>ar condicionado</w:t>
      </w:r>
      <w:proofErr w:type="gramEnd"/>
      <w:r w:rsidRPr="000568D8">
        <w:rPr>
          <w:rFonts w:ascii="Arial" w:eastAsia="Arial" w:hAnsi="Arial" w:cs="Arial"/>
          <w:color w:val="EE0000"/>
        </w:rPr>
        <w:t>.</w:t>
      </w:r>
    </w:p>
    <w:p w14:paraId="1808157C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lastRenderedPageBreak/>
        <w:t xml:space="preserve"> </w:t>
      </w:r>
    </w:p>
    <w:p w14:paraId="092CF178" w14:textId="77777777" w:rsidR="008B595C" w:rsidRPr="000568D8" w:rsidRDefault="00A5188B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b/>
          <w:color w:val="EE0000"/>
        </w:rPr>
        <w:t>Auditório</w:t>
      </w:r>
      <w:r w:rsidRPr="000568D8">
        <w:rPr>
          <w:rFonts w:ascii="Arial" w:eastAsia="Arial" w:hAnsi="Arial" w:cs="Arial"/>
          <w:color w:val="EE0000"/>
        </w:rPr>
        <w:t xml:space="preserve"> </w:t>
      </w:r>
    </w:p>
    <w:p w14:paraId="759E6A20" w14:textId="0942337B" w:rsidR="00CF3003" w:rsidRDefault="00A5188B" w:rsidP="00CF3003">
      <w:pPr>
        <w:spacing w:line="360" w:lineRule="auto"/>
        <w:jc w:val="both"/>
        <w:rPr>
          <w:rFonts w:ascii="Arial" w:eastAsia="Arial" w:hAnsi="Arial" w:cs="Arial"/>
          <w:color w:val="EE0000"/>
        </w:rPr>
      </w:pPr>
      <w:r w:rsidRPr="000568D8">
        <w:rPr>
          <w:rFonts w:ascii="Arial" w:eastAsia="Arial" w:hAnsi="Arial" w:cs="Arial"/>
          <w:color w:val="EE0000"/>
        </w:rPr>
        <w:tab/>
        <w:t>1 auditório com capacidade para 119 pessoas.</w:t>
      </w:r>
    </w:p>
    <w:p w14:paraId="4BBDB9F1" w14:textId="77777777" w:rsidR="00CF3003" w:rsidRDefault="00CF3003">
      <w:pPr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br w:type="page"/>
      </w:r>
    </w:p>
    <w:p w14:paraId="6641E6DA" w14:textId="77777777" w:rsidR="008B595C" w:rsidRDefault="008B595C" w:rsidP="00CF3003">
      <w:pPr>
        <w:spacing w:line="360" w:lineRule="auto"/>
        <w:jc w:val="both"/>
        <w:rPr>
          <w:rFonts w:ascii="Arial" w:eastAsia="Arial" w:hAnsi="Arial" w:cs="Arial"/>
          <w:color w:val="00B050"/>
          <w:sz w:val="8"/>
          <w:szCs w:val="8"/>
        </w:rPr>
      </w:pPr>
    </w:p>
    <w:tbl>
      <w:tblPr>
        <w:tblW w:w="1020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2003"/>
        <w:gridCol w:w="6299"/>
        <w:gridCol w:w="1907"/>
      </w:tblGrid>
      <w:tr w:rsidR="008B595C" w14:paraId="0C6B8F11" w14:textId="77777777" w:rsidTr="00CF3003">
        <w:trPr>
          <w:trHeight w:val="1676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5A4EBA" w14:textId="77777777" w:rsidR="008B595C" w:rsidRDefault="00A51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AA253E" wp14:editId="3F63BB80">
                  <wp:extent cx="1170940" cy="877570"/>
                  <wp:effectExtent l="0" t="0" r="0" b="0"/>
                  <wp:docPr id="122" name="Figura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Figura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204CC9" w14:textId="77777777" w:rsidR="00CF3003" w:rsidRDefault="00CF3003" w:rsidP="00CF3003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412E7F34" w14:textId="77777777" w:rsidR="00CF3003" w:rsidRDefault="00CF3003" w:rsidP="00CF3003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2FD2D2F8" w14:textId="77777777" w:rsidR="00CF3003" w:rsidRDefault="00CF3003" w:rsidP="00CF3003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45F44F35" w14:textId="77777777" w:rsidR="00CF3003" w:rsidRPr="00540082" w:rsidRDefault="00CF3003" w:rsidP="00CF3003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488F794C" w14:textId="77777777" w:rsidR="00CF3003" w:rsidRDefault="00CF3003" w:rsidP="00CF3003">
            <w:pPr>
              <w:jc w:val="center"/>
              <w:rPr>
                <w:rFonts w:ascii="Arial" w:eastAsia="Arial" w:hAnsi="Arial" w:cs="Arial"/>
              </w:rPr>
            </w:pPr>
          </w:p>
          <w:p w14:paraId="37FCC71D" w14:textId="676D336A" w:rsidR="008B595C" w:rsidRDefault="00A5188B" w:rsidP="00CF3003">
            <w:pPr>
              <w:pStyle w:val="Ttulo1"/>
              <w:spacing w:line="240" w:lineRule="auto"/>
              <w:ind w:left="0"/>
            </w:pPr>
            <w:bookmarkStart w:id="18" w:name="_Toc235200254"/>
            <w:r>
              <w:t xml:space="preserve">XI – </w:t>
            </w:r>
            <w:r w:rsidR="00062F13">
              <w:t>CERTIFICAÇÃO</w:t>
            </w:r>
            <w:bookmarkEnd w:id="18"/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6F85C3" w14:textId="79EFBBA1" w:rsidR="008B595C" w:rsidRDefault="004D5E1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CFE12FC" wp14:editId="3A2B455C">
                  <wp:extent cx="742551" cy="900000"/>
                  <wp:effectExtent l="0" t="0" r="635" b="0"/>
                  <wp:docPr id="13699782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5C3128" w14:textId="77777777" w:rsidR="008B595C" w:rsidRDefault="008B595C">
      <w:pPr>
        <w:spacing w:line="360" w:lineRule="auto"/>
        <w:rPr>
          <w:rFonts w:ascii="Arial" w:eastAsia="Arial" w:hAnsi="Arial" w:cs="Arial"/>
          <w:color w:val="000000"/>
        </w:rPr>
      </w:pPr>
    </w:p>
    <w:p w14:paraId="721FA79D" w14:textId="4234AD4A" w:rsidR="008B595C" w:rsidRPr="00B33B8A" w:rsidRDefault="00B33B8A" w:rsidP="00CC2E17">
      <w:pPr>
        <w:spacing w:line="360" w:lineRule="auto"/>
        <w:ind w:firstLine="720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 xml:space="preserve">Descrever </w:t>
      </w:r>
      <w:r w:rsidRPr="00B33B8A">
        <w:rPr>
          <w:rFonts w:ascii="Arial" w:eastAsia="Arial" w:hAnsi="Arial" w:cs="Arial"/>
          <w:color w:val="EE0000"/>
        </w:rPr>
        <w:t xml:space="preserve">a </w:t>
      </w:r>
      <w:r w:rsidR="00CC2E17">
        <w:rPr>
          <w:rFonts w:ascii="Arial" w:eastAsia="Arial" w:hAnsi="Arial" w:cs="Arial"/>
          <w:color w:val="EE0000"/>
        </w:rPr>
        <w:t>certificação a ser conferida aos concluintes</w:t>
      </w:r>
      <w:r w:rsidR="00062F13">
        <w:rPr>
          <w:rFonts w:ascii="Arial" w:eastAsia="Arial" w:hAnsi="Arial" w:cs="Arial"/>
          <w:color w:val="EE0000"/>
        </w:rPr>
        <w:t>.</w:t>
      </w:r>
    </w:p>
    <w:p w14:paraId="436E1B62" w14:textId="77777777" w:rsidR="008B595C" w:rsidRDefault="008B595C">
      <w:pPr>
        <w:spacing w:line="360" w:lineRule="auto"/>
        <w:rPr>
          <w:rFonts w:ascii="Arial" w:eastAsia="Arial" w:hAnsi="Arial" w:cs="Arial"/>
          <w:color w:val="000000"/>
        </w:rPr>
      </w:pPr>
    </w:p>
    <w:p w14:paraId="551C2AAF" w14:textId="38B3DBE4" w:rsidR="006F4C12" w:rsidRDefault="006F4C12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tbl>
      <w:tblPr>
        <w:tblW w:w="1020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2003"/>
        <w:gridCol w:w="6299"/>
        <w:gridCol w:w="1907"/>
      </w:tblGrid>
      <w:tr w:rsidR="008B595C" w14:paraId="501434AC" w14:textId="77777777" w:rsidTr="00DC68D0">
        <w:trPr>
          <w:trHeight w:val="1524"/>
        </w:trPr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49E55F0" w14:textId="77777777" w:rsidR="008B595C" w:rsidRDefault="00A51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3245C6" wp14:editId="31ABA12F">
                  <wp:extent cx="1170940" cy="877570"/>
                  <wp:effectExtent l="0" t="0" r="0" b="0"/>
                  <wp:docPr id="124" name="Figura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igura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94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D3E8302" w14:textId="77777777" w:rsidR="00DC68D0" w:rsidRDefault="00DC68D0" w:rsidP="00DC68D0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SANTA MARIA</w:t>
            </w:r>
          </w:p>
          <w:p w14:paraId="5234B16D" w14:textId="77777777" w:rsidR="00DC68D0" w:rsidRDefault="00DC68D0" w:rsidP="00DC68D0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COLÉGIO TÉCNICO INDUSTRIAL DE SANTA MARIA</w:t>
            </w:r>
          </w:p>
          <w:p w14:paraId="4A878A4C" w14:textId="77777777" w:rsidR="00DC68D0" w:rsidRDefault="00DC68D0" w:rsidP="00DC68D0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PROJETO PEDAGÓGICO DE CURSO</w:t>
            </w:r>
          </w:p>
          <w:p w14:paraId="4CD16E6F" w14:textId="77777777" w:rsidR="00DC68D0" w:rsidRPr="00540082" w:rsidRDefault="00DC68D0" w:rsidP="00DC68D0">
            <w:pPr>
              <w:keepNext/>
              <w:numPr>
                <w:ilvl w:val="0"/>
                <w:numId w:val="13"/>
              </w:numPr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2732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CURSO </w:t>
            </w:r>
            <w:r w:rsidRPr="0042732C">
              <w:rPr>
                <w:rFonts w:ascii="Arial" w:eastAsia="Arial" w:hAnsi="Arial" w:cs="Arial"/>
                <w:b/>
                <w:color w:val="EE0000"/>
                <w:sz w:val="20"/>
                <w:szCs w:val="20"/>
              </w:rPr>
              <w:t>DE FORMAÇÃO INICIAL/CONTINUADA XXXXXX</w:t>
            </w:r>
            <w:r w:rsidRPr="0042732C">
              <w:rPr>
                <w:rFonts w:ascii="Arial" w:eastAsia="Arial" w:hAnsi="Arial" w:cs="Arial"/>
                <w:b/>
                <w:color w:val="EE0000"/>
                <w:sz w:val="16"/>
                <w:szCs w:val="16"/>
              </w:rPr>
              <w:t xml:space="preserve"> </w:t>
            </w:r>
          </w:p>
          <w:p w14:paraId="4D82B47B" w14:textId="77777777" w:rsidR="008B595C" w:rsidRPr="00DC68D0" w:rsidRDefault="008B595C" w:rsidP="00DC68D0">
            <w:pPr>
              <w:jc w:val="center"/>
              <w:rPr>
                <w:rFonts w:ascii="Arial" w:eastAsia="Arial" w:hAnsi="Arial" w:cs="Arial"/>
              </w:rPr>
            </w:pPr>
            <w:bookmarkStart w:id="19" w:name="_3rdcrjn"/>
            <w:bookmarkEnd w:id="19"/>
          </w:p>
          <w:p w14:paraId="2A52C0AE" w14:textId="77777777" w:rsidR="008B595C" w:rsidRDefault="00A5188B" w:rsidP="00DC68D0">
            <w:pPr>
              <w:pStyle w:val="Ttulo1"/>
              <w:spacing w:line="240" w:lineRule="auto"/>
              <w:ind w:left="0"/>
            </w:pPr>
            <w:bookmarkStart w:id="20" w:name="_Toc235200255"/>
            <w:r>
              <w:t>XII – REFERÊNCIAS BIBLIOGRÁFICAS</w:t>
            </w:r>
            <w:bookmarkEnd w:id="20"/>
            <w:r>
              <w:t xml:space="preserve"> 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B69F90" w14:textId="7AE217CE" w:rsidR="008B595C" w:rsidRDefault="004D5E1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EB8291B" wp14:editId="0A0DC09C">
                  <wp:extent cx="742551" cy="900000"/>
                  <wp:effectExtent l="0" t="0" r="635" b="0"/>
                  <wp:docPr id="164689493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06" t="13301" r="27048" b="30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55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3590C3" w14:textId="77777777" w:rsidR="008B595C" w:rsidRDefault="008B595C">
      <w:pPr>
        <w:jc w:val="both"/>
        <w:rPr>
          <w:rFonts w:ascii="Arial" w:eastAsia="Arial" w:hAnsi="Arial" w:cs="Arial"/>
          <w:color w:val="00B050"/>
        </w:rPr>
      </w:pPr>
    </w:p>
    <w:p w14:paraId="79757C72" w14:textId="52295826" w:rsidR="006F4C12" w:rsidRDefault="006F4C12">
      <w:pPr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EE0000"/>
        </w:rPr>
        <w:t>(Exemplos de citação)</w:t>
      </w:r>
    </w:p>
    <w:p w14:paraId="4BFF605B" w14:textId="31B14A20" w:rsidR="008B595C" w:rsidRPr="006F4C12" w:rsidRDefault="00A5188B">
      <w:pPr>
        <w:jc w:val="both"/>
        <w:rPr>
          <w:rFonts w:ascii="Arial" w:eastAsia="Arial" w:hAnsi="Arial" w:cs="Arial"/>
          <w:color w:val="EE0000"/>
        </w:rPr>
      </w:pPr>
      <w:r w:rsidRPr="006F4C12">
        <w:rPr>
          <w:rFonts w:ascii="Arial" w:eastAsia="Arial" w:hAnsi="Arial" w:cs="Arial"/>
          <w:color w:val="EE0000"/>
        </w:rPr>
        <w:t xml:space="preserve">BRASIL. Ministério da Educação. </w:t>
      </w:r>
      <w:r w:rsidRPr="006F4C12">
        <w:rPr>
          <w:rFonts w:ascii="Arial" w:eastAsia="Arial" w:hAnsi="Arial" w:cs="Arial"/>
          <w:b/>
          <w:color w:val="EE0000"/>
        </w:rPr>
        <w:t>Resolução 6 de 20 de setembro de 2012</w:t>
      </w:r>
      <w:r w:rsidRPr="006F4C12">
        <w:rPr>
          <w:rFonts w:ascii="Arial" w:eastAsia="Arial" w:hAnsi="Arial" w:cs="Arial"/>
          <w:color w:val="EE0000"/>
        </w:rPr>
        <w:t xml:space="preserve">. Define as Diretrizes Curriculares Nacionais para a Educação Profissional Técnica de Nível Médio. </w:t>
      </w:r>
    </w:p>
    <w:p w14:paraId="1F2062E5" w14:textId="77777777" w:rsidR="008B595C" w:rsidRPr="006F4C12" w:rsidRDefault="008B595C">
      <w:pPr>
        <w:jc w:val="both"/>
        <w:rPr>
          <w:rFonts w:ascii="Arial" w:eastAsia="Arial" w:hAnsi="Arial" w:cs="Arial"/>
          <w:color w:val="EE0000"/>
        </w:rPr>
      </w:pPr>
    </w:p>
    <w:p w14:paraId="387EAAE2" w14:textId="77777777" w:rsidR="008B595C" w:rsidRPr="006F4C12" w:rsidRDefault="00A5188B">
      <w:pPr>
        <w:jc w:val="both"/>
        <w:rPr>
          <w:rFonts w:ascii="Arial" w:eastAsia="Arial" w:hAnsi="Arial" w:cs="Arial"/>
          <w:color w:val="EE0000"/>
        </w:rPr>
      </w:pPr>
      <w:r w:rsidRPr="006F4C12">
        <w:rPr>
          <w:rFonts w:ascii="Arial" w:eastAsia="Arial" w:hAnsi="Arial" w:cs="Arial"/>
          <w:color w:val="EE0000"/>
        </w:rPr>
        <w:t xml:space="preserve">COLÉGIO TÉCNICO INDUSTRIAL DE SANTA MARIA. </w:t>
      </w:r>
      <w:r w:rsidRPr="006F4C12">
        <w:rPr>
          <w:rFonts w:ascii="Arial" w:eastAsia="Arial" w:hAnsi="Arial" w:cs="Arial"/>
          <w:b/>
          <w:color w:val="EE0000"/>
        </w:rPr>
        <w:t>Plano de Desenvolvimento Institucional.</w:t>
      </w:r>
      <w:r w:rsidRPr="006F4C12">
        <w:rPr>
          <w:rFonts w:ascii="Arial" w:eastAsia="Arial" w:hAnsi="Arial" w:cs="Arial"/>
          <w:color w:val="EE0000"/>
        </w:rPr>
        <w:t xml:space="preserve"> 2015.</w:t>
      </w:r>
    </w:p>
    <w:p w14:paraId="6E6E62B6" w14:textId="77777777" w:rsidR="008B595C" w:rsidRPr="006F4C12" w:rsidRDefault="008B595C">
      <w:pPr>
        <w:jc w:val="both"/>
        <w:rPr>
          <w:rFonts w:ascii="Arial" w:eastAsia="Arial" w:hAnsi="Arial" w:cs="Arial"/>
          <w:color w:val="EE0000"/>
        </w:rPr>
      </w:pPr>
    </w:p>
    <w:p w14:paraId="1BCDCC51" w14:textId="77777777" w:rsidR="008B595C" w:rsidRPr="006F4C12" w:rsidRDefault="00A5188B">
      <w:pPr>
        <w:jc w:val="both"/>
        <w:rPr>
          <w:rFonts w:ascii="Arial" w:eastAsia="Arial" w:hAnsi="Arial" w:cs="Arial"/>
          <w:color w:val="EE0000"/>
        </w:rPr>
      </w:pPr>
      <w:r w:rsidRPr="006F4C12">
        <w:rPr>
          <w:rFonts w:ascii="Arial" w:eastAsia="Arial" w:hAnsi="Arial" w:cs="Arial"/>
          <w:color w:val="EE0000"/>
        </w:rPr>
        <w:t xml:space="preserve">UNIVERSIDADE FEDERAL DE SANTA MARIA. </w:t>
      </w:r>
      <w:r w:rsidRPr="006F4C12">
        <w:rPr>
          <w:rFonts w:ascii="Arial" w:eastAsia="Arial" w:hAnsi="Arial" w:cs="Arial"/>
          <w:b/>
          <w:color w:val="EE0000"/>
        </w:rPr>
        <w:t>Manual de dissertações e teses da UFSM</w:t>
      </w:r>
      <w:r w:rsidRPr="006F4C12">
        <w:rPr>
          <w:rFonts w:ascii="Arial" w:eastAsia="Arial" w:hAnsi="Arial" w:cs="Arial"/>
          <w:color w:val="EE0000"/>
        </w:rPr>
        <w:t>: estrutura e apresentação. Santa Maria, RS: Editora da UFSM, 2015.</w:t>
      </w:r>
    </w:p>
    <w:p w14:paraId="4123FDFE" w14:textId="77777777" w:rsidR="008B595C" w:rsidRDefault="008B595C">
      <w:pPr>
        <w:spacing w:line="360" w:lineRule="auto"/>
        <w:jc w:val="center"/>
        <w:rPr>
          <w:rFonts w:ascii="Arial" w:eastAsia="Arial" w:hAnsi="Arial" w:cs="Arial"/>
          <w:color w:val="000000"/>
        </w:rPr>
      </w:pPr>
    </w:p>
    <w:p w14:paraId="1CD3C674" w14:textId="77777777" w:rsidR="008B595C" w:rsidRDefault="008B595C">
      <w:pPr>
        <w:spacing w:line="360" w:lineRule="auto"/>
        <w:jc w:val="center"/>
        <w:rPr>
          <w:rFonts w:ascii="Arial" w:eastAsia="Arial" w:hAnsi="Arial" w:cs="Arial"/>
          <w:color w:val="000000"/>
        </w:rPr>
      </w:pPr>
    </w:p>
    <w:p w14:paraId="03710711" w14:textId="77777777" w:rsidR="008B595C" w:rsidRDefault="008B595C">
      <w:pPr>
        <w:spacing w:line="360" w:lineRule="auto"/>
        <w:jc w:val="center"/>
        <w:rPr>
          <w:rFonts w:ascii="Arial" w:eastAsia="Arial" w:hAnsi="Arial" w:cs="Arial"/>
          <w:color w:val="000000"/>
        </w:rPr>
      </w:pPr>
    </w:p>
    <w:p w14:paraId="2228D020" w14:textId="77777777" w:rsidR="008B595C" w:rsidRDefault="008B595C">
      <w:pPr>
        <w:sectPr w:rsidR="008B595C">
          <w:footerReference w:type="even" r:id="rId11"/>
          <w:footerReference w:type="default" r:id="rId12"/>
          <w:footerReference w:type="first" r:id="rId13"/>
          <w:type w:val="continuous"/>
          <w:pgSz w:w="11906" w:h="16838"/>
          <w:pgMar w:top="720" w:right="720" w:bottom="767" w:left="720" w:header="0" w:footer="710" w:gutter="0"/>
          <w:cols w:space="720"/>
          <w:formProt w:val="0"/>
          <w:docGrid w:linePitch="326"/>
        </w:sectPr>
      </w:pPr>
    </w:p>
    <w:p w14:paraId="12C510E7" w14:textId="77777777" w:rsidR="008B595C" w:rsidRDefault="008B595C" w:rsidP="004D5E17">
      <w:pPr>
        <w:spacing w:line="360" w:lineRule="auto"/>
        <w:rPr>
          <w:rFonts w:ascii="Arial" w:eastAsia="Arial" w:hAnsi="Arial" w:cs="Arial"/>
          <w:color w:val="000000"/>
        </w:rPr>
      </w:pPr>
    </w:p>
    <w:sectPr w:rsidR="008B595C">
      <w:type w:val="continuous"/>
      <w:pgSz w:w="11906" w:h="16838"/>
      <w:pgMar w:top="720" w:right="720" w:bottom="767" w:left="720" w:header="0" w:footer="710" w:gutter="0"/>
      <w:cols w:num="2"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19B03" w14:textId="77777777" w:rsidR="00122B00" w:rsidRDefault="00122B00">
      <w:r>
        <w:separator/>
      </w:r>
    </w:p>
  </w:endnote>
  <w:endnote w:type="continuationSeparator" w:id="0">
    <w:p w14:paraId="655A0426" w14:textId="77777777" w:rsidR="00122B00" w:rsidRDefault="0012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1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C59C5" w14:textId="77777777" w:rsidR="00A5188B" w:rsidRDefault="00A5188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D195A" w14:textId="77777777" w:rsidR="00A5188B" w:rsidRDefault="00A5188B">
    <w:pPr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 w:rsidR="00F53959">
      <w:rPr>
        <w:noProof/>
      </w:rPr>
      <w:t>16</w:t>
    </w:r>
    <w:r>
      <w:fldChar w:fldCharType="end"/>
    </w:r>
  </w:p>
  <w:p w14:paraId="699257FA" w14:textId="77777777" w:rsidR="00A5188B" w:rsidRDefault="00A5188B">
    <w:pPr>
      <w:ind w:right="360"/>
      <w:rPr>
        <w:color w:val="000000"/>
      </w:rPr>
    </w:pPr>
  </w:p>
  <w:p w14:paraId="2E45FA32" w14:textId="77777777" w:rsidR="00A5188B" w:rsidRDefault="00A5188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9985A" w14:textId="77777777" w:rsidR="00A5188B" w:rsidRDefault="00A5188B">
    <w:pPr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120</w:t>
    </w:r>
    <w:r>
      <w:fldChar w:fldCharType="end"/>
    </w:r>
  </w:p>
  <w:p w14:paraId="05C6A53E" w14:textId="77777777" w:rsidR="00A5188B" w:rsidRDefault="00A5188B">
    <w:pPr>
      <w:ind w:right="360"/>
      <w:rPr>
        <w:color w:val="000000"/>
      </w:rPr>
    </w:pPr>
  </w:p>
  <w:p w14:paraId="30BDE868" w14:textId="77777777" w:rsidR="00A5188B" w:rsidRDefault="00A51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9F7B6" w14:textId="77777777" w:rsidR="00122B00" w:rsidRDefault="00122B00">
      <w:r>
        <w:separator/>
      </w:r>
    </w:p>
  </w:footnote>
  <w:footnote w:type="continuationSeparator" w:id="0">
    <w:p w14:paraId="30E87013" w14:textId="77777777" w:rsidR="00122B00" w:rsidRDefault="00122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35E"/>
    <w:multiLevelType w:val="multilevel"/>
    <w:tmpl w:val="74E01FE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1" w15:restartNumberingAfterBreak="0">
    <w:nsid w:val="03016364"/>
    <w:multiLevelType w:val="multilevel"/>
    <w:tmpl w:val="7BBC6BE0"/>
    <w:lvl w:ilvl="0">
      <w:start w:val="1"/>
      <w:numFmt w:val="decimal"/>
      <w:lvlText w:val="5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2" w15:restartNumberingAfterBreak="0">
    <w:nsid w:val="05C33111"/>
    <w:multiLevelType w:val="multilevel"/>
    <w:tmpl w:val="257ED0C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3" w15:restartNumberingAfterBreak="0">
    <w:nsid w:val="077C51A2"/>
    <w:multiLevelType w:val="multilevel"/>
    <w:tmpl w:val="DB6C5AB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4" w15:restartNumberingAfterBreak="0">
    <w:nsid w:val="08222882"/>
    <w:multiLevelType w:val="multilevel"/>
    <w:tmpl w:val="9726181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5" w15:restartNumberingAfterBreak="0">
    <w:nsid w:val="087E7BCA"/>
    <w:multiLevelType w:val="multilevel"/>
    <w:tmpl w:val="962ED65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position w:val="0"/>
        <w:sz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u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u w:val="none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position w:val="0"/>
        <w:sz w:val="24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u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u w:val="none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position w:val="0"/>
        <w:sz w:val="24"/>
        <w:u w:val="none"/>
        <w:vertAlign w:val="baseline"/>
      </w:rPr>
    </w:lvl>
  </w:abstractNum>
  <w:abstractNum w:abstractNumId="6" w15:restartNumberingAfterBreak="0">
    <w:nsid w:val="089B4834"/>
    <w:multiLevelType w:val="multilevel"/>
    <w:tmpl w:val="9040610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92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438" w:hanging="108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224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370" w:hanging="144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156" w:hanging="144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02" w:hanging="180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448" w:hanging="2160"/>
      </w:pPr>
      <w:rPr>
        <w:position w:val="0"/>
        <w:sz w:val="24"/>
        <w:vertAlign w:val="baseline"/>
      </w:rPr>
    </w:lvl>
  </w:abstractNum>
  <w:abstractNum w:abstractNumId="7" w15:restartNumberingAfterBreak="0">
    <w:nsid w:val="0CF123B9"/>
    <w:multiLevelType w:val="multilevel"/>
    <w:tmpl w:val="43C690A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8" w15:restartNumberingAfterBreak="0">
    <w:nsid w:val="0D6E7781"/>
    <w:multiLevelType w:val="multilevel"/>
    <w:tmpl w:val="CEB691F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9" w15:restartNumberingAfterBreak="0">
    <w:nsid w:val="0F096E7E"/>
    <w:multiLevelType w:val="multilevel"/>
    <w:tmpl w:val="4E1A94E2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10" w15:restartNumberingAfterBreak="0">
    <w:nsid w:val="0F4626EE"/>
    <w:multiLevelType w:val="multilevel"/>
    <w:tmpl w:val="49606C4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11" w15:restartNumberingAfterBreak="0">
    <w:nsid w:val="11E93A2B"/>
    <w:multiLevelType w:val="multilevel"/>
    <w:tmpl w:val="89FC1988"/>
    <w:lvl w:ilvl="0">
      <w:start w:val="1"/>
      <w:numFmt w:val="bullet"/>
      <w:lvlText w:val="●"/>
      <w:lvlJc w:val="left"/>
      <w:pPr>
        <w:tabs>
          <w:tab w:val="num" w:pos="0"/>
        </w:tabs>
        <w:ind w:left="76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0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2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6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8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2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12" w15:restartNumberingAfterBreak="0">
    <w:nsid w:val="12282CD9"/>
    <w:multiLevelType w:val="multilevel"/>
    <w:tmpl w:val="8AC64BBA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13" w15:restartNumberingAfterBreak="0">
    <w:nsid w:val="13BE0B6D"/>
    <w:multiLevelType w:val="multilevel"/>
    <w:tmpl w:val="102CCDCC"/>
    <w:lvl w:ilvl="0">
      <w:start w:val="1"/>
      <w:numFmt w:val="decimal"/>
      <w:lvlText w:val="3.%1"/>
      <w:lvlJc w:val="left"/>
      <w:pPr>
        <w:tabs>
          <w:tab w:val="num" w:pos="0"/>
        </w:tabs>
        <w:ind w:left="303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14" w15:restartNumberingAfterBreak="0">
    <w:nsid w:val="14506A96"/>
    <w:multiLevelType w:val="multilevel"/>
    <w:tmpl w:val="80E09124"/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15" w15:restartNumberingAfterBreak="0">
    <w:nsid w:val="16114E21"/>
    <w:multiLevelType w:val="multilevel"/>
    <w:tmpl w:val="3C18CF72"/>
    <w:lvl w:ilvl="0">
      <w:start w:val="1"/>
      <w:numFmt w:val="decimal"/>
      <w:lvlText w:val="7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16" w15:restartNumberingAfterBreak="0">
    <w:nsid w:val="168342D4"/>
    <w:multiLevelType w:val="multilevel"/>
    <w:tmpl w:val="FE268EB0"/>
    <w:lvl w:ilvl="0">
      <w:start w:val="1"/>
      <w:numFmt w:val="decimal"/>
      <w:lvlText w:val="6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17" w15:restartNumberingAfterBreak="0">
    <w:nsid w:val="16FA1D12"/>
    <w:multiLevelType w:val="multilevel"/>
    <w:tmpl w:val="C2C6CE3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18" w15:restartNumberingAfterBreak="0">
    <w:nsid w:val="1872725C"/>
    <w:multiLevelType w:val="multilevel"/>
    <w:tmpl w:val="FC6676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19" w15:restartNumberingAfterBreak="0">
    <w:nsid w:val="18B102D5"/>
    <w:multiLevelType w:val="multilevel"/>
    <w:tmpl w:val="C430055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position w:val="0"/>
        <w:sz w:val="24"/>
        <w:vertAlign w:val="baseline"/>
      </w:rPr>
    </w:lvl>
  </w:abstractNum>
  <w:abstractNum w:abstractNumId="20" w15:restartNumberingAfterBreak="0">
    <w:nsid w:val="18D607F5"/>
    <w:multiLevelType w:val="multilevel"/>
    <w:tmpl w:val="E9DADCE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21" w15:restartNumberingAfterBreak="0">
    <w:nsid w:val="19241CD2"/>
    <w:multiLevelType w:val="multilevel"/>
    <w:tmpl w:val="A2B46E92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22" w15:restartNumberingAfterBreak="0">
    <w:nsid w:val="1C117D1E"/>
    <w:multiLevelType w:val="multilevel"/>
    <w:tmpl w:val="51220F94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4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abstractNum w:abstractNumId="23" w15:restartNumberingAfterBreak="0">
    <w:nsid w:val="1C44133F"/>
    <w:multiLevelType w:val="multilevel"/>
    <w:tmpl w:val="355EB05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24" w15:restartNumberingAfterBreak="0">
    <w:nsid w:val="1E5A0BFF"/>
    <w:multiLevelType w:val="multilevel"/>
    <w:tmpl w:val="D31800F0"/>
    <w:lvl w:ilvl="0">
      <w:start w:val="1"/>
      <w:numFmt w:val="decimal"/>
      <w:lvlText w:val="8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25" w15:restartNumberingAfterBreak="0">
    <w:nsid w:val="24516A84"/>
    <w:multiLevelType w:val="multilevel"/>
    <w:tmpl w:val="1800114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26" w15:restartNumberingAfterBreak="0">
    <w:nsid w:val="24C25230"/>
    <w:multiLevelType w:val="multilevel"/>
    <w:tmpl w:val="93FC9E10"/>
    <w:lvl w:ilvl="0">
      <w:start w:val="1"/>
      <w:numFmt w:val="decimal"/>
      <w:lvlText w:val="4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27" w15:restartNumberingAfterBreak="0">
    <w:nsid w:val="260D0527"/>
    <w:multiLevelType w:val="multilevel"/>
    <w:tmpl w:val="D40C4ED8"/>
    <w:lvl w:ilvl="0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28" w15:restartNumberingAfterBreak="0">
    <w:nsid w:val="26AA75AF"/>
    <w:multiLevelType w:val="multilevel"/>
    <w:tmpl w:val="1CDA2DB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position w:val="0"/>
        <w:sz w:val="24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u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u w:val="none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position w:val="0"/>
        <w:sz w:val="24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u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u w:val="none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position w:val="0"/>
        <w:sz w:val="24"/>
        <w:u w:val="none"/>
        <w:vertAlign w:val="baseline"/>
      </w:rPr>
    </w:lvl>
  </w:abstractNum>
  <w:abstractNum w:abstractNumId="29" w15:restartNumberingAfterBreak="0">
    <w:nsid w:val="298D33A0"/>
    <w:multiLevelType w:val="multilevel"/>
    <w:tmpl w:val="9CD2B0D2"/>
    <w:lvl w:ilvl="0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30" w15:restartNumberingAfterBreak="0">
    <w:nsid w:val="2AA11AAD"/>
    <w:multiLevelType w:val="multilevel"/>
    <w:tmpl w:val="1870C73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31" w15:restartNumberingAfterBreak="0">
    <w:nsid w:val="2E9554A3"/>
    <w:multiLevelType w:val="multilevel"/>
    <w:tmpl w:val="4E7E9A1E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32" w15:restartNumberingAfterBreak="0">
    <w:nsid w:val="2FF44F06"/>
    <w:multiLevelType w:val="multilevel"/>
    <w:tmpl w:val="B7D4D17A"/>
    <w:lvl w:ilvl="0">
      <w:start w:val="1"/>
      <w:numFmt w:val="decimal"/>
      <w:lvlText w:val="%1."/>
      <w:lvlJc w:val="left"/>
      <w:pPr>
        <w:tabs>
          <w:tab w:val="num" w:pos="0"/>
        </w:tabs>
        <w:ind w:left="1448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8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8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8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8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8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8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8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8" w:hanging="1440"/>
      </w:pPr>
      <w:rPr>
        <w:position w:val="0"/>
        <w:sz w:val="24"/>
        <w:vertAlign w:val="baseline"/>
      </w:rPr>
    </w:lvl>
  </w:abstractNum>
  <w:abstractNum w:abstractNumId="33" w15:restartNumberingAfterBreak="0">
    <w:nsid w:val="31E4250B"/>
    <w:multiLevelType w:val="multilevel"/>
    <w:tmpl w:val="7E90E7C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34" w15:restartNumberingAfterBreak="0">
    <w:nsid w:val="337F5A6B"/>
    <w:multiLevelType w:val="multilevel"/>
    <w:tmpl w:val="2B829D2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5" w15:restartNumberingAfterBreak="0">
    <w:nsid w:val="33F32458"/>
    <w:multiLevelType w:val="multilevel"/>
    <w:tmpl w:val="0E38FE4C"/>
    <w:lvl w:ilvl="0">
      <w:start w:val="1"/>
      <w:numFmt w:val="bullet"/>
      <w:lvlText w:val="●"/>
      <w:lvlJc w:val="left"/>
      <w:pPr>
        <w:tabs>
          <w:tab w:val="num" w:pos="0"/>
        </w:tabs>
        <w:ind w:left="927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087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247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36" w15:restartNumberingAfterBreak="0">
    <w:nsid w:val="34833CAF"/>
    <w:multiLevelType w:val="multilevel"/>
    <w:tmpl w:val="76482158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37" w15:restartNumberingAfterBreak="0">
    <w:nsid w:val="356A6D94"/>
    <w:multiLevelType w:val="multilevel"/>
    <w:tmpl w:val="3A0C629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38" w15:restartNumberingAfterBreak="0">
    <w:nsid w:val="36D1215C"/>
    <w:multiLevelType w:val="multilevel"/>
    <w:tmpl w:val="10A865E0"/>
    <w:lvl w:ilvl="0">
      <w:start w:val="1"/>
      <w:numFmt w:val="bullet"/>
      <w:lvlText w:val="●"/>
      <w:lvlJc w:val="left"/>
      <w:pPr>
        <w:tabs>
          <w:tab w:val="num" w:pos="0"/>
        </w:tabs>
        <w:ind w:left="76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0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2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6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8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25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39" w15:restartNumberingAfterBreak="0">
    <w:nsid w:val="39A95654"/>
    <w:multiLevelType w:val="multilevel"/>
    <w:tmpl w:val="4A30AA8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40" w15:restartNumberingAfterBreak="0">
    <w:nsid w:val="39F47FF3"/>
    <w:multiLevelType w:val="multilevel"/>
    <w:tmpl w:val="B9A6A85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41" w15:restartNumberingAfterBreak="0">
    <w:nsid w:val="3B1B4465"/>
    <w:multiLevelType w:val="multilevel"/>
    <w:tmpl w:val="49A017A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2" w15:restartNumberingAfterBreak="0">
    <w:nsid w:val="3BA61241"/>
    <w:multiLevelType w:val="multilevel"/>
    <w:tmpl w:val="EFE49112"/>
    <w:lvl w:ilvl="0">
      <w:start w:val="1"/>
      <w:numFmt w:val="bullet"/>
      <w:lvlText w:val="●"/>
      <w:lvlJc w:val="left"/>
      <w:pPr>
        <w:tabs>
          <w:tab w:val="num" w:pos="0"/>
        </w:tabs>
        <w:ind w:left="362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2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2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2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2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2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2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2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2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43" w15:restartNumberingAfterBreak="0">
    <w:nsid w:val="3C414BCB"/>
    <w:multiLevelType w:val="multilevel"/>
    <w:tmpl w:val="CE9E1E0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44" w15:restartNumberingAfterBreak="0">
    <w:nsid w:val="3CF66457"/>
    <w:multiLevelType w:val="multilevel"/>
    <w:tmpl w:val="3B7A0918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45" w15:restartNumberingAfterBreak="0">
    <w:nsid w:val="45470A99"/>
    <w:multiLevelType w:val="multilevel"/>
    <w:tmpl w:val="847CED9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46" w15:restartNumberingAfterBreak="0">
    <w:nsid w:val="458960CF"/>
    <w:multiLevelType w:val="multilevel"/>
    <w:tmpl w:val="4F700BDA"/>
    <w:lvl w:ilvl="0">
      <w:start w:val="1"/>
      <w:numFmt w:val="bullet"/>
      <w:lvlText w:val="●"/>
      <w:lvlJc w:val="left"/>
      <w:pPr>
        <w:tabs>
          <w:tab w:val="num" w:pos="0"/>
        </w:tabs>
        <w:ind w:left="1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0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2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8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0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47" w15:restartNumberingAfterBreak="0">
    <w:nsid w:val="46892A91"/>
    <w:multiLevelType w:val="multilevel"/>
    <w:tmpl w:val="6944E430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8" w15:restartNumberingAfterBreak="0">
    <w:nsid w:val="47543152"/>
    <w:multiLevelType w:val="multilevel"/>
    <w:tmpl w:val="9FA27F0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49" w15:restartNumberingAfterBreak="0">
    <w:nsid w:val="478915BA"/>
    <w:multiLevelType w:val="multilevel"/>
    <w:tmpl w:val="658E62B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50" w15:restartNumberingAfterBreak="0">
    <w:nsid w:val="498715C4"/>
    <w:multiLevelType w:val="multilevel"/>
    <w:tmpl w:val="5C3831C6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4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abstractNum w:abstractNumId="51" w15:restartNumberingAfterBreak="0">
    <w:nsid w:val="4A961580"/>
    <w:multiLevelType w:val="multilevel"/>
    <w:tmpl w:val="204C6114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52" w15:restartNumberingAfterBreak="0">
    <w:nsid w:val="4E124555"/>
    <w:multiLevelType w:val="multilevel"/>
    <w:tmpl w:val="17E6136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53" w15:restartNumberingAfterBreak="0">
    <w:nsid w:val="4FA77ACF"/>
    <w:multiLevelType w:val="multilevel"/>
    <w:tmpl w:val="2F40F39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b/>
        <w:color w:val="00000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54" w15:restartNumberingAfterBreak="0">
    <w:nsid w:val="52E8591D"/>
    <w:multiLevelType w:val="multilevel"/>
    <w:tmpl w:val="DBECAD6C"/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55" w15:restartNumberingAfterBreak="0">
    <w:nsid w:val="541B6907"/>
    <w:multiLevelType w:val="multilevel"/>
    <w:tmpl w:val="0BDA0BD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position w:val="0"/>
        <w:sz w:val="24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56" w15:restartNumberingAfterBreak="0">
    <w:nsid w:val="576503F4"/>
    <w:multiLevelType w:val="multilevel"/>
    <w:tmpl w:val="CD503510"/>
    <w:lvl w:ilvl="0">
      <w:start w:val="1"/>
      <w:numFmt w:val="bullet"/>
      <w:lvlText w:val="●"/>
      <w:lvlJc w:val="left"/>
      <w:pPr>
        <w:tabs>
          <w:tab w:val="num" w:pos="0"/>
        </w:tabs>
        <w:ind w:left="1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0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2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3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8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0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57" w15:restartNumberingAfterBreak="0">
    <w:nsid w:val="59DC0A84"/>
    <w:multiLevelType w:val="multilevel"/>
    <w:tmpl w:val="182A5DBA"/>
    <w:lvl w:ilvl="0">
      <w:start w:val="1"/>
      <w:numFmt w:val="decimal"/>
      <w:lvlText w:val="2.%1"/>
      <w:lvlJc w:val="left"/>
      <w:pPr>
        <w:tabs>
          <w:tab w:val="num" w:pos="0"/>
        </w:tabs>
        <w:ind w:left="322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58" w15:restartNumberingAfterBreak="0">
    <w:nsid w:val="5AC91F88"/>
    <w:multiLevelType w:val="multilevel"/>
    <w:tmpl w:val="AC8865EC"/>
    <w:lvl w:ilvl="0">
      <w:start w:val="1"/>
      <w:numFmt w:val="decimal"/>
      <w:lvlText w:val="9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59" w15:restartNumberingAfterBreak="0">
    <w:nsid w:val="5B9A5BAE"/>
    <w:multiLevelType w:val="multilevel"/>
    <w:tmpl w:val="D3529C06"/>
    <w:lvl w:ilvl="0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60" w15:restartNumberingAfterBreak="0">
    <w:nsid w:val="5C711352"/>
    <w:multiLevelType w:val="multilevel"/>
    <w:tmpl w:val="CD5842D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61" w15:restartNumberingAfterBreak="0">
    <w:nsid w:val="604E5755"/>
    <w:multiLevelType w:val="multilevel"/>
    <w:tmpl w:val="6596819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62" w15:restartNumberingAfterBreak="0">
    <w:nsid w:val="649906B5"/>
    <w:multiLevelType w:val="multilevel"/>
    <w:tmpl w:val="00422CB6"/>
    <w:lvl w:ilvl="0">
      <w:start w:val="1"/>
      <w:numFmt w:val="decimal"/>
      <w:lvlText w:val="1.%1"/>
      <w:lvlJc w:val="left"/>
      <w:pPr>
        <w:tabs>
          <w:tab w:val="num" w:pos="0"/>
        </w:tabs>
        <w:ind w:left="341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63" w15:restartNumberingAfterBreak="0">
    <w:nsid w:val="649B6BF7"/>
    <w:multiLevelType w:val="multilevel"/>
    <w:tmpl w:val="5152423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64" w15:restartNumberingAfterBreak="0">
    <w:nsid w:val="65855D99"/>
    <w:multiLevelType w:val="multilevel"/>
    <w:tmpl w:val="E434406A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65" w15:restartNumberingAfterBreak="0">
    <w:nsid w:val="68FE2612"/>
    <w:multiLevelType w:val="multilevel"/>
    <w:tmpl w:val="727ED80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b/>
        <w:color w:val="00000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66" w15:restartNumberingAfterBreak="0">
    <w:nsid w:val="6BC53A88"/>
    <w:multiLevelType w:val="multilevel"/>
    <w:tmpl w:val="6414D05E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67" w15:restartNumberingAfterBreak="0">
    <w:nsid w:val="6E323815"/>
    <w:multiLevelType w:val="multilevel"/>
    <w:tmpl w:val="76786B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position w:val="0"/>
        <w:sz w:val="24"/>
        <w:vertAlign w:val="baseline"/>
      </w:rPr>
    </w:lvl>
  </w:abstractNum>
  <w:abstractNum w:abstractNumId="68" w15:restartNumberingAfterBreak="0">
    <w:nsid w:val="6F125153"/>
    <w:multiLevelType w:val="multilevel"/>
    <w:tmpl w:val="369EBC4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69" w15:restartNumberingAfterBreak="0">
    <w:nsid w:val="70E13A70"/>
    <w:multiLevelType w:val="multilevel"/>
    <w:tmpl w:val="4E7C6C7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</w:abstractNum>
  <w:abstractNum w:abstractNumId="70" w15:restartNumberingAfterBreak="0">
    <w:nsid w:val="71040100"/>
    <w:multiLevelType w:val="multilevel"/>
    <w:tmpl w:val="2F064D7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2160"/>
      </w:pPr>
      <w:rPr>
        <w:position w:val="0"/>
        <w:sz w:val="24"/>
        <w:vertAlign w:val="baseline"/>
      </w:rPr>
    </w:lvl>
  </w:abstractNum>
  <w:abstractNum w:abstractNumId="71" w15:restartNumberingAfterBreak="0">
    <w:nsid w:val="743D0920"/>
    <w:multiLevelType w:val="multilevel"/>
    <w:tmpl w:val="84C4E5D6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4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abstractNum w:abstractNumId="72" w15:restartNumberingAfterBreak="0">
    <w:nsid w:val="751A3EBB"/>
    <w:multiLevelType w:val="multilevel"/>
    <w:tmpl w:val="8194AA56"/>
    <w:lvl w:ilvl="0">
      <w:start w:val="1"/>
      <w:numFmt w:val="decimal"/>
      <w:lvlText w:val="2.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73" w15:restartNumberingAfterBreak="0">
    <w:nsid w:val="7C7E498C"/>
    <w:multiLevelType w:val="multilevel"/>
    <w:tmpl w:val="A4A0228A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position w:val="0"/>
        <w:sz w:val="24"/>
        <w:vertAlign w:val="baseline"/>
      </w:rPr>
    </w:lvl>
  </w:abstractNum>
  <w:abstractNum w:abstractNumId="74" w15:restartNumberingAfterBreak="0">
    <w:nsid w:val="7D1143E8"/>
    <w:multiLevelType w:val="multilevel"/>
    <w:tmpl w:val="B9D22CF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5" w15:restartNumberingAfterBreak="0">
    <w:nsid w:val="7E182259"/>
    <w:multiLevelType w:val="multilevel"/>
    <w:tmpl w:val="EE68D1D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76" w15:restartNumberingAfterBreak="0">
    <w:nsid w:val="7E9C6AEC"/>
    <w:multiLevelType w:val="multilevel"/>
    <w:tmpl w:val="6BB4656A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4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213085760">
    <w:abstractNumId w:val="55"/>
  </w:num>
  <w:num w:numId="2" w16cid:durableId="2091540144">
    <w:abstractNumId w:val="54"/>
  </w:num>
  <w:num w:numId="3" w16cid:durableId="981354117">
    <w:abstractNumId w:val="48"/>
  </w:num>
  <w:num w:numId="4" w16cid:durableId="1622682974">
    <w:abstractNumId w:val="19"/>
  </w:num>
  <w:num w:numId="5" w16cid:durableId="663360438">
    <w:abstractNumId w:val="60"/>
  </w:num>
  <w:num w:numId="6" w16cid:durableId="1029258621">
    <w:abstractNumId w:val="49"/>
  </w:num>
  <w:num w:numId="7" w16cid:durableId="1404260818">
    <w:abstractNumId w:val="36"/>
  </w:num>
  <w:num w:numId="8" w16cid:durableId="1844317178">
    <w:abstractNumId w:val="47"/>
  </w:num>
  <w:num w:numId="9" w16cid:durableId="1604528219">
    <w:abstractNumId w:val="52"/>
  </w:num>
  <w:num w:numId="10" w16cid:durableId="772743983">
    <w:abstractNumId w:val="58"/>
  </w:num>
  <w:num w:numId="11" w16cid:durableId="74937085">
    <w:abstractNumId w:val="51"/>
  </w:num>
  <w:num w:numId="12" w16cid:durableId="422072293">
    <w:abstractNumId w:val="59"/>
  </w:num>
  <w:num w:numId="13" w16cid:durableId="679044328">
    <w:abstractNumId w:val="76"/>
  </w:num>
  <w:num w:numId="14" w16cid:durableId="92677928">
    <w:abstractNumId w:val="74"/>
  </w:num>
  <w:num w:numId="15" w16cid:durableId="548496196">
    <w:abstractNumId w:val="37"/>
  </w:num>
  <w:num w:numId="16" w16cid:durableId="1953899431">
    <w:abstractNumId w:val="50"/>
  </w:num>
  <w:num w:numId="17" w16cid:durableId="1463235231">
    <w:abstractNumId w:val="1"/>
  </w:num>
  <w:num w:numId="18" w16cid:durableId="1423336310">
    <w:abstractNumId w:val="75"/>
  </w:num>
  <w:num w:numId="19" w16cid:durableId="238640821">
    <w:abstractNumId w:val="61"/>
  </w:num>
  <w:num w:numId="20" w16cid:durableId="593325103">
    <w:abstractNumId w:val="35"/>
  </w:num>
  <w:num w:numId="21" w16cid:durableId="1461876921">
    <w:abstractNumId w:val="33"/>
  </w:num>
  <w:num w:numId="22" w16cid:durableId="1991277981">
    <w:abstractNumId w:val="17"/>
  </w:num>
  <w:num w:numId="23" w16cid:durableId="822115956">
    <w:abstractNumId w:val="64"/>
  </w:num>
  <w:num w:numId="24" w16cid:durableId="722558520">
    <w:abstractNumId w:val="39"/>
  </w:num>
  <w:num w:numId="25" w16cid:durableId="2056929390">
    <w:abstractNumId w:val="25"/>
  </w:num>
  <w:num w:numId="26" w16cid:durableId="687875901">
    <w:abstractNumId w:val="18"/>
  </w:num>
  <w:num w:numId="27" w16cid:durableId="590165738">
    <w:abstractNumId w:val="15"/>
  </w:num>
  <w:num w:numId="28" w16cid:durableId="962425256">
    <w:abstractNumId w:val="69"/>
  </w:num>
  <w:num w:numId="29" w16cid:durableId="1670252604">
    <w:abstractNumId w:val="66"/>
  </w:num>
  <w:num w:numId="30" w16cid:durableId="372577358">
    <w:abstractNumId w:val="26"/>
  </w:num>
  <w:num w:numId="31" w16cid:durableId="285619031">
    <w:abstractNumId w:val="28"/>
  </w:num>
  <w:num w:numId="32" w16cid:durableId="189807184">
    <w:abstractNumId w:val="24"/>
  </w:num>
  <w:num w:numId="33" w16cid:durableId="1649164385">
    <w:abstractNumId w:val="31"/>
  </w:num>
  <w:num w:numId="34" w16cid:durableId="353726800">
    <w:abstractNumId w:val="3"/>
  </w:num>
  <w:num w:numId="35" w16cid:durableId="580675031">
    <w:abstractNumId w:val="2"/>
  </w:num>
  <w:num w:numId="36" w16cid:durableId="195702664">
    <w:abstractNumId w:val="71"/>
  </w:num>
  <w:num w:numId="37" w16cid:durableId="1095637912">
    <w:abstractNumId w:val="68"/>
  </w:num>
  <w:num w:numId="38" w16cid:durableId="1898198572">
    <w:abstractNumId w:val="13"/>
  </w:num>
  <w:num w:numId="39" w16cid:durableId="408188577">
    <w:abstractNumId w:val="46"/>
  </w:num>
  <w:num w:numId="40" w16cid:durableId="80496084">
    <w:abstractNumId w:val="11"/>
  </w:num>
  <w:num w:numId="41" w16cid:durableId="1024788047">
    <w:abstractNumId w:val="72"/>
  </w:num>
  <w:num w:numId="42" w16cid:durableId="1196389319">
    <w:abstractNumId w:val="7"/>
  </w:num>
  <w:num w:numId="43" w16cid:durableId="713775893">
    <w:abstractNumId w:val="63"/>
  </w:num>
  <w:num w:numId="44" w16cid:durableId="1151478588">
    <w:abstractNumId w:val="41"/>
  </w:num>
  <w:num w:numId="45" w16cid:durableId="1658656411">
    <w:abstractNumId w:val="44"/>
  </w:num>
  <w:num w:numId="46" w16cid:durableId="326714011">
    <w:abstractNumId w:val="32"/>
  </w:num>
  <w:num w:numId="47" w16cid:durableId="700321006">
    <w:abstractNumId w:val="70"/>
  </w:num>
  <w:num w:numId="48" w16cid:durableId="1725762022">
    <w:abstractNumId w:val="23"/>
  </w:num>
  <w:num w:numId="49" w16cid:durableId="1304776822">
    <w:abstractNumId w:val="34"/>
  </w:num>
  <w:num w:numId="50" w16cid:durableId="1349673095">
    <w:abstractNumId w:val="30"/>
  </w:num>
  <w:num w:numId="51" w16cid:durableId="391271482">
    <w:abstractNumId w:val="9"/>
  </w:num>
  <w:num w:numId="52" w16cid:durableId="880169333">
    <w:abstractNumId w:val="27"/>
  </w:num>
  <w:num w:numId="53" w16cid:durableId="666783649">
    <w:abstractNumId w:val="20"/>
  </w:num>
  <w:num w:numId="54" w16cid:durableId="1031802313">
    <w:abstractNumId w:val="10"/>
  </w:num>
  <w:num w:numId="55" w16cid:durableId="1748304460">
    <w:abstractNumId w:val="12"/>
  </w:num>
  <w:num w:numId="56" w16cid:durableId="1912808742">
    <w:abstractNumId w:val="56"/>
  </w:num>
  <w:num w:numId="57" w16cid:durableId="549191813">
    <w:abstractNumId w:val="4"/>
  </w:num>
  <w:num w:numId="58" w16cid:durableId="515465937">
    <w:abstractNumId w:val="8"/>
  </w:num>
  <w:num w:numId="59" w16cid:durableId="403186766">
    <w:abstractNumId w:val="65"/>
  </w:num>
  <w:num w:numId="60" w16cid:durableId="691028359">
    <w:abstractNumId w:val="0"/>
  </w:num>
  <w:num w:numId="61" w16cid:durableId="772553459">
    <w:abstractNumId w:val="29"/>
  </w:num>
  <w:num w:numId="62" w16cid:durableId="2107115302">
    <w:abstractNumId w:val="5"/>
  </w:num>
  <w:num w:numId="63" w16cid:durableId="392771997">
    <w:abstractNumId w:val="16"/>
  </w:num>
  <w:num w:numId="64" w16cid:durableId="692263473">
    <w:abstractNumId w:val="42"/>
  </w:num>
  <w:num w:numId="65" w16cid:durableId="938753747">
    <w:abstractNumId w:val="73"/>
  </w:num>
  <w:num w:numId="66" w16cid:durableId="998193773">
    <w:abstractNumId w:val="40"/>
  </w:num>
  <w:num w:numId="67" w16cid:durableId="46145744">
    <w:abstractNumId w:val="45"/>
  </w:num>
  <w:num w:numId="68" w16cid:durableId="2009557060">
    <w:abstractNumId w:val="21"/>
  </w:num>
  <w:num w:numId="69" w16cid:durableId="1831482831">
    <w:abstractNumId w:val="43"/>
  </w:num>
  <w:num w:numId="70" w16cid:durableId="598291275">
    <w:abstractNumId w:val="14"/>
  </w:num>
  <w:num w:numId="71" w16cid:durableId="1866599446">
    <w:abstractNumId w:val="53"/>
  </w:num>
  <w:num w:numId="72" w16cid:durableId="657266890">
    <w:abstractNumId w:val="67"/>
  </w:num>
  <w:num w:numId="73" w16cid:durableId="1557813443">
    <w:abstractNumId w:val="62"/>
  </w:num>
  <w:num w:numId="74" w16cid:durableId="933395623">
    <w:abstractNumId w:val="57"/>
  </w:num>
  <w:num w:numId="75" w16cid:durableId="736511577">
    <w:abstractNumId w:val="22"/>
  </w:num>
  <w:num w:numId="76" w16cid:durableId="22245454">
    <w:abstractNumId w:val="6"/>
  </w:num>
  <w:num w:numId="77" w16cid:durableId="675770065">
    <w:abstractNumId w:val="3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5C"/>
    <w:rsid w:val="00007776"/>
    <w:rsid w:val="00052B9E"/>
    <w:rsid w:val="000568D8"/>
    <w:rsid w:val="000572D9"/>
    <w:rsid w:val="00062F13"/>
    <w:rsid w:val="00064B36"/>
    <w:rsid w:val="000820E7"/>
    <w:rsid w:val="00091F37"/>
    <w:rsid w:val="000A0C9F"/>
    <w:rsid w:val="000A70F8"/>
    <w:rsid w:val="000B2741"/>
    <w:rsid w:val="000B5E19"/>
    <w:rsid w:val="000E459F"/>
    <w:rsid w:val="000F28C4"/>
    <w:rsid w:val="00122B00"/>
    <w:rsid w:val="00134CA8"/>
    <w:rsid w:val="001762C5"/>
    <w:rsid w:val="001C4EA3"/>
    <w:rsid w:val="001D14A6"/>
    <w:rsid w:val="00233337"/>
    <w:rsid w:val="00243CA5"/>
    <w:rsid w:val="00253999"/>
    <w:rsid w:val="00253B82"/>
    <w:rsid w:val="0026596A"/>
    <w:rsid w:val="00276874"/>
    <w:rsid w:val="00315ED0"/>
    <w:rsid w:val="003325C6"/>
    <w:rsid w:val="0033640C"/>
    <w:rsid w:val="00344FCC"/>
    <w:rsid w:val="0035013A"/>
    <w:rsid w:val="0035305D"/>
    <w:rsid w:val="0036001B"/>
    <w:rsid w:val="00373E0B"/>
    <w:rsid w:val="00380DBE"/>
    <w:rsid w:val="00383F8D"/>
    <w:rsid w:val="00386CD7"/>
    <w:rsid w:val="00386F08"/>
    <w:rsid w:val="003A2956"/>
    <w:rsid w:val="003A3BEB"/>
    <w:rsid w:val="0042732C"/>
    <w:rsid w:val="00481CEE"/>
    <w:rsid w:val="004A29A3"/>
    <w:rsid w:val="004C0510"/>
    <w:rsid w:val="004C2F33"/>
    <w:rsid w:val="004D5E17"/>
    <w:rsid w:val="00501C4E"/>
    <w:rsid w:val="00540082"/>
    <w:rsid w:val="00560F3C"/>
    <w:rsid w:val="00592BCE"/>
    <w:rsid w:val="005A1A9B"/>
    <w:rsid w:val="005B58BD"/>
    <w:rsid w:val="005C23A4"/>
    <w:rsid w:val="005D0FA3"/>
    <w:rsid w:val="005D45E4"/>
    <w:rsid w:val="005E2506"/>
    <w:rsid w:val="00603FD4"/>
    <w:rsid w:val="00611597"/>
    <w:rsid w:val="00613280"/>
    <w:rsid w:val="00615ADA"/>
    <w:rsid w:val="00616CA2"/>
    <w:rsid w:val="00636EB8"/>
    <w:rsid w:val="006404B3"/>
    <w:rsid w:val="00684329"/>
    <w:rsid w:val="006934B9"/>
    <w:rsid w:val="006D2D77"/>
    <w:rsid w:val="006E2C10"/>
    <w:rsid w:val="006F0333"/>
    <w:rsid w:val="006F4C12"/>
    <w:rsid w:val="00725932"/>
    <w:rsid w:val="007456EE"/>
    <w:rsid w:val="00761995"/>
    <w:rsid w:val="0077624A"/>
    <w:rsid w:val="00781AE5"/>
    <w:rsid w:val="00787469"/>
    <w:rsid w:val="007C0E2E"/>
    <w:rsid w:val="007D10DD"/>
    <w:rsid w:val="007D2B08"/>
    <w:rsid w:val="00826408"/>
    <w:rsid w:val="00843F24"/>
    <w:rsid w:val="00847AB6"/>
    <w:rsid w:val="0089023F"/>
    <w:rsid w:val="008B595C"/>
    <w:rsid w:val="008C798F"/>
    <w:rsid w:val="00903760"/>
    <w:rsid w:val="00910E96"/>
    <w:rsid w:val="009160EE"/>
    <w:rsid w:val="00920FD3"/>
    <w:rsid w:val="009211BB"/>
    <w:rsid w:val="009429A1"/>
    <w:rsid w:val="009B76C6"/>
    <w:rsid w:val="009D038A"/>
    <w:rsid w:val="009D306B"/>
    <w:rsid w:val="009D4013"/>
    <w:rsid w:val="009E1AB8"/>
    <w:rsid w:val="009E1C38"/>
    <w:rsid w:val="009E2193"/>
    <w:rsid w:val="009E2548"/>
    <w:rsid w:val="009F0E4B"/>
    <w:rsid w:val="009F7AAE"/>
    <w:rsid w:val="00A13811"/>
    <w:rsid w:val="00A23763"/>
    <w:rsid w:val="00A44443"/>
    <w:rsid w:val="00A5188B"/>
    <w:rsid w:val="00A52F15"/>
    <w:rsid w:val="00A747C8"/>
    <w:rsid w:val="00A7510A"/>
    <w:rsid w:val="00A96414"/>
    <w:rsid w:val="00AC6D64"/>
    <w:rsid w:val="00AD179B"/>
    <w:rsid w:val="00AD72C9"/>
    <w:rsid w:val="00AF0B5C"/>
    <w:rsid w:val="00AF6EEE"/>
    <w:rsid w:val="00AF7B29"/>
    <w:rsid w:val="00B149C5"/>
    <w:rsid w:val="00B33B8A"/>
    <w:rsid w:val="00B4769C"/>
    <w:rsid w:val="00B52C13"/>
    <w:rsid w:val="00B77B8A"/>
    <w:rsid w:val="00BA405B"/>
    <w:rsid w:val="00BA5AEC"/>
    <w:rsid w:val="00BB6427"/>
    <w:rsid w:val="00BD111D"/>
    <w:rsid w:val="00BE2E34"/>
    <w:rsid w:val="00C104C1"/>
    <w:rsid w:val="00C13A97"/>
    <w:rsid w:val="00C16237"/>
    <w:rsid w:val="00C60F0F"/>
    <w:rsid w:val="00C618A7"/>
    <w:rsid w:val="00C62CD4"/>
    <w:rsid w:val="00C70AB6"/>
    <w:rsid w:val="00C72F26"/>
    <w:rsid w:val="00C82471"/>
    <w:rsid w:val="00C87E6B"/>
    <w:rsid w:val="00CB2407"/>
    <w:rsid w:val="00CC0DA7"/>
    <w:rsid w:val="00CC2E17"/>
    <w:rsid w:val="00CD2112"/>
    <w:rsid w:val="00CD3A50"/>
    <w:rsid w:val="00CF3003"/>
    <w:rsid w:val="00D43357"/>
    <w:rsid w:val="00D7130D"/>
    <w:rsid w:val="00DA4949"/>
    <w:rsid w:val="00DB0878"/>
    <w:rsid w:val="00DB6E77"/>
    <w:rsid w:val="00DC4755"/>
    <w:rsid w:val="00DC68D0"/>
    <w:rsid w:val="00DD022B"/>
    <w:rsid w:val="00DD7148"/>
    <w:rsid w:val="00DF2659"/>
    <w:rsid w:val="00DF7FE6"/>
    <w:rsid w:val="00E22791"/>
    <w:rsid w:val="00E45287"/>
    <w:rsid w:val="00E5111B"/>
    <w:rsid w:val="00E55A5E"/>
    <w:rsid w:val="00E71CEE"/>
    <w:rsid w:val="00EC1CAD"/>
    <w:rsid w:val="00F023C6"/>
    <w:rsid w:val="00F271F5"/>
    <w:rsid w:val="00F313AE"/>
    <w:rsid w:val="00F53959"/>
    <w:rsid w:val="00F7571E"/>
    <w:rsid w:val="00F76AE8"/>
    <w:rsid w:val="00F77B44"/>
    <w:rsid w:val="00FC6B0C"/>
    <w:rsid w:val="00FD2F39"/>
    <w:rsid w:val="00FD302F"/>
    <w:rsid w:val="00FE136D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70B0"/>
  <w15:docId w15:val="{AB83A15B-7DDB-4998-AB14-BEAA8F57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keepLines/>
      <w:spacing w:line="360" w:lineRule="auto"/>
      <w:ind w:left="432"/>
      <w:jc w:val="center"/>
      <w:outlineLvl w:val="0"/>
    </w:pPr>
    <w:rPr>
      <w:rFonts w:ascii="Arial" w:eastAsia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keepLines/>
      <w:spacing w:line="360" w:lineRule="auto"/>
      <w:ind w:firstLine="676"/>
      <w:jc w:val="center"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jc w:val="center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C7CEC"/>
    <w:rPr>
      <w:rFonts w:ascii="Segoe UI" w:hAnsi="Segoe UI" w:cs="Segoe UI"/>
      <w:sz w:val="18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C7CEC"/>
    <w:rPr>
      <w:b/>
      <w:bCs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AC36D6"/>
  </w:style>
  <w:style w:type="character" w:customStyle="1" w:styleId="RodapChar">
    <w:name w:val="Rodapé Char"/>
    <w:basedOn w:val="Fontepargpadro"/>
    <w:link w:val="Rodap"/>
    <w:uiPriority w:val="99"/>
    <w:qFormat/>
    <w:rsid w:val="00AC36D6"/>
  </w:style>
  <w:style w:type="character" w:styleId="Hyperlink">
    <w:name w:val="Hyperlink"/>
    <w:uiPriority w:val="99"/>
    <w:rPr>
      <w:color w:val="000080"/>
      <w:u w:val="single"/>
    </w:rPr>
  </w:style>
  <w:style w:type="character" w:customStyle="1" w:styleId="Vnculodendice">
    <w:name w:val="Vínculo de índice"/>
    <w:qFormat/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C7CEC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C7CEC"/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AC36D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AC36D6"/>
    <w:pPr>
      <w:tabs>
        <w:tab w:val="center" w:pos="4252"/>
        <w:tab w:val="right" w:pos="8504"/>
      </w:tabs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D038A"/>
    <w:pPr>
      <w:ind w:left="720"/>
      <w:contextualSpacing/>
    </w:pPr>
  </w:style>
  <w:style w:type="paragraph" w:styleId="Reviso">
    <w:name w:val="Revision"/>
    <w:hidden/>
    <w:uiPriority w:val="99"/>
    <w:semiHidden/>
    <w:rsid w:val="00F271F5"/>
    <w:pPr>
      <w:suppressAutoHyphens w:val="0"/>
    </w:pPr>
  </w:style>
  <w:style w:type="paragraph" w:styleId="Sumrio1">
    <w:name w:val="toc 1"/>
    <w:basedOn w:val="Normal"/>
    <w:next w:val="Normal"/>
    <w:autoRedefine/>
    <w:uiPriority w:val="39"/>
    <w:unhideWhenUsed/>
    <w:rsid w:val="004A29A3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4A29A3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unhideWhenUsed/>
    <w:rsid w:val="004A29A3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fsm.br/ctis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BEA01-093B-4AE3-89DF-5182E81E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21</Pages>
  <Words>2644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de Azevedo Mello</dc:creator>
  <dc:description/>
  <cp:lastModifiedBy>Melina de Azevedo Mello</cp:lastModifiedBy>
  <cp:revision>149</cp:revision>
  <dcterms:created xsi:type="dcterms:W3CDTF">2026-07-02T16:59:00Z</dcterms:created>
  <dcterms:modified xsi:type="dcterms:W3CDTF">2026-07-17T20:03:00Z</dcterms:modified>
  <dc:language>pt-BR</dc:language>
</cp:coreProperties>
</file>