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ind w:right="-4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>
      <w:pPr>
        <w:pStyle w:val="Normal1"/>
        <w:spacing w:lineRule="auto" w:line="240"/>
        <w:ind w:firstLine="57" w:right="-40"/>
        <w:jc w:val="center"/>
        <w:rPr>
          <w:b/>
          <w:bCs/>
          <w:sz w:val="26"/>
          <w:szCs w:val="26"/>
        </w:rPr>
      </w:pPr>
      <w:r>
        <w:rPr/>
      </w:r>
    </w:p>
    <w:p>
      <w:pPr>
        <w:pStyle w:val="Normal1"/>
        <w:spacing w:lineRule="auto" w:line="240"/>
        <w:ind w:right="-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EDITAL FIEX 2026</w:t>
      </w:r>
    </w:p>
    <w:p>
      <w:pPr>
        <w:pStyle w:val="Normal1"/>
        <w:spacing w:lineRule="auto" w:line="240"/>
        <w:ind w:right="-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1"/>
        <w:spacing w:lineRule="auto" w:line="240"/>
        <w:ind w:right="-40"/>
        <w:jc w:val="center"/>
        <w:rPr/>
      </w:pPr>
      <w:r>
        <w:rPr>
          <w:b/>
          <w:bCs/>
        </w:rPr>
        <w:t xml:space="preserve">EDITAL </w:t>
      </w:r>
      <w:r>
        <w:rPr>
          <w:b/>
          <w:bCs/>
          <w:color w:val="auto"/>
        </w:rPr>
        <w:t>009/2</w:t>
      </w:r>
      <w:r>
        <w:rPr>
          <w:b/>
          <w:bCs/>
        </w:rPr>
        <w:t>026</w:t>
      </w:r>
    </w:p>
    <w:p>
      <w:pPr>
        <w:pStyle w:val="Normal1"/>
        <w:spacing w:lineRule="auto" w:line="240"/>
        <w:ind w:right="-40"/>
        <w:jc w:val="center"/>
        <w:rPr>
          <w:b/>
          <w:bCs/>
        </w:rPr>
      </w:pPr>
      <w:r>
        <w:rPr>
          <w:b/>
          <w:bCs/>
        </w:rPr>
        <w:t>CENTRO DE ARTES E LETRAS</w:t>
      </w:r>
      <w:r>
        <w:rPr/>
        <w:t xml:space="preserve"> - </w:t>
      </w:r>
      <w:r>
        <w:rPr>
          <w:b/>
          <w:bCs/>
        </w:rPr>
        <w:t>DEPARTAMENTO DE MÚSICA</w:t>
      </w:r>
    </w:p>
    <w:p>
      <w:pPr>
        <w:pStyle w:val="Normal1"/>
        <w:spacing w:lineRule="auto" w:line="240"/>
        <w:ind w:right="-40"/>
        <w:jc w:val="center"/>
        <w:rPr>
          <w:b/>
          <w:bCs/>
        </w:rPr>
      </w:pPr>
      <w:r>
        <w:rPr>
          <w:b/>
          <w:bCs/>
        </w:rPr>
        <w:t>SELEÇÃO DE BOLSISTAS</w:t>
      </w:r>
    </w:p>
    <w:p>
      <w:pPr>
        <w:pStyle w:val="Normal1"/>
        <w:spacing w:lineRule="auto" w:line="240"/>
        <w:ind w:right="-40"/>
        <w:jc w:val="center"/>
        <w:rPr>
          <w:b/>
          <w:bCs/>
        </w:rPr>
      </w:pPr>
      <w:r>
        <w:rPr/>
      </w:r>
    </w:p>
    <w:p>
      <w:pPr>
        <w:pStyle w:val="Normal1"/>
        <w:spacing w:lineRule="auto" w:line="240"/>
        <w:ind w:right="-40"/>
        <w:jc w:val="center"/>
        <w:rPr>
          <w:b/>
          <w:bCs/>
        </w:rPr>
      </w:pPr>
      <w:r>
        <w:rPr>
          <w:b/>
          <w:bCs/>
        </w:rPr>
        <w:t>FICHA DE CADASTRO DE BOLSISTA</w:t>
      </w:r>
    </w:p>
    <w:p>
      <w:pPr>
        <w:pStyle w:val="Normal1"/>
        <w:spacing w:lineRule="auto" w:line="240"/>
        <w:ind w:right="-40"/>
        <w:jc w:val="center"/>
        <w:rPr>
          <w:b/>
          <w:bCs/>
        </w:rPr>
      </w:pPr>
      <w:r>
        <w:rPr/>
      </w:r>
    </w:p>
    <w:p>
      <w:pPr>
        <w:pStyle w:val="Normal1"/>
        <w:spacing w:lineRule="auto" w:line="240"/>
        <w:ind w:right="-40"/>
        <w:jc w:val="center"/>
        <w:rPr>
          <w:b/>
          <w:bCs/>
        </w:rPr>
      </w:pPr>
      <w:r>
        <w:rPr/>
      </w:r>
    </w:p>
    <w:p>
      <w:pPr>
        <w:pStyle w:val="Standard"/>
        <w:jc w:val="center"/>
        <w:rPr>
          <w:b/>
          <w:bCs/>
          <w:sz w:val="24"/>
          <w:szCs w:val="24"/>
          <w:lang w:val="pt-BR" w:eastAsia="pt-BR" w:bidi="pt-BR"/>
        </w:rPr>
      </w:pPr>
      <w:r>
        <w:rPr>
          <w:b/>
          <w:bCs/>
          <w:sz w:val="24"/>
          <w:szCs w:val="24"/>
          <w:lang w:val="pt-BR" w:eastAsia="pt-BR" w:bidi="pt-BR"/>
        </w:rPr>
        <w:t>Ficha de Cadastro de candidato</w:t>
      </w:r>
      <w:r>
        <w:rPr>
          <w:b/>
          <w:bCs/>
          <w:sz w:val="24"/>
          <w:szCs w:val="24"/>
          <w:lang w:val="pt-BR" w:eastAsia="pt-BR" w:bidi="pt-BR"/>
        </w:rPr>
        <w:t>(a)</w:t>
      </w:r>
      <w:r>
        <w:rPr>
          <w:b/>
          <w:bCs/>
          <w:sz w:val="24"/>
          <w:szCs w:val="24"/>
          <w:lang w:val="pt-BR" w:eastAsia="pt-BR" w:bidi="pt-BR"/>
        </w:rPr>
        <w:t xml:space="preserve"> a bolsa do projeto de Extensão pelo FIEX 2026</w:t>
      </w:r>
    </w:p>
    <w:p>
      <w:pPr>
        <w:pStyle w:val="Standard"/>
        <w:jc w:val="center"/>
        <w:rPr>
          <w:sz w:val="24"/>
          <w:szCs w:val="24"/>
          <w:lang w:val="pt-BR" w:eastAsia="pt-BR" w:bidi="pt-BR"/>
        </w:rPr>
      </w:pPr>
      <w:r>
        <w:rPr>
          <w:sz w:val="24"/>
          <w:szCs w:val="24"/>
          <w:lang w:val="pt-BR" w:eastAsia="pt-BR" w:bidi="pt-BR"/>
        </w:rPr>
      </w:r>
    </w:p>
    <w:tbl>
      <w:tblPr>
        <w:tblW w:w="9072" w:type="dxa"/>
        <w:jc w:val="left"/>
        <w:tblInd w:w="-3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9"/>
        <w:gridCol w:w="1559"/>
        <w:gridCol w:w="117"/>
        <w:gridCol w:w="1691"/>
        <w:gridCol w:w="284"/>
        <w:gridCol w:w="1452"/>
        <w:gridCol w:w="1701"/>
        <w:gridCol w:w="1558"/>
      </w:tblGrid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Projeto: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Contedodatabela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completo:</w:t>
            </w:r>
          </w:p>
        </w:tc>
      </w:tr>
      <w:tr>
        <w:trPr/>
        <w:tc>
          <w:tcPr>
            <w:tcW w:w="43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Nº de matrícula:</w:t>
            </w:r>
          </w:p>
        </w:tc>
        <w:tc>
          <w:tcPr>
            <w:tcW w:w="47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Semestre: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Curso:</w:t>
            </w:r>
          </w:p>
        </w:tc>
      </w:tr>
      <w:tr>
        <w:trPr/>
        <w:tc>
          <w:tcPr>
            <w:tcW w:w="23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Telefone: (      )                    -</w:t>
            </w:r>
          </w:p>
        </w:tc>
        <w:tc>
          <w:tcPr>
            <w:tcW w:w="66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lang w:val="pt-BR" w:eastAsia="pt-BR" w:bidi="pt-BR"/>
              </w:rPr>
            </w:pPr>
            <w:r>
              <w:rPr>
                <w:lang w:val="pt-BR" w:eastAsia="pt-BR" w:bidi="pt-BR"/>
              </w:rPr>
              <w:t>Possui Benefício Socioeconômico – BSE?      (    ) Sim   (   ) Não</w:t>
            </w:r>
          </w:p>
        </w:tc>
      </w:tr>
      <w:tr>
        <w:trPr/>
        <w:tc>
          <w:tcPr>
            <w:tcW w:w="23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RG:</w:t>
            </w:r>
          </w:p>
        </w:tc>
        <w:tc>
          <w:tcPr>
            <w:tcW w:w="66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CPF: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E-mail: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Contedodatabela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Dados bancários:</w:t>
            </w:r>
          </w:p>
          <w:p>
            <w:pPr>
              <w:pStyle w:val="Contedodatabela"/>
              <w:spacing w:before="0" w:after="12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Banco:         </w:t>
            </w:r>
            <w:r>
              <w:rPr>
                <w:rFonts w:ascii="Times New Roman" w:hAnsi="Times New Roman"/>
                <w:sz w:val="24"/>
                <w:szCs w:val="24"/>
                <w:lang w:val="pt-BR" w:eastAsia="pt-BR" w:bidi="pt-BR"/>
              </w:rPr>
              <w:t xml:space="preserve">                     Agência nº: </w:t>
              <w:tab/>
              <w:t xml:space="preserve">              Conta-corrente nº: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Tem disponibilidade para eventuais atividades nos finais de semana?         (  ) Sim      (  ) Não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Possui experiência na temática do e/ou no próprio Projeto? (  ) Sim      (  ) Não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 xml:space="preserve">Disponibilidade de horários (informar </w:t>
            </w:r>
            <w:r>
              <w:rPr>
                <w:sz w:val="24"/>
                <w:szCs w:val="24"/>
                <w:lang w:val="pt-BR" w:eastAsia="pt-BR" w:bidi="pt-BR"/>
              </w:rPr>
              <w:t>horários no formato xx:xx</w:t>
            </w:r>
            <w:r>
              <w:rPr>
                <w:sz w:val="24"/>
                <w:szCs w:val="24"/>
                <w:lang w:val="pt-BR" w:eastAsia="pt-BR" w:bidi="pt-BR"/>
              </w:rPr>
              <w:t>):</w:t>
            </w:r>
          </w:p>
        </w:tc>
      </w:tr>
      <w:tr>
        <w:trPr/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Turno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Segunda-feira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Terça-feira</w:t>
            </w: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Quarta-feira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Quinta-feira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Sexta-feira</w:t>
            </w:r>
          </w:p>
        </w:tc>
      </w:tr>
      <w:tr>
        <w:trPr/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Manhã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Tarde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Noite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Resumo das experiências em atividades de extensão (se tiver):</w:t>
            </w:r>
          </w:p>
          <w:p>
            <w:pPr>
              <w:pStyle w:val="Standard"/>
              <w:widowControl w:val="false"/>
              <w:jc w:val="left"/>
              <w:rPr>
                <w:sz w:val="12"/>
                <w:szCs w:val="12"/>
                <w:lang w:val="pt-BR" w:eastAsia="pt-BR" w:bidi="pt-BR"/>
              </w:rPr>
            </w:pPr>
            <w:r>
              <w:rPr>
                <w:sz w:val="12"/>
                <w:szCs w:val="12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spacing w:before="0" w:after="12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Resumo das experiências na área de atuação do projeto (se tiver):</w:t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spacing w:before="0" w:after="12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</w:tc>
      </w:tr>
    </w:tbl>
    <w:p>
      <w:pPr>
        <w:pStyle w:val="Standard"/>
        <w:jc w:val="center"/>
        <w:rPr>
          <w:sz w:val="24"/>
          <w:szCs w:val="24"/>
          <w:lang w:val="pt-BR" w:eastAsia="pt-BR" w:bidi="pt-BR"/>
        </w:rPr>
      </w:pPr>
      <w:r>
        <w:rPr>
          <w:sz w:val="24"/>
          <w:szCs w:val="24"/>
          <w:lang w:val="pt-BR" w:eastAsia="pt-BR" w:bidi="pt-BR"/>
        </w:rPr>
      </w:r>
    </w:p>
    <w:p>
      <w:pPr>
        <w:pStyle w:val="Standard"/>
        <w:rPr>
          <w:sz w:val="24"/>
          <w:szCs w:val="24"/>
          <w:lang w:val="pt-BR" w:eastAsia="pt-BR" w:bidi="pt-BR"/>
        </w:rPr>
      </w:pPr>
      <w:r>
        <w:rPr>
          <w:sz w:val="24"/>
          <w:szCs w:val="24"/>
          <w:lang w:val="pt-BR" w:eastAsia="pt-BR" w:bidi="pt-BR"/>
        </w:rPr>
        <w:tab/>
        <w:t>Ao submeter minha inscrição, declaro que li e concordo com todos os termos previstos no Edital de Seleção de Bolsistas no qual estou concorrendo.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jc w:val="right"/>
        <w:rPr/>
      </w:pPr>
      <w:r>
        <w:rPr>
          <w:sz w:val="24"/>
          <w:szCs w:val="24"/>
          <w:lang w:val="pt-BR" w:eastAsia="pt-BR" w:bidi="pt-BR"/>
        </w:rPr>
        <w:t>Santa Maria</w:t>
      </w:r>
      <w:r>
        <w:rPr>
          <w:sz w:val="24"/>
          <w:szCs w:val="24"/>
          <w:lang w:val="pt-BR" w:eastAsia="pt-BR" w:bidi="pt-BR"/>
        </w:rPr>
        <w:t>, _____ de abril de 2026.</w:t>
      </w:r>
    </w:p>
    <w:p>
      <w:pPr>
        <w:pStyle w:val="Normal"/>
        <w:rPr/>
      </w:pPr>
      <w:r>
        <w:rPr/>
      </w:r>
      <w:bookmarkStart w:id="0" w:name="_Hlk196136960_Copia_1"/>
      <w:bookmarkStart w:id="1" w:name="_Hlk196136960_Copia_1"/>
      <w:bookmarkEnd w:id="1"/>
    </w:p>
    <w:p>
      <w:pPr>
        <w:pStyle w:val="Normal"/>
        <w:rPr/>
      </w:pPr>
      <w:r>
        <w:rPr/>
      </w:r>
    </w:p>
    <w:p>
      <w:pPr>
        <w:pStyle w:val="Normal"/>
        <w:spacing w:lineRule="auto" w:line="360"/>
        <w:ind w:right="-40"/>
        <w:jc w:val="both"/>
        <w:rPr/>
      </w:pPr>
      <w:r>
        <w:rPr/>
      </w:r>
    </w:p>
    <w:p>
      <w:pPr>
        <w:pStyle w:val="Normal1"/>
        <w:spacing w:lineRule="auto" w:line="360"/>
        <w:ind w:firstLine="720" w:right="-40"/>
        <w:jc w:val="both"/>
        <w:rPr>
          <w:b w:val="false"/>
          <w:bCs w:val="false"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440" w:right="1440" w:gutter="0" w:header="720" w:top="1440" w:footer="720" w:bottom="908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  <w:embedRegular r:id="rId14" w:fontKey="{0E014A78-CABC-4EF0-12AC-5CD89AEFDE0E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ind w:hanging="0" w:left="0" w:right="-582"/>
      <w:jc w:val="center"/>
      <w:rPr>
        <w:rFonts w:ascii="Times New Roman" w:hAnsi="Times New Roman" w:eastAsia="Times New Roman" w:cs="Times New Roman"/>
        <w:sz w:val="24"/>
        <w:szCs w:val="24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-180975</wp:posOffset>
          </wp:positionH>
          <wp:positionV relativeFrom="paragraph">
            <wp:posOffset>-152400</wp:posOffset>
          </wp:positionV>
          <wp:extent cx="1719580" cy="90551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905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MINISTÉRIO DA EDUCAÇÃO</w:t>
    </w:r>
  </w:p>
  <w:p>
    <w:pPr>
      <w:pStyle w:val="Normal1"/>
      <w:spacing w:lineRule="auto" w:line="276"/>
      <w:ind w:hanging="0" w:left="0" w:right="-582"/>
      <w:jc w:val="center"/>
      <w:rPr>
        <w:b/>
        <w:bCs/>
      </w:rPr>
    </w:pPr>
    <w:r>
      <w:rPr>
        <w:b/>
        <w:bCs/>
      </w:rPr>
      <w:t>UNIVERSIDADE FEDERAL DE SANTA MARIA</w:t>
    </w:r>
  </w:p>
  <w:p>
    <w:pPr>
      <w:pStyle w:val="Normal1"/>
      <w:spacing w:lineRule="auto" w:line="276"/>
      <w:ind w:hanging="0" w:left="0" w:right="-582"/>
      <w:jc w:val="center"/>
      <w:rPr/>
    </w:pPr>
    <w:r>
      <w:rPr>
        <w:b/>
        <w:bCs/>
      </w:rPr>
      <w:t>PRÓ-REITORIA DE EXTENSÃO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320" w:after="80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40" w:after="80"/>
    </w:pPr>
    <w:rPr>
      <w:color w:val="666666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40" w:after="80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01443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e01443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e0144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69aa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b69aa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Revision">
    <w:name w:val="Revision"/>
    <w:uiPriority w:val="99"/>
    <w:semiHidden/>
    <w:qFormat/>
    <w:rsid w:val="008f2ee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Annotationtext">
    <w:name w:val="annotation text"/>
    <w:basedOn w:val="Normal1"/>
    <w:link w:val="TextodecomentrioChar"/>
    <w:uiPriority w:val="99"/>
    <w:unhideWhenUsed/>
    <w:qFormat/>
    <w:rsid w:val="00e0144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e01443"/>
    <w:pPr/>
    <w:rPr>
      <w:b/>
      <w:bCs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0" w:after="320"/>
    </w:pPr>
    <w:rPr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120"/>
      <w:jc w:val="both"/>
      <w:textAlignment w:val="baseline"/>
    </w:pPr>
    <w:rPr>
      <w:rFonts w:ascii="Times New Roman" w:hAnsi="Times New Roman" w:eastAsia="Arial Unicode MS" w:cs="Arial Unicode MS"/>
      <w:color w:val="000000"/>
      <w:kern w:val="2"/>
      <w:sz w:val="22"/>
      <w:szCs w:val="22"/>
      <w:lang w:val="pt-P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l6roWyjVTIKqijHupuAzzxnLjWw==">CgMxLjA4AHIhMU9WUlNiZGIydlNUdlZMYU93WWRzdVNYRHF1WDRWZFBQ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LibreOffice/7.6.5.2$Windows_X86_64 LibreOffice_project/38d5f62f85355c192ef5f1dd47c5c0c0c6d6598b</Application>
  <AppVersion>15.0000</AppVersion>
  <Pages>2</Pages>
  <Words>179</Words>
  <Characters>951</Characters>
  <CharactersWithSpaces>1199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2021-12-15T19:27:00Z</dcterms:created>
  <dc:creator/>
  <dc:description/>
  <dc:language>pt-BR</dc:language>
  <cp:lastModifiedBy>Diogo Baggio Lima</cp:lastModifiedBy>
  <cp:lastPrinted>2026-04-16T21:45:45Z</cp:lastPrinted>
  <dcterms:modified xsi:type="dcterms:W3CDTF">2026-04-17T14:54:20Z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