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6AB6" w14:textId="5136CE67" w:rsidR="00696AB9" w:rsidRDefault="00B81DE4" w:rsidP="00B81DE4">
      <w:pPr>
        <w:pStyle w:val="Standard"/>
        <w:jc w:val="center"/>
      </w:pPr>
      <w:r>
        <w:t>Universidade Federal de Santa Maria</w:t>
      </w:r>
    </w:p>
    <w:p w14:paraId="3E991A50" w14:textId="7C9A25E0" w:rsidR="00B81DE4" w:rsidRDefault="00B81DE4" w:rsidP="00B81DE4">
      <w:pPr>
        <w:pStyle w:val="Standard"/>
        <w:jc w:val="center"/>
      </w:pPr>
      <w:r>
        <w:t>Centro de Ciências Naturais e Exatas</w:t>
      </w:r>
    </w:p>
    <w:p w14:paraId="419DEEFA" w14:textId="77777777" w:rsidR="007646E4" w:rsidRDefault="007646E4">
      <w:pPr>
        <w:pStyle w:val="Standard"/>
      </w:pPr>
    </w:p>
    <w:p w14:paraId="66EEE2C8" w14:textId="21EA7455" w:rsidR="004F50BC" w:rsidRDefault="001C1C73" w:rsidP="001C1C73">
      <w:pPr>
        <w:pStyle w:val="Standard"/>
        <w:jc w:val="center"/>
      </w:pPr>
      <w:r>
        <w:t xml:space="preserve">Edital </w:t>
      </w:r>
      <w:r w:rsidR="000E03BC">
        <w:t>11</w:t>
      </w:r>
      <w:r>
        <w:t xml:space="preserve">/2023 </w:t>
      </w:r>
      <w:r w:rsidR="00F52A08">
        <w:t xml:space="preserve">CCNE </w:t>
      </w:r>
      <w:r>
        <w:t xml:space="preserve">- </w:t>
      </w:r>
      <w:r w:rsidR="008F2F9E">
        <w:t xml:space="preserve">Edital para seleção de Monitor – Área de Botânica </w:t>
      </w:r>
      <w:r w:rsidR="007646E4">
        <w:t xml:space="preserve">Sistemática </w:t>
      </w:r>
      <w:r w:rsidR="008F2F9E">
        <w:t>– Departamento de Biologia</w:t>
      </w:r>
    </w:p>
    <w:p w14:paraId="6D77F6F1" w14:textId="2E4971DD" w:rsidR="007646E4" w:rsidRDefault="007646E4">
      <w:pPr>
        <w:pStyle w:val="Standard"/>
      </w:pPr>
    </w:p>
    <w:p w14:paraId="52A1FDEE" w14:textId="57951365" w:rsidR="007646E4" w:rsidRDefault="007646E4" w:rsidP="007D227D">
      <w:pPr>
        <w:pStyle w:val="Standard"/>
        <w:jc w:val="center"/>
      </w:pPr>
      <w:r>
        <w:t>Seleção de monitor para atuar em disciplinas na área de Botânica Sistemática do Departamento de Biologia do Centro de Ciências Naturais e Exatas</w:t>
      </w:r>
      <w:r w:rsidR="001C1C73">
        <w:t>, com componente prático</w:t>
      </w:r>
    </w:p>
    <w:p w14:paraId="757EF615" w14:textId="77777777" w:rsidR="004F50BC" w:rsidRDefault="004F50BC">
      <w:pPr>
        <w:pStyle w:val="Standard"/>
      </w:pPr>
    </w:p>
    <w:p w14:paraId="22B38542" w14:textId="53C12C2E" w:rsidR="004F50BC" w:rsidRDefault="008F2F9E">
      <w:pPr>
        <w:pStyle w:val="Standard"/>
      </w:pPr>
      <w:r>
        <w:t xml:space="preserve">Número de vagas: </w:t>
      </w:r>
      <w:r w:rsidR="001C1C73">
        <w:t>1</w:t>
      </w:r>
    </w:p>
    <w:p w14:paraId="5C0BF1BE" w14:textId="77777777" w:rsidR="004F50BC" w:rsidRDefault="004F50BC">
      <w:pPr>
        <w:pStyle w:val="Standard"/>
      </w:pPr>
    </w:p>
    <w:p w14:paraId="0272FE66" w14:textId="227B13F0" w:rsidR="004F50BC" w:rsidRDefault="008F2F9E">
      <w:pPr>
        <w:pStyle w:val="Standard"/>
      </w:pPr>
      <w:r>
        <w:t>NORMAS GERAIS</w:t>
      </w:r>
    </w:p>
    <w:p w14:paraId="66B8B4F4" w14:textId="77777777" w:rsidR="00B143C3" w:rsidRDefault="00B143C3">
      <w:pPr>
        <w:pStyle w:val="Standard"/>
      </w:pPr>
    </w:p>
    <w:p w14:paraId="10963F03" w14:textId="21E6697B" w:rsidR="004F50BC" w:rsidRDefault="008F2F9E" w:rsidP="00B81DE4">
      <w:pPr>
        <w:pStyle w:val="Standard"/>
        <w:jc w:val="both"/>
      </w:pPr>
      <w:r w:rsidRPr="00B143C3">
        <w:t xml:space="preserve">1. Inscrições de </w:t>
      </w:r>
      <w:r w:rsidR="00F52A08">
        <w:t>3</w:t>
      </w:r>
      <w:r w:rsidRPr="00B143C3">
        <w:t xml:space="preserve"> a </w:t>
      </w:r>
      <w:r w:rsidR="00696AB9">
        <w:t>5</w:t>
      </w:r>
      <w:r w:rsidRPr="00B143C3">
        <w:t xml:space="preserve"> de abril</w:t>
      </w:r>
      <w:r w:rsidR="007646E4">
        <w:t xml:space="preserve"> de 2023</w:t>
      </w:r>
      <w:r w:rsidRPr="00B143C3">
        <w:t xml:space="preserve">, </w:t>
      </w:r>
      <w:r w:rsidR="00696AB9">
        <w:t xml:space="preserve">exclusivamente pelo e-mail da docente responsável </w:t>
      </w:r>
      <w:r w:rsidR="007646E4">
        <w:t>pelo processo seletivo</w:t>
      </w:r>
      <w:r w:rsidR="00696AB9">
        <w:t xml:space="preserve">: </w:t>
      </w:r>
      <w:hyperlink r:id="rId6" w:history="1">
        <w:r w:rsidR="000E03BC" w:rsidRPr="00B7579B">
          <w:rPr>
            <w:rStyle w:val="Hyperlink"/>
          </w:rPr>
          <w:t>liliana.essi@ufsm.br</w:t>
        </w:r>
      </w:hyperlink>
      <w:r w:rsidR="000E03BC">
        <w:t xml:space="preserve"> (Liliana Essi)</w:t>
      </w:r>
      <w:r>
        <w:t>.</w:t>
      </w:r>
    </w:p>
    <w:p w14:paraId="6EFC1328" w14:textId="561B78DA" w:rsidR="004F50BC" w:rsidRDefault="008F2F9E" w:rsidP="00B81DE4">
      <w:pPr>
        <w:pStyle w:val="Standard"/>
        <w:jc w:val="both"/>
      </w:pPr>
      <w:r>
        <w:t xml:space="preserve">2. </w:t>
      </w:r>
      <w:r w:rsidR="00696AB9">
        <w:t>Para a inscrição, o</w:t>
      </w:r>
      <w:r w:rsidR="007646E4">
        <w:t>(a)</w:t>
      </w:r>
      <w:r w:rsidR="00696AB9">
        <w:t xml:space="preserve"> candidato</w:t>
      </w:r>
      <w:r w:rsidR="007646E4">
        <w:t>(a)</w:t>
      </w:r>
      <w:r w:rsidR="00696AB9">
        <w:t xml:space="preserve"> deverá enviar por e-mail </w:t>
      </w:r>
      <w:r w:rsidR="007646E4">
        <w:t>cópia em</w:t>
      </w:r>
      <w:r w:rsidR="00696AB9">
        <w:t xml:space="preserve"> formato pdf</w:t>
      </w:r>
      <w:r w:rsidR="007646E4">
        <w:t xml:space="preserve"> do histórico escolar, onde se demonstre </w:t>
      </w:r>
      <w:r>
        <w:t>ter obtido média igual ou superior a 7,0 (sete) em disciplina pré-requisito da área pretendida</w:t>
      </w:r>
      <w:r w:rsidR="00E010B8">
        <w:t xml:space="preserve"> (histórico escolar atualizado, em que conste a aprovação na disciplina)</w:t>
      </w:r>
      <w:r>
        <w:t xml:space="preserve">. Também deverá </w:t>
      </w:r>
      <w:r w:rsidR="00E010B8">
        <w:t>enviar cópia de currículo (simplificado ou modelo Lattes) e um parágrafo justificando o interesse pela atividade de monitor</w:t>
      </w:r>
      <w:r w:rsidR="001C1C73">
        <w:t xml:space="preserve"> de disciplina</w:t>
      </w:r>
      <w:r w:rsidR="00E010B8">
        <w:t xml:space="preserve">. No cabeçalho do e-mail deve constar o título “inscrição para monitoria – Botânica”, e no </w:t>
      </w:r>
      <w:r w:rsidR="001C1C73">
        <w:t xml:space="preserve">corpo do </w:t>
      </w:r>
      <w:r w:rsidR="00E010B8">
        <w:t>e-mail deverá fornecer telefone para contato, horários disponíveis para a monitoria e para qual/quais</w:t>
      </w:r>
      <w:r>
        <w:t xml:space="preserve"> vagas está se candidatando.</w:t>
      </w:r>
    </w:p>
    <w:p w14:paraId="5777D7CC" w14:textId="04EA74E6" w:rsidR="004F50BC" w:rsidRDefault="008F2F9E" w:rsidP="00B81DE4">
      <w:pPr>
        <w:pStyle w:val="Standard"/>
        <w:jc w:val="both"/>
      </w:pPr>
      <w:r>
        <w:t xml:space="preserve">3. </w:t>
      </w:r>
      <w:r w:rsidR="00E010B8">
        <w:t xml:space="preserve">Candidatos com documentação faltante serão </w:t>
      </w:r>
      <w:r w:rsidR="007646E4">
        <w:t>reprovados</w:t>
      </w:r>
      <w:r>
        <w:t>.</w:t>
      </w:r>
    </w:p>
    <w:p w14:paraId="2B9E871A" w14:textId="79DD19D9" w:rsidR="004F50BC" w:rsidRDefault="008F2F9E" w:rsidP="00B81DE4">
      <w:pPr>
        <w:pStyle w:val="Standard"/>
        <w:jc w:val="both"/>
      </w:pPr>
      <w:r>
        <w:t xml:space="preserve">4. </w:t>
      </w:r>
      <w:r w:rsidR="007646E4">
        <w:t>A s</w:t>
      </w:r>
      <w:r>
        <w:t xml:space="preserve">eleção e/ou habilitação será feita mediante </w:t>
      </w:r>
      <w:r w:rsidR="00E010B8">
        <w:t>avaliação do histórico escolar, do currículo e da carta de interesse. Serão aprovados os candidatos com pontuação mínima de</w:t>
      </w:r>
      <w:r>
        <w:t xml:space="preserve"> 7,0 (sete)</w:t>
      </w:r>
      <w:r w:rsidR="007646E4">
        <w:t xml:space="preserve"> no processo seletivo</w:t>
      </w:r>
      <w:r>
        <w:t>.</w:t>
      </w:r>
    </w:p>
    <w:p w14:paraId="7BB1A9B0" w14:textId="2CB8CBED" w:rsidR="004F50BC" w:rsidRDefault="008F2F9E" w:rsidP="00B81DE4">
      <w:pPr>
        <w:pStyle w:val="Standard"/>
        <w:jc w:val="both"/>
      </w:pPr>
      <w:r>
        <w:t xml:space="preserve">5. As atividades do </w:t>
      </w:r>
      <w:r w:rsidR="007646E4">
        <w:t>monitor</w:t>
      </w:r>
      <w:r>
        <w:t xml:space="preserve"> obedecerão, em cada semestre, a um plano no respectivo Departamento.</w:t>
      </w:r>
      <w:r w:rsidR="00E010B8">
        <w:t xml:space="preserve"> O monitor atender</w:t>
      </w:r>
      <w:r w:rsidR="001C1C73">
        <w:t>á</w:t>
      </w:r>
      <w:r w:rsidR="00E010B8">
        <w:t xml:space="preserve"> prioritariamente a disciplina a qu</w:t>
      </w:r>
      <w:r w:rsidR="007646E4">
        <w:t>al</w:t>
      </w:r>
      <w:r w:rsidR="00E010B8">
        <w:t xml:space="preserve"> se candidat</w:t>
      </w:r>
      <w:r w:rsidR="001C1C73">
        <w:t>ou</w:t>
      </w:r>
      <w:r w:rsidR="00E010B8">
        <w:t>, sendo supervisionado pelo professor da referida disciplina, e auxiliará em coletas de material para aulas práticas de disciplinas afins do mesmo departamento</w:t>
      </w:r>
      <w:r w:rsidR="007646E4">
        <w:t xml:space="preserve"> didático</w:t>
      </w:r>
      <w:r w:rsidR="00E010B8">
        <w:t>.</w:t>
      </w:r>
    </w:p>
    <w:p w14:paraId="69C7BC72" w14:textId="133D1399" w:rsidR="004F50BC" w:rsidRDefault="008F2F9E" w:rsidP="00B81DE4">
      <w:pPr>
        <w:pStyle w:val="Standard"/>
        <w:jc w:val="both"/>
      </w:pPr>
      <w:r>
        <w:t xml:space="preserve">6. </w:t>
      </w:r>
      <w:r w:rsidR="001C1C73">
        <w:t>A vaga está disponível para as seguintes disciplinas:</w:t>
      </w:r>
    </w:p>
    <w:p w14:paraId="3230CEB2" w14:textId="77777777" w:rsidR="004F50BC" w:rsidRDefault="004F50BC">
      <w:pPr>
        <w:pStyle w:val="Standard"/>
      </w:pPr>
    </w:p>
    <w:p w14:paraId="157647AD" w14:textId="4DF57190" w:rsidR="004F50BC" w:rsidRDefault="008F2F9E">
      <w:pPr>
        <w:pStyle w:val="Standard"/>
      </w:pPr>
      <w:r>
        <w:t>VAGA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7D227D" w14:paraId="4F7C7ACD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F7240" w14:textId="2818013F" w:rsidR="007D227D" w:rsidRDefault="007D227D">
            <w:pPr>
              <w:pStyle w:val="TableContents"/>
            </w:pPr>
            <w:r>
              <w:t>Área do conhecimento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EB180" w14:textId="60A75B63" w:rsidR="007D227D" w:rsidRDefault="007D227D" w:rsidP="00B81DE4">
            <w:pPr>
              <w:pStyle w:val="TableContents"/>
            </w:pPr>
            <w:r>
              <w:t>Pré-requisito</w:t>
            </w:r>
          </w:p>
        </w:tc>
      </w:tr>
      <w:tr w:rsidR="004F50BC" w14:paraId="6F35B9D3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8767C" w14:textId="43C064A6" w:rsidR="004F50BC" w:rsidRDefault="00B642AB">
            <w:pPr>
              <w:pStyle w:val="TableContents"/>
            </w:pPr>
            <w:r>
              <w:t>Sistemática</w:t>
            </w:r>
            <w:r w:rsidR="008F2F9E">
              <w:t xml:space="preserve"> de Espermatófitas (gimnospermas e angiospermas) – 1</w:t>
            </w:r>
            <w:r w:rsidR="00696AB9">
              <w:t xml:space="preserve"> </w:t>
            </w:r>
            <w:r w:rsidR="008F2F9E">
              <w:t>(uma) vaga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0A655" w14:textId="4930A724" w:rsidR="00B81DE4" w:rsidRDefault="008F2F9E" w:rsidP="00B81DE4">
            <w:pPr>
              <w:pStyle w:val="TableContents"/>
            </w:pPr>
            <w:r>
              <w:t>Ter sido aprovado em, pelo menos, uma das disciplinas a seguir</w:t>
            </w:r>
            <w:r w:rsidR="00B81DE4">
              <w:t xml:space="preserve"> ou suas equivalentes</w:t>
            </w:r>
            <w:r>
              <w:t xml:space="preserve">: </w:t>
            </w:r>
            <w:r w:rsidR="00B81DE4">
              <w:t>BLG1079</w:t>
            </w:r>
            <w:r w:rsidR="00B81DE4">
              <w:t xml:space="preserve"> - </w:t>
            </w:r>
            <w:r w:rsidR="00B81DE4">
              <w:t>Botânica</w:t>
            </w:r>
            <w:r w:rsidR="00B81DE4">
              <w:t xml:space="preserve"> </w:t>
            </w:r>
            <w:r w:rsidR="00B81DE4">
              <w:t>Sistemática A</w:t>
            </w:r>
            <w:r>
              <w:t>,</w:t>
            </w:r>
            <w:r w:rsidR="00B81DE4">
              <w:t xml:space="preserve"> </w:t>
            </w:r>
            <w:r w:rsidR="00B81DE4">
              <w:t>BLG 1100</w:t>
            </w:r>
            <w:r w:rsidR="00B81DE4">
              <w:t xml:space="preserve"> -</w:t>
            </w:r>
          </w:p>
          <w:p w14:paraId="3145A2E4" w14:textId="3D2E676E" w:rsidR="00B81DE4" w:rsidRDefault="00B81DE4" w:rsidP="00B81DE4">
            <w:pPr>
              <w:pStyle w:val="TableContents"/>
            </w:pPr>
            <w:r>
              <w:t xml:space="preserve">Botânica Sistemática de Angiospermas, </w:t>
            </w:r>
            <w:r w:rsidR="008F2F9E">
              <w:t>BLG 1064 – Botânica da Zootecnia A</w:t>
            </w:r>
            <w:r>
              <w:t>,</w:t>
            </w:r>
            <w:r w:rsidR="00696AB9">
              <w:t xml:space="preserve"> </w:t>
            </w:r>
            <w:r>
              <w:t>BLG1082</w:t>
            </w:r>
            <w:r>
              <w:t xml:space="preserve"> -</w:t>
            </w:r>
          </w:p>
          <w:p w14:paraId="70C3DE95" w14:textId="43180DB3" w:rsidR="00B81DE4" w:rsidRDefault="00B81DE4" w:rsidP="00B81DE4">
            <w:pPr>
              <w:pStyle w:val="TableContents"/>
            </w:pPr>
            <w:r>
              <w:t>Botânica – F</w:t>
            </w:r>
            <w:r>
              <w:t xml:space="preserve">, </w:t>
            </w:r>
            <w:r>
              <w:t>UFSM00308</w:t>
            </w:r>
            <w:r>
              <w:t xml:space="preserve"> - </w:t>
            </w:r>
            <w:r>
              <w:t>Botânica</w:t>
            </w:r>
          </w:p>
          <w:p w14:paraId="5AD66D8E" w14:textId="253EFE87" w:rsidR="004F50BC" w:rsidRDefault="00B81DE4" w:rsidP="00B81DE4">
            <w:pPr>
              <w:pStyle w:val="TableContents"/>
            </w:pPr>
            <w:r>
              <w:t>Agrícola A</w:t>
            </w:r>
          </w:p>
        </w:tc>
      </w:tr>
    </w:tbl>
    <w:p w14:paraId="5E2CA040" w14:textId="77777777" w:rsidR="004F50BC" w:rsidRDefault="004F50BC">
      <w:pPr>
        <w:pStyle w:val="Standard"/>
      </w:pPr>
    </w:p>
    <w:p w14:paraId="11F81087" w14:textId="4E24EC1F" w:rsidR="007E208A" w:rsidRDefault="001C1C73">
      <w:pPr>
        <w:pStyle w:val="Standard"/>
      </w:pPr>
      <w:r>
        <w:t>7</w:t>
      </w:r>
      <w:r w:rsidR="008F2F9E">
        <w:t xml:space="preserve">. </w:t>
      </w:r>
      <w:r w:rsidR="007E208A">
        <w:t>Divulgação dos resultados</w:t>
      </w:r>
    </w:p>
    <w:p w14:paraId="749ECC4D" w14:textId="77777777" w:rsidR="007E208A" w:rsidRDefault="007E208A">
      <w:pPr>
        <w:pStyle w:val="Standard"/>
      </w:pPr>
    </w:p>
    <w:p w14:paraId="449D4140" w14:textId="0B2F40CE" w:rsidR="007E208A" w:rsidRDefault="001C1C73" w:rsidP="007E208A">
      <w:pPr>
        <w:pStyle w:val="Standard"/>
        <w:jc w:val="both"/>
      </w:pPr>
      <w:r>
        <w:t>O resultado será divulgado</w:t>
      </w:r>
      <w:r w:rsidR="00B642AB">
        <w:t xml:space="preserve"> no dia 06 de abril de 2023, por e-mail e no mural do Departamento de Biologia, prédio 16, ao lado da sala 3255. No mesmo dia, o estudante aprovado ser</w:t>
      </w:r>
      <w:r>
        <w:t>á</w:t>
      </w:r>
      <w:r w:rsidR="00B642AB">
        <w:t xml:space="preserve"> contactado por e-mail ou telefone (</w:t>
      </w:r>
      <w:r w:rsidR="00B81DE4">
        <w:t>W</w:t>
      </w:r>
      <w:r w:rsidR="00B642AB">
        <w:t>hats</w:t>
      </w:r>
      <w:r w:rsidR="000E03BC">
        <w:t>A</w:t>
      </w:r>
      <w:r w:rsidR="00B642AB">
        <w:t>pp) para cadastro</w:t>
      </w:r>
      <w:r w:rsidR="007D227D">
        <w:t xml:space="preserve"> no sistema de pagamentos da bolsa</w:t>
      </w:r>
      <w:r w:rsidR="00B642AB">
        <w:t>. O estudante aprovado precisa ter conta bancária para recebimento da bolsa (conta corrente em seu nome). O Departamento não se responsabiliza por problemas no cadastro devido a dados incompletos ou incorretos fornecidos pelo estudante.</w:t>
      </w:r>
      <w:r>
        <w:t xml:space="preserve"> Em caso de falta de retorno do aprovado no dia do resultado, será chamado o próximo aprovado. </w:t>
      </w:r>
    </w:p>
    <w:p w14:paraId="404813DC" w14:textId="282EAA3A" w:rsidR="00B642AB" w:rsidRDefault="00B642AB" w:rsidP="007E208A">
      <w:pPr>
        <w:pStyle w:val="Standard"/>
        <w:jc w:val="both"/>
      </w:pPr>
    </w:p>
    <w:p w14:paraId="27520E95" w14:textId="77777777" w:rsidR="00906D3B" w:rsidRDefault="00906D3B" w:rsidP="007E208A">
      <w:pPr>
        <w:pStyle w:val="Standard"/>
        <w:jc w:val="both"/>
      </w:pPr>
      <w:r>
        <w:lastRenderedPageBreak/>
        <w:t>8</w:t>
      </w:r>
      <w:r w:rsidR="00B642AB">
        <w:t>. Do início das atividades</w:t>
      </w:r>
    </w:p>
    <w:p w14:paraId="21453B9A" w14:textId="0076758F" w:rsidR="00B642AB" w:rsidRDefault="00906D3B" w:rsidP="007E208A">
      <w:pPr>
        <w:pStyle w:val="Standard"/>
        <w:jc w:val="both"/>
      </w:pPr>
      <w:r>
        <w:t>N</w:t>
      </w:r>
      <w:r w:rsidR="00B642AB">
        <w:t>o dia 06/04/2023 o estudante aprovado ser</w:t>
      </w:r>
      <w:r>
        <w:t>á</w:t>
      </w:r>
      <w:r w:rsidR="00B642AB">
        <w:t xml:space="preserve"> direcionado aos docentes que estão ministrando as disciplinas da área, para organização do plano de atividades. As atividades iniciam na semana seguinte</w:t>
      </w:r>
      <w:r>
        <w:t>, e incluem auxílio durante as aulas práticas e coleta de material botânico</w:t>
      </w:r>
      <w:r w:rsidR="00B642AB">
        <w:t>.</w:t>
      </w:r>
    </w:p>
    <w:p w14:paraId="5B88AE56" w14:textId="3D4FD40C" w:rsidR="00CE3A3D" w:rsidRDefault="00CE3A3D" w:rsidP="007E208A">
      <w:pPr>
        <w:pStyle w:val="Standard"/>
        <w:jc w:val="both"/>
      </w:pPr>
      <w:r>
        <w:t>9. Validade da seleção</w:t>
      </w:r>
    </w:p>
    <w:p w14:paraId="3A86B716" w14:textId="3A7DB82C" w:rsidR="00CE3A3D" w:rsidRDefault="00CE3A3D" w:rsidP="007E208A">
      <w:pPr>
        <w:pStyle w:val="Standard"/>
        <w:jc w:val="both"/>
      </w:pPr>
      <w:r>
        <w:t>Os resultados deste processo seletivo são válidos de 06/04/2023 até 30/07/2023.</w:t>
      </w:r>
    </w:p>
    <w:p w14:paraId="040F3AEB" w14:textId="202E168C" w:rsidR="000E03BC" w:rsidRDefault="000E03BC" w:rsidP="007E208A">
      <w:pPr>
        <w:pStyle w:val="Standard"/>
        <w:jc w:val="both"/>
      </w:pPr>
    </w:p>
    <w:p w14:paraId="2323AAB0" w14:textId="77777777" w:rsidR="000E03BC" w:rsidRDefault="000E03BC" w:rsidP="007E208A">
      <w:pPr>
        <w:pStyle w:val="Standard"/>
        <w:jc w:val="both"/>
      </w:pPr>
    </w:p>
    <w:p w14:paraId="4A06FA4D" w14:textId="08BD2C60" w:rsidR="000E03BC" w:rsidRDefault="000E03BC" w:rsidP="007E208A">
      <w:pPr>
        <w:pStyle w:val="Standard"/>
        <w:jc w:val="both"/>
      </w:pPr>
    </w:p>
    <w:p w14:paraId="5C5C0E87" w14:textId="43AB5D7B" w:rsidR="000E03BC" w:rsidRDefault="000E03BC" w:rsidP="000E03BC">
      <w:pPr>
        <w:pStyle w:val="Standard"/>
        <w:jc w:val="center"/>
      </w:pPr>
      <w:r>
        <w:t>Santa Maria, 31 de março de 2023</w:t>
      </w:r>
    </w:p>
    <w:p w14:paraId="75E22D7D" w14:textId="77777777" w:rsidR="00615C61" w:rsidRDefault="00615C61" w:rsidP="007E208A">
      <w:pPr>
        <w:pStyle w:val="Standard"/>
        <w:jc w:val="both"/>
      </w:pPr>
    </w:p>
    <w:sectPr w:rsidR="00615C6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4261" w14:textId="77777777" w:rsidR="00217CB9" w:rsidRDefault="00217CB9">
      <w:r>
        <w:separator/>
      </w:r>
    </w:p>
  </w:endnote>
  <w:endnote w:type="continuationSeparator" w:id="0">
    <w:p w14:paraId="2AC4F0D9" w14:textId="77777777" w:rsidR="00217CB9" w:rsidRDefault="0021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50A95" w14:textId="77777777" w:rsidR="00217CB9" w:rsidRDefault="00217CB9">
      <w:r>
        <w:rPr>
          <w:color w:val="000000"/>
        </w:rPr>
        <w:separator/>
      </w:r>
    </w:p>
  </w:footnote>
  <w:footnote w:type="continuationSeparator" w:id="0">
    <w:p w14:paraId="3C570631" w14:textId="77777777" w:rsidR="00217CB9" w:rsidRDefault="00217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BC"/>
    <w:rsid w:val="000E03BC"/>
    <w:rsid w:val="001C1C73"/>
    <w:rsid w:val="00217CB9"/>
    <w:rsid w:val="004136DE"/>
    <w:rsid w:val="00414DAF"/>
    <w:rsid w:val="004F50BC"/>
    <w:rsid w:val="00615C61"/>
    <w:rsid w:val="00696AB9"/>
    <w:rsid w:val="007646E4"/>
    <w:rsid w:val="007D227D"/>
    <w:rsid w:val="007E208A"/>
    <w:rsid w:val="008F2F9E"/>
    <w:rsid w:val="00906D3B"/>
    <w:rsid w:val="00AD34AF"/>
    <w:rsid w:val="00AE31FA"/>
    <w:rsid w:val="00B143C3"/>
    <w:rsid w:val="00B642AB"/>
    <w:rsid w:val="00B81DE4"/>
    <w:rsid w:val="00CE3A3D"/>
    <w:rsid w:val="00D15835"/>
    <w:rsid w:val="00E010B8"/>
    <w:rsid w:val="00E342B2"/>
    <w:rsid w:val="00F5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A306"/>
  <w15:docId w15:val="{120595BF-8264-49BE-896A-ABDAD8F6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1FA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1FA"/>
    <w:rPr>
      <w:rFonts w:ascii="Segoe UI" w:hAnsi="Segoe UI"/>
      <w:sz w:val="18"/>
      <w:szCs w:val="16"/>
    </w:rPr>
  </w:style>
  <w:style w:type="character" w:styleId="Hyperlink">
    <w:name w:val="Hyperlink"/>
    <w:basedOn w:val="Fontepargpadro"/>
    <w:uiPriority w:val="99"/>
    <w:unhideWhenUsed/>
    <w:rsid w:val="00615C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15C6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E0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liana.essi@ufs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Marcelo Santos de Oliveira</dc:creator>
  <cp:lastModifiedBy>Lateefah Lateefah</cp:lastModifiedBy>
  <cp:revision>5</cp:revision>
  <dcterms:created xsi:type="dcterms:W3CDTF">2023-03-31T18:12:00Z</dcterms:created>
  <dcterms:modified xsi:type="dcterms:W3CDTF">2023-03-31T19:02:00Z</dcterms:modified>
</cp:coreProperties>
</file>