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93FF02" w14:textId="1734A0B3" w:rsidR="003F3A0B" w:rsidRDefault="00C118BB" w:rsidP="003F3A0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Seleção de bolsista para trabalhar </w:t>
      </w:r>
      <w:r w:rsidR="006D030E">
        <w:rPr>
          <w:rFonts w:ascii="Times New Roman" w:hAnsi="Times New Roman" w:cs="Times New Roman"/>
          <w:sz w:val="24"/>
          <w:szCs w:val="24"/>
        </w:rPr>
        <w:t>no projeto</w:t>
      </w:r>
    </w:p>
    <w:p w14:paraId="5905C213" w14:textId="367B8907" w:rsidR="00C118BB" w:rsidRPr="00C118BB" w:rsidRDefault="00C118BB" w:rsidP="003F3A0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Helvetica" w:hAnsi="Helvetica" w:cs="Helvetica"/>
          <w:color w:val="000000"/>
        </w:rPr>
        <w:t>V</w:t>
      </w:r>
      <w:r w:rsidRPr="00C118BB">
        <w:rPr>
          <w:rFonts w:ascii="Helvetica" w:hAnsi="Helvetica" w:cs="Helvetica"/>
          <w:b/>
          <w:bCs/>
          <w:color w:val="000000"/>
        </w:rPr>
        <w:t>alorizar a biodiversidade é valorizar a humanidade: Tecnologias sociais para valorização da biodiversidade e do componente humano do Corredor Ecológico da Quarta Colônia</w:t>
      </w:r>
    </w:p>
    <w:p w14:paraId="5793FF03" w14:textId="77777777" w:rsidR="003F3A0B" w:rsidRDefault="003F3A0B" w:rsidP="003F3A0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793FF05" w14:textId="4165CB26" w:rsidR="006E4721" w:rsidRPr="006E4721" w:rsidRDefault="003F3A0B" w:rsidP="003F3A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Interessados (as) </w:t>
      </w:r>
      <w:r w:rsidR="006E4721">
        <w:rPr>
          <w:rFonts w:ascii="Times New Roman" w:hAnsi="Times New Roman" w:cs="Times New Roman"/>
          <w:sz w:val="24"/>
          <w:szCs w:val="24"/>
        </w:rPr>
        <w:t xml:space="preserve">completar a ficha de inscrição abaixo e </w:t>
      </w:r>
      <w:r>
        <w:rPr>
          <w:rFonts w:ascii="Times New Roman" w:hAnsi="Times New Roman" w:cs="Times New Roman"/>
          <w:sz w:val="24"/>
          <w:szCs w:val="24"/>
        </w:rPr>
        <w:t xml:space="preserve">enviar para o e-mail </w:t>
      </w:r>
      <w:hyperlink r:id="rId7" w:history="1">
        <w:r w:rsidR="00E67F23" w:rsidRPr="00DD71BB">
          <w:rPr>
            <w:rStyle w:val="Hyperlink"/>
            <w:rFonts w:ascii="Times New Roman" w:hAnsi="Times New Roman" w:cs="Times New Roman"/>
            <w:sz w:val="24"/>
            <w:szCs w:val="24"/>
          </w:rPr>
          <w:t>neprade@gmail.com</w:t>
        </w:r>
      </w:hyperlink>
      <w:r w:rsidR="00E67F23">
        <w:rPr>
          <w:rFonts w:ascii="Times New Roman" w:hAnsi="Times New Roman" w:cs="Times New Roman"/>
          <w:sz w:val="24"/>
          <w:szCs w:val="24"/>
        </w:rPr>
        <w:t xml:space="preserve">, </w:t>
      </w:r>
      <w:r w:rsidR="006E4721" w:rsidRPr="006E4721">
        <w:rPr>
          <w:rFonts w:ascii="Times New Roman" w:hAnsi="Times New Roman" w:cs="Times New Roman"/>
          <w:sz w:val="24"/>
          <w:szCs w:val="24"/>
        </w:rPr>
        <w:t>juntamente com</w:t>
      </w:r>
      <w:r w:rsidR="00150CAD">
        <w:rPr>
          <w:rFonts w:ascii="Times New Roman" w:hAnsi="Times New Roman" w:cs="Times New Roman"/>
          <w:sz w:val="24"/>
          <w:szCs w:val="24"/>
        </w:rPr>
        <w:t xml:space="preserve"> cópia do histórico escolar</w:t>
      </w:r>
      <w:r w:rsidR="00BB0DB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BB0DB9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="00BB0DB9">
        <w:rPr>
          <w:rFonts w:ascii="Times New Roman" w:hAnsi="Times New Roman" w:cs="Times New Roman"/>
          <w:sz w:val="24"/>
          <w:szCs w:val="24"/>
        </w:rPr>
        <w:t xml:space="preserve"> do currículo </w:t>
      </w:r>
      <w:proofErr w:type="gramStart"/>
      <w:r w:rsidR="00BB0DB9">
        <w:rPr>
          <w:rFonts w:ascii="Times New Roman" w:hAnsi="Times New Roman" w:cs="Times New Roman"/>
          <w:sz w:val="24"/>
          <w:szCs w:val="24"/>
        </w:rPr>
        <w:t>lattes</w:t>
      </w:r>
      <w:proofErr w:type="gramEnd"/>
      <w:r w:rsidR="00150CAD">
        <w:rPr>
          <w:rFonts w:ascii="Times New Roman" w:hAnsi="Times New Roman" w:cs="Times New Roman"/>
          <w:sz w:val="24"/>
          <w:szCs w:val="24"/>
        </w:rPr>
        <w:t xml:space="preserve"> até o dia </w:t>
      </w:r>
      <w:r w:rsidR="00C13C67">
        <w:rPr>
          <w:rFonts w:ascii="Times New Roman" w:hAnsi="Times New Roman" w:cs="Times New Roman"/>
          <w:sz w:val="24"/>
          <w:szCs w:val="24"/>
        </w:rPr>
        <w:t>15</w:t>
      </w:r>
      <w:r w:rsidR="00150CAD">
        <w:rPr>
          <w:rFonts w:ascii="Times New Roman" w:hAnsi="Times New Roman" w:cs="Times New Roman"/>
          <w:sz w:val="24"/>
          <w:szCs w:val="24"/>
        </w:rPr>
        <w:t>/0</w:t>
      </w:r>
      <w:r w:rsidR="00C13C67">
        <w:rPr>
          <w:rFonts w:ascii="Times New Roman" w:hAnsi="Times New Roman" w:cs="Times New Roman"/>
          <w:sz w:val="24"/>
          <w:szCs w:val="24"/>
        </w:rPr>
        <w:t>6</w:t>
      </w:r>
      <w:r w:rsidR="00150CAD">
        <w:rPr>
          <w:rFonts w:ascii="Times New Roman" w:hAnsi="Times New Roman" w:cs="Times New Roman"/>
          <w:sz w:val="24"/>
          <w:szCs w:val="24"/>
        </w:rPr>
        <w:t>/20</w:t>
      </w:r>
      <w:r w:rsidR="00A70DF8">
        <w:rPr>
          <w:rFonts w:ascii="Times New Roman" w:hAnsi="Times New Roman" w:cs="Times New Roman"/>
          <w:sz w:val="24"/>
          <w:szCs w:val="24"/>
        </w:rPr>
        <w:t>20</w:t>
      </w:r>
      <w:r w:rsidR="00150CAD">
        <w:rPr>
          <w:rFonts w:ascii="Times New Roman" w:hAnsi="Times New Roman" w:cs="Times New Roman"/>
          <w:sz w:val="24"/>
          <w:szCs w:val="24"/>
        </w:rPr>
        <w:t>, às 15:00.</w:t>
      </w:r>
      <w:r w:rsidR="00A70DF8">
        <w:rPr>
          <w:rFonts w:ascii="Times New Roman" w:hAnsi="Times New Roman" w:cs="Times New Roman"/>
          <w:sz w:val="24"/>
          <w:szCs w:val="24"/>
        </w:rPr>
        <w:t xml:space="preserve"> A avaliação será </w:t>
      </w:r>
      <w:r w:rsidR="004433F9">
        <w:rPr>
          <w:rFonts w:ascii="Times New Roman" w:hAnsi="Times New Roman" w:cs="Times New Roman"/>
          <w:sz w:val="24"/>
          <w:szCs w:val="24"/>
        </w:rPr>
        <w:t>por</w:t>
      </w:r>
      <w:r w:rsidR="00A70DF8">
        <w:rPr>
          <w:rFonts w:ascii="Times New Roman" w:hAnsi="Times New Roman" w:cs="Times New Roman"/>
          <w:sz w:val="24"/>
          <w:szCs w:val="24"/>
        </w:rPr>
        <w:t xml:space="preserve"> análise do currículo</w:t>
      </w:r>
      <w:r w:rsidR="004433F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433F9">
        <w:rPr>
          <w:rFonts w:ascii="Times New Roman" w:hAnsi="Times New Roman" w:cs="Times New Roman"/>
          <w:sz w:val="24"/>
          <w:szCs w:val="24"/>
        </w:rPr>
        <w:t>lattes</w:t>
      </w:r>
      <w:proofErr w:type="gramEnd"/>
      <w:r w:rsidR="004433F9">
        <w:rPr>
          <w:rFonts w:ascii="Times New Roman" w:hAnsi="Times New Roman" w:cs="Times New Roman"/>
          <w:sz w:val="24"/>
          <w:szCs w:val="24"/>
        </w:rPr>
        <w:t xml:space="preserve"> e do histórico escolar</w:t>
      </w:r>
      <w:r w:rsidR="00A70DF8">
        <w:rPr>
          <w:rFonts w:ascii="Times New Roman" w:hAnsi="Times New Roman" w:cs="Times New Roman"/>
          <w:sz w:val="24"/>
          <w:szCs w:val="24"/>
        </w:rPr>
        <w:t>.</w:t>
      </w:r>
    </w:p>
    <w:p w14:paraId="5793FF06" w14:textId="77777777" w:rsidR="003F3A0B" w:rsidRPr="006E4721" w:rsidRDefault="003F3A0B" w:rsidP="003F3A0B">
      <w:pPr>
        <w:ind w:firstLine="708"/>
        <w:jc w:val="center"/>
        <w:rPr>
          <w:rFonts w:ascii="Times New Roman" w:hAnsi="Times New Roman" w:cs="Times New Roman"/>
        </w:rPr>
      </w:pPr>
      <w:r w:rsidRPr="006E4721">
        <w:rPr>
          <w:rFonts w:ascii="Times New Roman" w:hAnsi="Times New Roman" w:cs="Times New Roman"/>
        </w:rPr>
        <w:t xml:space="preserve">Ficha de </w:t>
      </w:r>
      <w:bookmarkStart w:id="0" w:name="_GoBack"/>
      <w:bookmarkEnd w:id="0"/>
      <w:r w:rsidRPr="006E4721">
        <w:rPr>
          <w:rFonts w:ascii="Times New Roman" w:hAnsi="Times New Roman" w:cs="Times New Roman"/>
        </w:rPr>
        <w:t>Inscrição</w:t>
      </w:r>
    </w:p>
    <w:tbl>
      <w:tblPr>
        <w:tblStyle w:val="Tabelacomgrade"/>
        <w:tblW w:w="10485" w:type="dxa"/>
        <w:tblInd w:w="0" w:type="dxa"/>
        <w:tblLook w:val="04A0" w:firstRow="1" w:lastRow="0" w:firstColumn="1" w:lastColumn="0" w:noHBand="0" w:noVBand="1"/>
      </w:tblPr>
      <w:tblGrid>
        <w:gridCol w:w="4247"/>
        <w:gridCol w:w="6238"/>
      </w:tblGrid>
      <w:tr w:rsidR="003F3A0B" w:rsidRPr="006E4721" w14:paraId="5793FF09" w14:textId="77777777" w:rsidTr="006E4721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3FF07" w14:textId="77777777" w:rsidR="003F3A0B" w:rsidRPr="006E4721" w:rsidRDefault="003F3A0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E4721">
              <w:rPr>
                <w:rFonts w:ascii="Times New Roman" w:hAnsi="Times New Roman" w:cs="Times New Roman"/>
              </w:rPr>
              <w:t>Nome Completo: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FF08" w14:textId="77777777" w:rsidR="003F3A0B" w:rsidRPr="006E4721" w:rsidRDefault="003F3A0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3A0B" w:rsidRPr="006E4721" w14:paraId="5793FF0C" w14:textId="77777777" w:rsidTr="006E4721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3FF0A" w14:textId="77777777" w:rsidR="003F3A0B" w:rsidRPr="006E4721" w:rsidRDefault="003F3A0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E4721">
              <w:rPr>
                <w:rFonts w:ascii="Times New Roman" w:hAnsi="Times New Roman" w:cs="Times New Roman"/>
              </w:rPr>
              <w:t>Curso: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FF0B" w14:textId="77777777" w:rsidR="003F3A0B" w:rsidRPr="006E4721" w:rsidRDefault="003F3A0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3A0B" w:rsidRPr="006E4721" w14:paraId="5793FF0F" w14:textId="77777777" w:rsidTr="006E4721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3FF0D" w14:textId="77777777" w:rsidR="003F3A0B" w:rsidRPr="006E4721" w:rsidRDefault="003F3A0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E4721">
              <w:rPr>
                <w:rFonts w:ascii="Times New Roman" w:hAnsi="Times New Roman" w:cs="Times New Roman"/>
              </w:rPr>
              <w:t>Semestre: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FF0E" w14:textId="77777777" w:rsidR="003F3A0B" w:rsidRPr="006E4721" w:rsidRDefault="003F3A0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3A0B" w:rsidRPr="006E4721" w14:paraId="5793FF12" w14:textId="77777777" w:rsidTr="006E4721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3FF10" w14:textId="77777777" w:rsidR="003F3A0B" w:rsidRPr="006E4721" w:rsidRDefault="003F3A0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E4721">
              <w:rPr>
                <w:rFonts w:ascii="Times New Roman" w:hAnsi="Times New Roman" w:cs="Times New Roman"/>
              </w:rPr>
              <w:t>Matrícula: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FF11" w14:textId="77777777" w:rsidR="003F3A0B" w:rsidRPr="006E4721" w:rsidRDefault="003F3A0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3A0B" w:rsidRPr="006E4721" w14:paraId="5793FF15" w14:textId="77777777" w:rsidTr="006E4721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3FF13" w14:textId="77777777" w:rsidR="003F3A0B" w:rsidRPr="006E4721" w:rsidRDefault="003F3A0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E4721">
              <w:rPr>
                <w:rFonts w:ascii="Times New Roman" w:hAnsi="Times New Roman" w:cs="Times New Roman"/>
              </w:rPr>
              <w:t>Email</w:t>
            </w:r>
            <w:proofErr w:type="spellEnd"/>
            <w:r w:rsidRPr="006E472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FF14" w14:textId="77777777" w:rsidR="003F3A0B" w:rsidRPr="006E4721" w:rsidRDefault="003F3A0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3A0B" w:rsidRPr="006E4721" w14:paraId="5793FF18" w14:textId="77777777" w:rsidTr="006E4721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3FF16" w14:textId="77777777" w:rsidR="003F3A0B" w:rsidRPr="006E4721" w:rsidRDefault="003F3A0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E4721">
              <w:rPr>
                <w:rFonts w:ascii="Times New Roman" w:hAnsi="Times New Roman" w:cs="Times New Roman"/>
              </w:rPr>
              <w:t>Telefone: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FF17" w14:textId="77777777" w:rsidR="003F3A0B" w:rsidRPr="006E4721" w:rsidRDefault="003F3A0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3A0B" w:rsidRPr="006E4721" w14:paraId="5793FF1B" w14:textId="77777777" w:rsidTr="006E4721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3FF19" w14:textId="77777777" w:rsidR="003F3A0B" w:rsidRPr="006E4721" w:rsidRDefault="003F3A0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E4721">
              <w:rPr>
                <w:rFonts w:ascii="Times New Roman" w:hAnsi="Times New Roman" w:cs="Times New Roman"/>
              </w:rPr>
              <w:t>Link para currículo: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FF1A" w14:textId="77777777" w:rsidR="003F3A0B" w:rsidRPr="006E4721" w:rsidRDefault="003F3A0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3A0B" w:rsidRPr="006E4721" w14:paraId="5793FF1E" w14:textId="77777777" w:rsidTr="006E4721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3FF1C" w14:textId="77777777" w:rsidR="003F3A0B" w:rsidRPr="006E4721" w:rsidRDefault="003F3A0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E4721">
              <w:rPr>
                <w:rFonts w:ascii="Times New Roman" w:hAnsi="Times New Roman" w:cs="Times New Roman"/>
              </w:rPr>
              <w:t>Horários e dias disponíveis na semana para atender o projeto: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FF1D" w14:textId="77777777" w:rsidR="003F3A0B" w:rsidRPr="006E4721" w:rsidRDefault="003F3A0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793FF1F" w14:textId="796643DD" w:rsidR="003F3A0B" w:rsidRDefault="003F3A0B" w:rsidP="003F3A0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914735" w14:textId="77777777" w:rsidR="00D6006F" w:rsidRPr="00C65089" w:rsidRDefault="00D6006F" w:rsidP="00D60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Resumo do projeto: </w:t>
      </w:r>
      <w:r w:rsidRPr="00C65089">
        <w:rPr>
          <w:rFonts w:ascii="Arial" w:hAnsi="Arial" w:cs="Arial"/>
          <w:sz w:val="20"/>
          <w:szCs w:val="20"/>
        </w:rPr>
        <w:t xml:space="preserve">O Parque Estadual da Quarta Colônia (PEQC) possui grande importância na manutenção da diversidade biológica e dos recursos genéticos da região central do Rio Grande do Sul, está </w:t>
      </w:r>
      <w:proofErr w:type="gramStart"/>
      <w:r w:rsidRPr="00C65089">
        <w:rPr>
          <w:rFonts w:ascii="Arial" w:hAnsi="Arial" w:cs="Arial"/>
          <w:sz w:val="20"/>
          <w:szCs w:val="20"/>
        </w:rPr>
        <w:t>inserido</w:t>
      </w:r>
      <w:proofErr w:type="gramEnd"/>
      <w:r w:rsidRPr="00C65089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C65089">
        <w:rPr>
          <w:rFonts w:ascii="Arial" w:hAnsi="Arial" w:cs="Arial"/>
          <w:sz w:val="20"/>
          <w:szCs w:val="20"/>
        </w:rPr>
        <w:t>no</w:t>
      </w:r>
      <w:proofErr w:type="gramEnd"/>
      <w:r w:rsidRPr="00C65089">
        <w:rPr>
          <w:rFonts w:ascii="Arial" w:hAnsi="Arial" w:cs="Arial"/>
          <w:sz w:val="20"/>
          <w:szCs w:val="20"/>
        </w:rPr>
        <w:t xml:space="preserve"> Corredor Ecológico da Quarta Colônia (INSTITUTO CURICACA, 2016) e é considerado uma área piloto da Reserva da Biosfera da Mata Atlântica. (LINO </w:t>
      </w:r>
      <w:proofErr w:type="gramStart"/>
      <w:r w:rsidRPr="00C65089">
        <w:rPr>
          <w:rFonts w:ascii="Arial" w:hAnsi="Arial" w:cs="Arial"/>
          <w:sz w:val="20"/>
          <w:szCs w:val="20"/>
        </w:rPr>
        <w:t>et</w:t>
      </w:r>
      <w:proofErr w:type="gramEnd"/>
      <w:r w:rsidRPr="00C65089">
        <w:rPr>
          <w:rFonts w:ascii="Arial" w:hAnsi="Arial" w:cs="Arial"/>
          <w:sz w:val="20"/>
          <w:szCs w:val="20"/>
        </w:rPr>
        <w:t xml:space="preserve"> al, 2009). </w:t>
      </w:r>
    </w:p>
    <w:p w14:paraId="07659F2A" w14:textId="77777777" w:rsidR="00D6006F" w:rsidRPr="00C65089" w:rsidRDefault="00D6006F" w:rsidP="00D60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C65089">
        <w:rPr>
          <w:rFonts w:ascii="Arial" w:hAnsi="Arial" w:cs="Arial"/>
          <w:sz w:val="20"/>
          <w:szCs w:val="20"/>
        </w:rPr>
        <w:t xml:space="preserve">Os corredores ecológicos têm o potencial de reverter </w:t>
      </w:r>
      <w:proofErr w:type="gramStart"/>
      <w:r w:rsidRPr="00C65089">
        <w:rPr>
          <w:rFonts w:ascii="Arial" w:hAnsi="Arial" w:cs="Arial"/>
          <w:sz w:val="20"/>
          <w:szCs w:val="20"/>
        </w:rPr>
        <w:t>a</w:t>
      </w:r>
      <w:proofErr w:type="gramEnd"/>
      <w:r w:rsidRPr="00C65089">
        <w:rPr>
          <w:rFonts w:ascii="Arial" w:hAnsi="Arial" w:cs="Arial"/>
          <w:sz w:val="20"/>
          <w:szCs w:val="20"/>
        </w:rPr>
        <w:t xml:space="preserve"> realidade de espaços protegidos que não consideram as comunidades locais em sua gestão, tornando-se um espaço de continuidade natural e social, para benefício coletivo. Sendo assim, é indiscutível a importância de desenvolver ações com as comunidades que vivem no entorno dos corredores para que essas sejam fortalecidas e se envolvam diretamente nas ações de conservação e valorização da biodiversidade.</w:t>
      </w:r>
    </w:p>
    <w:p w14:paraId="6097B8BE" w14:textId="77777777" w:rsidR="00D6006F" w:rsidRPr="00C65089" w:rsidRDefault="00D6006F" w:rsidP="00D60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C65089">
        <w:rPr>
          <w:rFonts w:ascii="Arial" w:hAnsi="Arial" w:cs="Arial"/>
          <w:sz w:val="20"/>
          <w:szCs w:val="20"/>
        </w:rPr>
        <w:t xml:space="preserve">Nesse contexto, sistemas produtivos baseados na agroecologia desempenham papel central na busca de um novo paradigma de desenvolvimento rural participativo, sistêmico, que reconhece e se nutre de saberes, conhecimentos e experiências dos atores sociais envolvidos, incorporando o potencial endógeno e sociocultural (CAPORAL </w:t>
      </w:r>
      <w:proofErr w:type="gramStart"/>
      <w:r w:rsidRPr="00C65089">
        <w:rPr>
          <w:rFonts w:ascii="Arial" w:hAnsi="Arial" w:cs="Arial"/>
          <w:sz w:val="20"/>
          <w:szCs w:val="20"/>
        </w:rPr>
        <w:t>et</w:t>
      </w:r>
      <w:proofErr w:type="gramEnd"/>
      <w:r w:rsidRPr="00C65089">
        <w:rPr>
          <w:rFonts w:ascii="Arial" w:hAnsi="Arial" w:cs="Arial"/>
          <w:sz w:val="20"/>
          <w:szCs w:val="20"/>
        </w:rPr>
        <w:t xml:space="preserve"> al., 2006). O presente projeto buscará analisar e traçar os perfis socioeconômicos e socioambientais das comunidades rurais do entorno do Corredor Ecológico da Quarta Colônia e com isso identificar pontos focais para a efetivação de sistemas </w:t>
      </w:r>
      <w:proofErr w:type="spellStart"/>
      <w:r w:rsidRPr="00C65089">
        <w:rPr>
          <w:rFonts w:ascii="Arial" w:hAnsi="Arial" w:cs="Arial"/>
          <w:sz w:val="20"/>
          <w:szCs w:val="20"/>
        </w:rPr>
        <w:t>biodiversos</w:t>
      </w:r>
      <w:proofErr w:type="spellEnd"/>
      <w:r w:rsidRPr="00C65089">
        <w:rPr>
          <w:rFonts w:ascii="Arial" w:hAnsi="Arial" w:cs="Arial"/>
          <w:sz w:val="20"/>
          <w:szCs w:val="20"/>
        </w:rPr>
        <w:t xml:space="preserve"> nas propriedades em questão. </w:t>
      </w:r>
    </w:p>
    <w:p w14:paraId="37972A7D" w14:textId="77777777" w:rsidR="00D6006F" w:rsidRPr="00FC46FA" w:rsidRDefault="00D6006F" w:rsidP="00D60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C65089">
        <w:rPr>
          <w:rFonts w:ascii="Arial" w:hAnsi="Arial" w:cs="Arial"/>
          <w:sz w:val="20"/>
          <w:szCs w:val="20"/>
        </w:rPr>
        <w:t>A elaboração do protocolo de recomendações para os si</w:t>
      </w:r>
      <w:r>
        <w:rPr>
          <w:rFonts w:ascii="Arial" w:hAnsi="Arial" w:cs="Arial"/>
          <w:sz w:val="20"/>
          <w:szCs w:val="20"/>
        </w:rPr>
        <w:t>s</w:t>
      </w:r>
      <w:r w:rsidRPr="00C65089">
        <w:rPr>
          <w:rFonts w:ascii="Arial" w:hAnsi="Arial" w:cs="Arial"/>
          <w:sz w:val="20"/>
          <w:szCs w:val="20"/>
        </w:rPr>
        <w:t xml:space="preserve">temas </w:t>
      </w:r>
      <w:r>
        <w:rPr>
          <w:rFonts w:ascii="Arial" w:hAnsi="Arial" w:cs="Arial"/>
          <w:sz w:val="20"/>
          <w:szCs w:val="20"/>
        </w:rPr>
        <w:t>agroflorestais</w:t>
      </w:r>
      <w:r w:rsidRPr="00C65089">
        <w:rPr>
          <w:rFonts w:ascii="Arial" w:hAnsi="Arial" w:cs="Arial"/>
          <w:sz w:val="20"/>
          <w:szCs w:val="20"/>
        </w:rPr>
        <w:t xml:space="preserve"> deste projeto levará em consideração arranjos </w:t>
      </w:r>
      <w:proofErr w:type="spellStart"/>
      <w:r w:rsidRPr="00C65089">
        <w:rPr>
          <w:rFonts w:ascii="Arial" w:hAnsi="Arial" w:cs="Arial"/>
          <w:sz w:val="20"/>
          <w:szCs w:val="20"/>
        </w:rPr>
        <w:t>multiestratos</w:t>
      </w:r>
      <w:proofErr w:type="spellEnd"/>
      <w:r w:rsidRPr="00C65089">
        <w:rPr>
          <w:rFonts w:ascii="Arial" w:hAnsi="Arial" w:cs="Arial"/>
          <w:sz w:val="20"/>
          <w:szCs w:val="20"/>
        </w:rPr>
        <w:t xml:space="preserve"> e </w:t>
      </w:r>
      <w:proofErr w:type="spellStart"/>
      <w:r w:rsidRPr="00C65089">
        <w:rPr>
          <w:rFonts w:ascii="Arial" w:hAnsi="Arial" w:cs="Arial"/>
          <w:sz w:val="20"/>
          <w:szCs w:val="20"/>
        </w:rPr>
        <w:t>biodiversos</w:t>
      </w:r>
      <w:proofErr w:type="spellEnd"/>
      <w:r>
        <w:rPr>
          <w:rFonts w:ascii="Arial" w:hAnsi="Arial" w:cs="Arial"/>
          <w:sz w:val="20"/>
          <w:szCs w:val="20"/>
        </w:rPr>
        <w:t>, os quais</w:t>
      </w:r>
      <w:r w:rsidRPr="00C65089">
        <w:rPr>
          <w:rFonts w:ascii="Arial" w:hAnsi="Arial" w:cs="Arial"/>
          <w:sz w:val="20"/>
          <w:szCs w:val="20"/>
        </w:rPr>
        <w:t xml:space="preserve"> contribuem para segurança hídrica e alimentar, aumentando a cobertura permanente do solo, reduzindo ataques de patógenos e contribuindo para o aumento da produção de alimentos e renda rural (SOUZA; PIÑA- RODRIGUES, 2013). No vínculo com as comunidades locais e no resgate de conhecimentos</w:t>
      </w:r>
      <w:r>
        <w:rPr>
          <w:rFonts w:ascii="Arial" w:hAnsi="Arial" w:cs="Arial"/>
          <w:sz w:val="20"/>
          <w:szCs w:val="20"/>
        </w:rPr>
        <w:t>,</w:t>
      </w:r>
      <w:r w:rsidRPr="00C65089">
        <w:rPr>
          <w:rFonts w:ascii="Arial" w:hAnsi="Arial" w:cs="Arial"/>
          <w:sz w:val="20"/>
          <w:szCs w:val="20"/>
        </w:rPr>
        <w:t xml:space="preserve"> sistemas agroflorestais agregam oportunidades de inclusão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socioprodutiva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C65089">
        <w:rPr>
          <w:rFonts w:ascii="Arial" w:hAnsi="Arial" w:cs="Arial"/>
          <w:sz w:val="20"/>
          <w:szCs w:val="20"/>
        </w:rPr>
        <w:t xml:space="preserve"> ao mesmo tempo em que podem incorporar genética local nas paisagens agrícolas, contribuindo para deter a perda de diversidade biológica e a fragmentação de habitats, aumentando a</w:t>
      </w:r>
      <w:r w:rsidRPr="00C65089">
        <w:rPr>
          <w:rFonts w:ascii="Arial" w:hAnsi="Arial" w:cs="Arial"/>
          <w:b/>
          <w:sz w:val="20"/>
          <w:szCs w:val="20"/>
        </w:rPr>
        <w:t xml:space="preserve"> </w:t>
      </w:r>
      <w:r w:rsidRPr="00C65089">
        <w:rPr>
          <w:rFonts w:ascii="Arial" w:hAnsi="Arial" w:cs="Arial"/>
          <w:sz w:val="20"/>
          <w:szCs w:val="20"/>
        </w:rPr>
        <w:t xml:space="preserve">lucratividade por unidade de área e minimizando os riscos de perdas de renda por eventos </w:t>
      </w:r>
      <w:r w:rsidRPr="00FC46FA">
        <w:rPr>
          <w:rFonts w:ascii="Arial" w:hAnsi="Arial" w:cs="Arial"/>
          <w:sz w:val="20"/>
          <w:szCs w:val="20"/>
        </w:rPr>
        <w:t xml:space="preserve">climáticos (MBOW </w:t>
      </w:r>
      <w:proofErr w:type="gramStart"/>
      <w:r w:rsidRPr="00FC46FA">
        <w:rPr>
          <w:rFonts w:ascii="Arial" w:hAnsi="Arial" w:cs="Arial"/>
          <w:sz w:val="20"/>
          <w:szCs w:val="20"/>
        </w:rPr>
        <w:t>et</w:t>
      </w:r>
      <w:proofErr w:type="gramEnd"/>
      <w:r w:rsidRPr="00FC46FA">
        <w:rPr>
          <w:rFonts w:ascii="Arial" w:hAnsi="Arial" w:cs="Arial"/>
          <w:sz w:val="20"/>
          <w:szCs w:val="20"/>
        </w:rPr>
        <w:t xml:space="preserve"> al., 2014). </w:t>
      </w:r>
    </w:p>
    <w:p w14:paraId="634667A0" w14:textId="3D45D29B" w:rsidR="00D6006F" w:rsidRPr="006E4721" w:rsidRDefault="00D6006F" w:rsidP="003F3A0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93FF20" w14:textId="77777777" w:rsidR="003F3A0B" w:rsidRPr="006E4721" w:rsidRDefault="003F3A0B" w:rsidP="003F3A0B">
      <w:pPr>
        <w:rPr>
          <w:rFonts w:ascii="Times New Roman" w:hAnsi="Times New Roman" w:cs="Times New Roman"/>
          <w:sz w:val="24"/>
          <w:szCs w:val="24"/>
        </w:rPr>
      </w:pPr>
    </w:p>
    <w:p w14:paraId="5793FF25" w14:textId="77777777" w:rsidR="009F42EF" w:rsidRDefault="009F42EF"/>
    <w:sectPr w:rsidR="009F42EF" w:rsidSect="003F3A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6EBA71" w14:textId="77777777" w:rsidR="00905DCA" w:rsidRDefault="00905DCA" w:rsidP="00C118BB">
      <w:pPr>
        <w:spacing w:after="0" w:line="240" w:lineRule="auto"/>
      </w:pPr>
      <w:r>
        <w:separator/>
      </w:r>
    </w:p>
  </w:endnote>
  <w:endnote w:type="continuationSeparator" w:id="0">
    <w:p w14:paraId="4A91756D" w14:textId="77777777" w:rsidR="00905DCA" w:rsidRDefault="00905DCA" w:rsidP="00C11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24FCF9" w14:textId="77777777" w:rsidR="00905DCA" w:rsidRDefault="00905DCA" w:rsidP="00C118BB">
      <w:pPr>
        <w:spacing w:after="0" w:line="240" w:lineRule="auto"/>
      </w:pPr>
      <w:r>
        <w:separator/>
      </w:r>
    </w:p>
  </w:footnote>
  <w:footnote w:type="continuationSeparator" w:id="0">
    <w:p w14:paraId="74D4881A" w14:textId="77777777" w:rsidR="00905DCA" w:rsidRDefault="00905DCA" w:rsidP="00C118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14C"/>
    <w:rsid w:val="00150CAD"/>
    <w:rsid w:val="003D114C"/>
    <w:rsid w:val="003F3A0B"/>
    <w:rsid w:val="004433F9"/>
    <w:rsid w:val="00633CA9"/>
    <w:rsid w:val="006D030E"/>
    <w:rsid w:val="006D23CF"/>
    <w:rsid w:val="006E4721"/>
    <w:rsid w:val="00905DCA"/>
    <w:rsid w:val="009F42EF"/>
    <w:rsid w:val="00A70DF8"/>
    <w:rsid w:val="00BB0DB9"/>
    <w:rsid w:val="00C118BB"/>
    <w:rsid w:val="00C13C67"/>
    <w:rsid w:val="00D6006F"/>
    <w:rsid w:val="00D96D94"/>
    <w:rsid w:val="00E36FE5"/>
    <w:rsid w:val="00E6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3FF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A0B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F3A0B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3F3A0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118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118BB"/>
  </w:style>
  <w:style w:type="paragraph" w:styleId="Rodap">
    <w:name w:val="footer"/>
    <w:basedOn w:val="Normal"/>
    <w:link w:val="RodapChar"/>
    <w:uiPriority w:val="99"/>
    <w:unhideWhenUsed/>
    <w:rsid w:val="00C118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18BB"/>
  </w:style>
  <w:style w:type="character" w:customStyle="1" w:styleId="UnresolvedMention">
    <w:name w:val="Unresolved Mention"/>
    <w:basedOn w:val="Fontepargpadro"/>
    <w:uiPriority w:val="99"/>
    <w:semiHidden/>
    <w:unhideWhenUsed/>
    <w:rsid w:val="00E67F2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A0B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F3A0B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3F3A0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118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118BB"/>
  </w:style>
  <w:style w:type="paragraph" w:styleId="Rodap">
    <w:name w:val="footer"/>
    <w:basedOn w:val="Normal"/>
    <w:link w:val="RodapChar"/>
    <w:uiPriority w:val="99"/>
    <w:unhideWhenUsed/>
    <w:rsid w:val="00C118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18BB"/>
  </w:style>
  <w:style w:type="character" w:customStyle="1" w:styleId="UnresolvedMention">
    <w:name w:val="Unresolved Mention"/>
    <w:basedOn w:val="Fontepargpadro"/>
    <w:uiPriority w:val="99"/>
    <w:semiHidden/>
    <w:unhideWhenUsed/>
    <w:rsid w:val="00E67F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eprade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464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</dc:creator>
  <cp:keywords/>
  <dc:description/>
  <cp:lastModifiedBy>User</cp:lastModifiedBy>
  <cp:revision>13</cp:revision>
  <dcterms:created xsi:type="dcterms:W3CDTF">2019-08-09T19:45:00Z</dcterms:created>
  <dcterms:modified xsi:type="dcterms:W3CDTF">2020-06-09T16:51:00Z</dcterms:modified>
</cp:coreProperties>
</file>