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0A" w:rsidRDefault="00E6500A" w:rsidP="00F3246D">
      <w:pPr>
        <w:spacing w:after="317" w:line="236" w:lineRule="auto"/>
        <w:ind w:left="0" w:right="2484" w:firstLine="0"/>
        <w:jc w:val="left"/>
        <w:rPr>
          <w:sz w:val="20"/>
        </w:rPr>
      </w:pPr>
    </w:p>
    <w:p w:rsidR="00F3246D" w:rsidRDefault="00F3246D" w:rsidP="00F3246D">
      <w:pPr>
        <w:spacing w:after="317" w:line="236" w:lineRule="auto"/>
        <w:ind w:left="0" w:right="2484" w:firstLine="0"/>
        <w:jc w:val="left"/>
      </w:pPr>
    </w:p>
    <w:p w:rsidR="00E6500A" w:rsidRDefault="00F3246D">
      <w:pPr>
        <w:spacing w:after="126" w:line="240" w:lineRule="auto"/>
        <w:ind w:left="10" w:right="-15"/>
        <w:jc w:val="center"/>
      </w:pPr>
      <w:r>
        <w:t xml:space="preserve">ANEXO I: </w:t>
      </w:r>
    </w:p>
    <w:p w:rsidR="00E6500A" w:rsidRDefault="00F3246D">
      <w:pPr>
        <w:pStyle w:val="Ttulo1"/>
        <w:numPr>
          <w:ilvl w:val="0"/>
          <w:numId w:val="0"/>
        </w:numPr>
        <w:spacing w:after="6"/>
        <w:ind w:left="370"/>
        <w:jc w:val="center"/>
      </w:pPr>
      <w:r>
        <w:t xml:space="preserve">FORMULÁRIO DE INSCRIÇÃO PARA SELEÇÃO DE MONITORES PARA O DEPARTAMENTO DE ZOOTECNIA DO CCR </w:t>
      </w:r>
    </w:p>
    <w:tbl>
      <w:tblPr>
        <w:tblStyle w:val="TableGrid"/>
        <w:tblW w:w="9218" w:type="dxa"/>
        <w:tblInd w:w="524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2103"/>
        <w:gridCol w:w="2432"/>
        <w:gridCol w:w="1959"/>
      </w:tblGrid>
      <w:tr w:rsidR="00E6500A">
        <w:trPr>
          <w:trHeight w:val="682"/>
        </w:trPr>
        <w:tc>
          <w:tcPr>
            <w:tcW w:w="92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6" w:line="240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rPr>
                <w:b/>
              </w:rPr>
              <w:t xml:space="preserve">Nome completo: </w:t>
            </w:r>
          </w:p>
        </w:tc>
      </w:tr>
      <w:tr w:rsidR="00E6500A">
        <w:trPr>
          <w:trHeight w:val="569"/>
        </w:trPr>
        <w:tc>
          <w:tcPr>
            <w:tcW w:w="92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rPr>
                <w:b/>
              </w:rPr>
              <w:t>Data de Nasci</w:t>
            </w:r>
            <w:r>
              <w:rPr>
                <w:b/>
              </w:rPr>
              <w:t xml:space="preserve">mento: </w:t>
            </w:r>
          </w:p>
        </w:tc>
      </w:tr>
      <w:tr w:rsidR="00E6500A">
        <w:trPr>
          <w:trHeight w:val="566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rPr>
                <w:b/>
              </w:rPr>
              <w:t xml:space="preserve">Curso: 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500A" w:rsidRDefault="00F3246D">
            <w:pPr>
              <w:spacing w:after="0" w:line="276" w:lineRule="auto"/>
              <w:ind w:left="38" w:right="0" w:firstLine="0"/>
              <w:jc w:val="left"/>
            </w:pPr>
            <w:r>
              <w:rPr>
                <w:b/>
              </w:rPr>
              <w:t xml:space="preserve">Matrícula: </w:t>
            </w:r>
          </w:p>
        </w:tc>
      </w:tr>
      <w:tr w:rsidR="00E6500A">
        <w:trPr>
          <w:trHeight w:val="569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rPr>
                <w:b/>
              </w:rPr>
              <w:t xml:space="preserve">Disciplina: 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E6500A">
        <w:trPr>
          <w:trHeight w:val="968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6500A" w:rsidRDefault="00F3246D">
            <w:pPr>
              <w:spacing w:after="8" w:line="240" w:lineRule="auto"/>
              <w:ind w:left="43" w:right="0" w:firstLine="0"/>
              <w:jc w:val="left"/>
            </w:pPr>
            <w:r>
              <w:rPr>
                <w:b/>
              </w:rPr>
              <w:t xml:space="preserve">Endereço </w:t>
            </w:r>
          </w:p>
          <w:p w:rsidR="00E6500A" w:rsidRDefault="00F3246D">
            <w:pPr>
              <w:spacing w:after="6" w:line="240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Rua: 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E6500A">
        <w:trPr>
          <w:trHeight w:val="403"/>
        </w:trPr>
        <w:tc>
          <w:tcPr>
            <w:tcW w:w="272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Nº: </w:t>
            </w:r>
            <w:r>
              <w:tab/>
              <w:t xml:space="preserve">Apto: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E6500A" w:rsidRDefault="00F3246D">
            <w:pPr>
              <w:spacing w:after="0" w:line="276" w:lineRule="auto"/>
              <w:ind w:left="0" w:right="0" w:firstLine="0"/>
              <w:jc w:val="left"/>
            </w:pPr>
            <w:r>
              <w:t xml:space="preserve">Complemento: 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E6500A">
        <w:trPr>
          <w:trHeight w:val="403"/>
        </w:trPr>
        <w:tc>
          <w:tcPr>
            <w:tcW w:w="272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Bairro: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E6500A" w:rsidRDefault="00F3246D">
            <w:pPr>
              <w:spacing w:after="0" w:line="276" w:lineRule="auto"/>
              <w:ind w:left="14" w:right="0" w:firstLine="0"/>
              <w:jc w:val="left"/>
            </w:pPr>
            <w:r>
              <w:t xml:space="preserve">Cidade: 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768" w:right="0" w:firstLine="0"/>
              <w:jc w:val="left"/>
            </w:pPr>
            <w:r>
              <w:t xml:space="preserve">CEP: </w:t>
            </w:r>
          </w:p>
        </w:tc>
      </w:tr>
      <w:tr w:rsidR="00E6500A">
        <w:trPr>
          <w:trHeight w:val="345"/>
        </w:trPr>
        <w:tc>
          <w:tcPr>
            <w:tcW w:w="2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E-mail: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782" w:right="0" w:firstLine="0"/>
              <w:jc w:val="left"/>
            </w:pPr>
            <w:r>
              <w:t xml:space="preserve">Telefone: </w:t>
            </w:r>
          </w:p>
        </w:tc>
      </w:tr>
      <w:tr w:rsidR="00E6500A">
        <w:trPr>
          <w:trHeight w:val="346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CPF: 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E6500A">
        <w:trPr>
          <w:trHeight w:val="682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RG: 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500A" w:rsidRDefault="00E6500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38" w:right="0" w:firstLine="0"/>
              <w:jc w:val="left"/>
            </w:pPr>
            <w:r>
              <w:t xml:space="preserve">Órgão Emissor: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41" w:right="0" w:firstLine="0"/>
              <w:jc w:val="left"/>
            </w:pPr>
            <w:r>
              <w:t xml:space="preserve">Expedição: </w:t>
            </w:r>
          </w:p>
        </w:tc>
      </w:tr>
      <w:tr w:rsidR="00E6500A">
        <w:trPr>
          <w:trHeight w:val="682"/>
        </w:trPr>
        <w:tc>
          <w:tcPr>
            <w:tcW w:w="4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43" w:right="0" w:firstLine="0"/>
              <w:jc w:val="left"/>
            </w:pPr>
            <w:r>
              <w:t xml:space="preserve">Banco: 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38" w:right="0" w:firstLine="0"/>
              <w:jc w:val="left"/>
            </w:pPr>
            <w:r>
              <w:t xml:space="preserve">Número da Conta: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0A" w:rsidRDefault="00F3246D">
            <w:pPr>
              <w:spacing w:after="0" w:line="276" w:lineRule="auto"/>
              <w:ind w:left="41" w:right="0" w:firstLine="0"/>
              <w:jc w:val="left"/>
            </w:pPr>
            <w:r>
              <w:t xml:space="preserve">Agência: </w:t>
            </w:r>
          </w:p>
        </w:tc>
      </w:tr>
    </w:tbl>
    <w:p w:rsidR="00E6500A" w:rsidRDefault="00F3246D">
      <w:pPr>
        <w:spacing w:after="0" w:line="240" w:lineRule="auto"/>
        <w:ind w:left="802" w:right="0" w:firstLine="0"/>
        <w:jc w:val="left"/>
      </w:pPr>
      <w:r>
        <w:rPr>
          <w:b/>
        </w:rPr>
        <w:t xml:space="preserve"> </w:t>
      </w:r>
    </w:p>
    <w:p w:rsidR="00E6500A" w:rsidRDefault="00F3246D">
      <w:pPr>
        <w:spacing w:after="291" w:line="351" w:lineRule="auto"/>
        <w:ind w:left="519" w:right="354" w:firstLine="0"/>
      </w:pPr>
      <w:r>
        <w:rPr>
          <w:color w:val="212121"/>
        </w:rPr>
        <w:t>Declaro que li e concordo com todos os termos previstos neste edital e nas</w:t>
      </w:r>
      <w:r>
        <w:t xml:space="preserve"> Resoluções n. 020/1996 e n. 001/2013 da </w:t>
      </w:r>
      <w:r>
        <w:rPr>
          <w:color w:val="212121"/>
        </w:rPr>
        <w:t>Universidade Federal de Santa Maria. Comprometo-me com a veracidade e validade das informações prestadas neste formulário, bem como dos docum</w:t>
      </w:r>
      <w:r>
        <w:rPr>
          <w:color w:val="212121"/>
        </w:rPr>
        <w:t>entos entregues em todas as etapas do processo seletivo. Outrossim, declaro-me ciente de que, ao não apresentar as informações bancárias (</w:t>
      </w:r>
      <w:r>
        <w:rPr>
          <w:b/>
          <w:color w:val="212121"/>
        </w:rPr>
        <w:t>número da</w:t>
      </w:r>
      <w:r>
        <w:rPr>
          <w:color w:val="212121"/>
        </w:rPr>
        <w:t xml:space="preserve"> </w:t>
      </w:r>
      <w:r>
        <w:rPr>
          <w:b/>
          <w:color w:val="212121"/>
        </w:rPr>
        <w:t xml:space="preserve">conta corrente, agência e banco), </w:t>
      </w:r>
      <w:r>
        <w:rPr>
          <w:color w:val="212121"/>
        </w:rPr>
        <w:t xml:space="preserve">conforme exigência do edital, até às 12h do dia </w:t>
      </w:r>
      <w:r>
        <w:rPr>
          <w:b/>
        </w:rPr>
        <w:t>15 de junho de 2022</w:t>
      </w:r>
      <w:r>
        <w:t>, serei</w:t>
      </w:r>
      <w:r>
        <w:t xml:space="preserve"> </w:t>
      </w:r>
      <w:r>
        <w:rPr>
          <w:color w:val="212121"/>
        </w:rPr>
        <w:t>desclassificado e a vaga será encaminhada ao candidato sequencialmente classificado.</w:t>
      </w:r>
      <w:r>
        <w:t xml:space="preserve"> </w:t>
      </w:r>
    </w:p>
    <w:p w:rsidR="00E6500A" w:rsidRDefault="00F3246D">
      <w:pPr>
        <w:spacing w:after="0" w:line="240" w:lineRule="auto"/>
        <w:ind w:left="802" w:right="0" w:firstLine="0"/>
        <w:jc w:val="left"/>
      </w:pPr>
      <w:r>
        <w:t xml:space="preserve"> </w:t>
      </w:r>
    </w:p>
    <w:p w:rsidR="00E6500A" w:rsidRDefault="00F3246D">
      <w:pPr>
        <w:spacing w:after="0" w:line="240" w:lineRule="auto"/>
        <w:ind w:left="10" w:right="220"/>
        <w:jc w:val="right"/>
      </w:pPr>
      <w:r>
        <w:rPr>
          <w:color w:val="212121"/>
        </w:rPr>
        <w:t>Santa Maria</w:t>
      </w:r>
      <w:r>
        <w:t xml:space="preserve">,  </w:t>
      </w:r>
      <w:r>
        <w:t xml:space="preserve">    de                                     de 2022</w:t>
      </w:r>
      <w:r>
        <w:rPr>
          <w:color w:val="212121"/>
        </w:rPr>
        <w:t>.</w:t>
      </w:r>
      <w:r>
        <w:t xml:space="preserve"> </w:t>
      </w:r>
    </w:p>
    <w:p w:rsidR="00E6500A" w:rsidRDefault="00F3246D">
      <w:pPr>
        <w:spacing w:after="0" w:line="240" w:lineRule="auto"/>
        <w:ind w:left="802" w:right="0" w:firstLine="0"/>
        <w:jc w:val="left"/>
      </w:pPr>
      <w:r>
        <w:t xml:space="preserve"> </w:t>
      </w:r>
    </w:p>
    <w:p w:rsidR="00E6500A" w:rsidRDefault="00F3246D">
      <w:pPr>
        <w:spacing w:after="1" w:line="240" w:lineRule="auto"/>
        <w:ind w:left="802" w:right="0" w:firstLine="0"/>
        <w:jc w:val="left"/>
      </w:pPr>
      <w:r>
        <w:t xml:space="preserve"> </w:t>
      </w:r>
    </w:p>
    <w:p w:rsidR="00E6500A" w:rsidRDefault="00F3246D">
      <w:pPr>
        <w:spacing w:after="6" w:line="240" w:lineRule="auto"/>
        <w:ind w:left="802" w:right="0" w:firstLine="0"/>
        <w:jc w:val="left"/>
      </w:pPr>
      <w:r>
        <w:t xml:space="preserve"> </w:t>
      </w:r>
    </w:p>
    <w:p w:rsidR="00E6500A" w:rsidRDefault="00F3246D" w:rsidP="00F3246D">
      <w:pPr>
        <w:spacing w:after="0" w:line="240" w:lineRule="auto"/>
        <w:ind w:left="0" w:right="93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2057</wp:posOffset>
                </wp:positionV>
                <wp:extent cx="2875915" cy="9525"/>
                <wp:effectExtent l="0" t="0" r="0" b="0"/>
                <wp:wrapNone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9525"/>
                          <a:chOff x="0" y="0"/>
                          <a:chExt cx="2875915" cy="9525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2875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915">
                                <a:moveTo>
                                  <a:pt x="0" y="0"/>
                                </a:moveTo>
                                <a:lnTo>
                                  <a:pt x="28759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2020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129AD" id="Group 4204" o:spid="_x0000_s1026" style="position:absolute;margin-left:288.05pt;margin-top:.15pt;width:226.45pt;height:.75pt;z-index:-251654144" coordsize="287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">
                <v:shape id="Shape 748" o:spid="_x0000_s1027" style="position:absolute;width:28759;height:0;visibility:visible;mso-wrap-style:square;v-text-anchor:top" coordsize="28759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7SsMA&#10;AADcAAAADwAAAGRycy9kb3ducmV2LnhtbERPz2vCMBS+D/wfwhN2m6lDOtcZRYcbHgZqJ+z6bJ5t&#10;sXkpSdbW/345DDx+fL8Xq8E0oiPna8sKppMEBHFhdc2lgtP3x9MchA/IGhvLpOBGHlbL0cMCM217&#10;PlKXh1LEEPYZKqhCaDMpfVGRQT+xLXHkLtYZDBG6UmqHfQw3jXxOklQarDk2VNjSe0XFNf81Crb5&#10;fv7z9Zqum8P0sDmn+rNOTkapx/GwfgMRaAh38b97pxW8zOLaeC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j7SsMAAADcAAAADwAAAAAAAAAAAAAAAACYAgAAZHJzL2Rv&#10;d25yZXYueG1sUEsFBgAAAAAEAAQA9QAAAIgDAAAAAA==&#10;" path="m,l2875915,e" filled="f" strokecolor="#202020">
                  <v:path arrowok="t" textboxrect="0,0,2875915,0"/>
                </v:shape>
              </v:group>
            </w:pict>
          </mc:Fallback>
        </mc:AlternateContent>
      </w:r>
      <w:r>
        <w:rPr>
          <w:color w:val="212121"/>
        </w:rPr>
        <w:t xml:space="preserve">      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>Assinatura do candidato</w:t>
      </w:r>
      <w:r>
        <w:t xml:space="preserve"> </w:t>
      </w:r>
      <w:bookmarkStart w:id="0" w:name="_GoBack"/>
      <w:bookmarkEnd w:id="0"/>
    </w:p>
    <w:sectPr w:rsidR="00E6500A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37BB9"/>
    <w:multiLevelType w:val="hybridMultilevel"/>
    <w:tmpl w:val="5BEE3FC0"/>
    <w:lvl w:ilvl="0" w:tplc="2BC2FC0C">
      <w:start w:val="1"/>
      <w:numFmt w:val="decimal"/>
      <w:pStyle w:val="Ttulo1"/>
      <w:lvlText w:val="%1."/>
      <w:lvlJc w:val="left"/>
      <w:pPr>
        <w:ind w:left="2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48E9E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3470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E9E92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6952C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87964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ACC26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CF120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E1822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A"/>
    <w:rsid w:val="00E6500A"/>
    <w:rsid w:val="00F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6F93F-E7E2-4DAC-A3E1-1F5C0C34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7" w:lineRule="auto"/>
      <w:ind w:left="228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0" w:line="240" w:lineRule="auto"/>
      <w:ind w:left="22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Relat￳rio</dc:title>
  <dc:subject>Relat￳rio</dc:subject>
  <dc:creator>rubia woithoski</dc:creator>
  <cp:keywords>relat￳rio, SIE, UFSM</cp:keywords>
  <cp:lastModifiedBy>Usuário do Windows</cp:lastModifiedBy>
  <cp:revision>2</cp:revision>
  <dcterms:created xsi:type="dcterms:W3CDTF">2022-05-20T18:33:00Z</dcterms:created>
  <dcterms:modified xsi:type="dcterms:W3CDTF">2022-05-20T18:33:00Z</dcterms:modified>
</cp:coreProperties>
</file>