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426" w:rsidRPr="00646584" w:rsidRDefault="004A203A">
      <w:pPr>
        <w:pStyle w:val="Corpo"/>
        <w:jc w:val="center"/>
        <w:rPr>
          <w:rFonts w:ascii="Calibri" w:eastAsia="Arial" w:hAnsi="Calibri" w:cs="Calibri"/>
          <w:b/>
          <w:sz w:val="28"/>
          <w:szCs w:val="28"/>
        </w:rPr>
      </w:pPr>
      <w:r w:rsidRPr="00646584">
        <w:rPr>
          <w:rFonts w:ascii="Calibri" w:hAnsi="Calibri" w:cs="Calibri"/>
          <w:b/>
          <w:sz w:val="28"/>
          <w:szCs w:val="28"/>
        </w:rPr>
        <w:t>AMBULATÓRIO DE PS</w:t>
      </w:r>
      <w:r w:rsidR="00646584">
        <w:rPr>
          <w:rFonts w:ascii="Calibri" w:hAnsi="Calibri" w:cs="Calibri"/>
          <w:b/>
          <w:sz w:val="28"/>
          <w:szCs w:val="28"/>
        </w:rPr>
        <w:t>IQUIATRIA DA INFÂNCIA E ADOLESCÊ</w:t>
      </w:r>
      <w:r w:rsidRPr="00646584">
        <w:rPr>
          <w:rFonts w:ascii="Calibri" w:hAnsi="Calibri" w:cs="Calibri"/>
          <w:b/>
          <w:sz w:val="28"/>
          <w:szCs w:val="28"/>
        </w:rPr>
        <w:t>NCIA</w:t>
      </w:r>
    </w:p>
    <w:p w:rsidR="000A1426" w:rsidRDefault="000A1426">
      <w:pPr>
        <w:pStyle w:val="Corpo"/>
        <w:rPr>
          <w:rFonts w:ascii="Calibri" w:eastAsia="Arial" w:hAnsi="Calibri" w:cs="Calibri"/>
          <w:sz w:val="24"/>
          <w:szCs w:val="24"/>
        </w:rPr>
      </w:pPr>
    </w:p>
    <w:p w:rsidR="00646584" w:rsidRPr="004219A0" w:rsidRDefault="00646584">
      <w:pPr>
        <w:pStyle w:val="Corpo"/>
        <w:rPr>
          <w:rFonts w:ascii="Calibri" w:eastAsia="Arial" w:hAnsi="Calibri" w:cs="Calibri"/>
          <w:sz w:val="24"/>
          <w:szCs w:val="24"/>
        </w:rPr>
      </w:pPr>
    </w:p>
    <w:p w:rsidR="000A1426" w:rsidRPr="00646584" w:rsidRDefault="004A203A">
      <w:pPr>
        <w:pStyle w:val="Corpo"/>
        <w:spacing w:line="360" w:lineRule="auto"/>
        <w:rPr>
          <w:rFonts w:ascii="Calibri" w:eastAsia="Arial" w:hAnsi="Calibri" w:cs="Calibri"/>
          <w:sz w:val="28"/>
          <w:szCs w:val="28"/>
        </w:rPr>
      </w:pPr>
      <w:r w:rsidRPr="00646584">
        <w:rPr>
          <w:rFonts w:ascii="Calibri" w:hAnsi="Calibri" w:cs="Calibri"/>
          <w:b/>
          <w:sz w:val="28"/>
          <w:szCs w:val="28"/>
          <w:u w:val="single"/>
        </w:rPr>
        <w:t>OBJETIVOS</w:t>
      </w:r>
      <w:r w:rsidRPr="00646584">
        <w:rPr>
          <w:rFonts w:ascii="Calibri" w:hAnsi="Calibri" w:cs="Calibri"/>
          <w:sz w:val="28"/>
          <w:szCs w:val="28"/>
        </w:rPr>
        <w:t xml:space="preserve"> </w:t>
      </w:r>
      <w:r w:rsidRPr="00646584">
        <w:rPr>
          <w:rFonts w:ascii="Calibri" w:hAnsi="Calibri" w:cs="Calibri"/>
          <w:b/>
          <w:sz w:val="28"/>
          <w:szCs w:val="28"/>
          <w:u w:val="single"/>
        </w:rPr>
        <w:t>DO</w:t>
      </w:r>
      <w:r w:rsidRPr="00646584">
        <w:rPr>
          <w:rFonts w:ascii="Calibri" w:hAnsi="Calibri" w:cs="Calibri"/>
          <w:sz w:val="28"/>
          <w:szCs w:val="28"/>
        </w:rPr>
        <w:t xml:space="preserve"> </w:t>
      </w:r>
      <w:r w:rsidRPr="00646584">
        <w:rPr>
          <w:rFonts w:ascii="Calibri" w:hAnsi="Calibri" w:cs="Calibri"/>
          <w:b/>
          <w:sz w:val="28"/>
          <w:szCs w:val="28"/>
          <w:u w:val="single"/>
        </w:rPr>
        <w:t>AMBULATÓRIO</w:t>
      </w:r>
    </w:p>
    <w:p w:rsidR="000A1426" w:rsidRPr="004219A0" w:rsidRDefault="004A203A">
      <w:pPr>
        <w:pStyle w:val="Corpo"/>
        <w:spacing w:line="360" w:lineRule="auto"/>
        <w:rPr>
          <w:rFonts w:ascii="Calibri" w:eastAsia="Arial" w:hAnsi="Calibri" w:cs="Calibri"/>
          <w:sz w:val="24"/>
          <w:szCs w:val="24"/>
        </w:rPr>
      </w:pPr>
      <w:r w:rsidRPr="004219A0">
        <w:rPr>
          <w:rFonts w:ascii="Calibri" w:hAnsi="Calibri" w:cs="Calibri"/>
          <w:sz w:val="24"/>
          <w:szCs w:val="24"/>
        </w:rPr>
        <w:t>Atividade realizada por residentes de segundo ano, tendo os seguintes objetivos:</w:t>
      </w:r>
    </w:p>
    <w:p w:rsidR="000A1426" w:rsidRPr="004219A0" w:rsidRDefault="004A203A">
      <w:pPr>
        <w:pStyle w:val="Corpo"/>
        <w:numPr>
          <w:ilvl w:val="0"/>
          <w:numId w:val="2"/>
        </w:numPr>
        <w:spacing w:line="360" w:lineRule="auto"/>
        <w:rPr>
          <w:rFonts w:ascii="Calibri" w:eastAsia="Arial" w:hAnsi="Calibri" w:cs="Calibri"/>
          <w:sz w:val="24"/>
          <w:szCs w:val="24"/>
        </w:rPr>
      </w:pPr>
      <w:r w:rsidRPr="004219A0">
        <w:rPr>
          <w:rFonts w:ascii="Calibri" w:hAnsi="Calibri" w:cs="Calibri"/>
          <w:sz w:val="24"/>
          <w:szCs w:val="24"/>
        </w:rPr>
        <w:t>Capacitar os residentes a realizar avaliação psiquiátrica de crianças e adolescentes (entrevista com os pais e com o paciente);</w:t>
      </w:r>
    </w:p>
    <w:p w:rsidR="000A1426" w:rsidRPr="004219A0" w:rsidRDefault="004A203A">
      <w:pPr>
        <w:pStyle w:val="Corpo"/>
        <w:numPr>
          <w:ilvl w:val="0"/>
          <w:numId w:val="2"/>
        </w:numPr>
        <w:spacing w:line="360" w:lineRule="auto"/>
        <w:rPr>
          <w:rFonts w:ascii="Calibri" w:eastAsia="Arial" w:hAnsi="Calibri" w:cs="Calibri"/>
          <w:sz w:val="24"/>
          <w:szCs w:val="24"/>
        </w:rPr>
      </w:pPr>
      <w:r w:rsidRPr="004219A0">
        <w:rPr>
          <w:rFonts w:ascii="Calibri" w:hAnsi="Calibri" w:cs="Calibri"/>
          <w:sz w:val="24"/>
          <w:szCs w:val="24"/>
        </w:rPr>
        <w:t>Realização de exame psíquico;</w:t>
      </w:r>
    </w:p>
    <w:p w:rsidR="000A1426" w:rsidRPr="004219A0" w:rsidRDefault="004A203A">
      <w:pPr>
        <w:pStyle w:val="Corpo"/>
        <w:numPr>
          <w:ilvl w:val="0"/>
          <w:numId w:val="2"/>
        </w:numPr>
        <w:spacing w:line="360" w:lineRule="auto"/>
        <w:rPr>
          <w:rFonts w:ascii="Calibri" w:eastAsia="Arial" w:hAnsi="Calibri" w:cs="Calibri"/>
          <w:sz w:val="24"/>
          <w:szCs w:val="24"/>
        </w:rPr>
      </w:pPr>
      <w:r w:rsidRPr="004219A0">
        <w:rPr>
          <w:rFonts w:ascii="Calibri" w:hAnsi="Calibri" w:cs="Calibri"/>
          <w:sz w:val="24"/>
          <w:szCs w:val="24"/>
        </w:rPr>
        <w:t>Elaboração de formulação diagnóstica e estabelecimento de projeto terapêutico incluindo intervenção farmacológica e psicossocial;</w:t>
      </w:r>
    </w:p>
    <w:p w:rsidR="000A1426" w:rsidRPr="004219A0" w:rsidRDefault="004A203A">
      <w:pPr>
        <w:pStyle w:val="Corpo"/>
        <w:numPr>
          <w:ilvl w:val="0"/>
          <w:numId w:val="2"/>
        </w:numPr>
        <w:spacing w:line="360" w:lineRule="auto"/>
        <w:rPr>
          <w:rFonts w:ascii="Calibri" w:eastAsia="Arial" w:hAnsi="Calibri" w:cs="Calibri"/>
          <w:sz w:val="24"/>
          <w:szCs w:val="24"/>
        </w:rPr>
      </w:pPr>
      <w:r w:rsidRPr="004219A0">
        <w:rPr>
          <w:rFonts w:ascii="Calibri" w:hAnsi="Calibri" w:cs="Calibri"/>
          <w:sz w:val="24"/>
          <w:szCs w:val="24"/>
        </w:rPr>
        <w:t>Seguimento longitudinal dos casos.</w:t>
      </w:r>
    </w:p>
    <w:p w:rsidR="000A1426" w:rsidRPr="004219A0" w:rsidRDefault="000A1426">
      <w:pPr>
        <w:pStyle w:val="Corpo"/>
        <w:spacing w:line="360" w:lineRule="auto"/>
        <w:rPr>
          <w:rFonts w:ascii="Calibri" w:eastAsia="Arial" w:hAnsi="Calibri" w:cs="Calibri"/>
          <w:sz w:val="24"/>
          <w:szCs w:val="24"/>
        </w:rPr>
      </w:pPr>
    </w:p>
    <w:p w:rsidR="000A1426" w:rsidRPr="00CD0EB0" w:rsidRDefault="00646584">
      <w:pPr>
        <w:pStyle w:val="Corpo"/>
        <w:spacing w:line="360" w:lineRule="auto"/>
        <w:rPr>
          <w:rFonts w:ascii="Calibri" w:eastAsia="Arial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RESPONSÁVEIS</w:t>
      </w:r>
    </w:p>
    <w:p w:rsidR="000A1426" w:rsidRPr="004219A0" w:rsidRDefault="004A203A">
      <w:pPr>
        <w:pStyle w:val="Corpo"/>
        <w:spacing w:line="360" w:lineRule="auto"/>
        <w:rPr>
          <w:rFonts w:ascii="Calibri" w:eastAsia="Arial" w:hAnsi="Calibri" w:cs="Calibri"/>
          <w:sz w:val="24"/>
          <w:szCs w:val="24"/>
        </w:rPr>
      </w:pPr>
      <w:r w:rsidRPr="004219A0">
        <w:rPr>
          <w:rFonts w:ascii="Calibri" w:hAnsi="Calibri" w:cs="Calibri"/>
          <w:sz w:val="24"/>
          <w:szCs w:val="24"/>
        </w:rPr>
        <w:t>Prof. Maurício Möller Martinho</w:t>
      </w:r>
    </w:p>
    <w:p w:rsidR="000A1426" w:rsidRDefault="00D35ABF">
      <w:pPr>
        <w:pStyle w:val="Corpo"/>
        <w:spacing w:line="360" w:lineRule="auto"/>
        <w:rPr>
          <w:rFonts w:ascii="Calibri" w:eastAsia="Arial" w:hAnsi="Calibri" w:cs="Calibri"/>
          <w:sz w:val="24"/>
          <w:szCs w:val="24"/>
        </w:rPr>
      </w:pPr>
      <w:r>
        <w:rPr>
          <w:rFonts w:ascii="Calibri" w:eastAsia="Arial" w:hAnsi="Calibri" w:cs="Calibri"/>
          <w:sz w:val="24"/>
          <w:szCs w:val="24"/>
        </w:rPr>
        <w:t>Psiq. Fabian Drews Abaid</w:t>
      </w:r>
    </w:p>
    <w:p w:rsidR="001421E1" w:rsidRPr="004219A0" w:rsidRDefault="001421E1">
      <w:pPr>
        <w:pStyle w:val="Corpo"/>
        <w:spacing w:line="360" w:lineRule="auto"/>
        <w:rPr>
          <w:rFonts w:ascii="Calibri" w:eastAsia="Arial" w:hAnsi="Calibri" w:cs="Calibri"/>
          <w:sz w:val="24"/>
          <w:szCs w:val="24"/>
        </w:rPr>
      </w:pPr>
    </w:p>
    <w:p w:rsidR="000A1426" w:rsidRPr="00CD0EB0" w:rsidRDefault="004A203A">
      <w:pPr>
        <w:pStyle w:val="Corpo"/>
        <w:spacing w:line="360" w:lineRule="auto"/>
        <w:rPr>
          <w:rFonts w:ascii="Calibri" w:eastAsia="Arial" w:hAnsi="Calibri" w:cs="Calibri"/>
          <w:b/>
          <w:sz w:val="28"/>
          <w:szCs w:val="28"/>
        </w:rPr>
      </w:pPr>
      <w:r w:rsidRPr="00CD0EB0">
        <w:rPr>
          <w:rFonts w:ascii="Calibri" w:hAnsi="Calibri" w:cs="Calibri"/>
          <w:b/>
          <w:sz w:val="28"/>
          <w:szCs w:val="28"/>
          <w:u w:val="single"/>
        </w:rPr>
        <w:t>DIA</w:t>
      </w:r>
      <w:r w:rsidRPr="00CD0EB0">
        <w:rPr>
          <w:rFonts w:ascii="Calibri" w:hAnsi="Calibri" w:cs="Calibri"/>
          <w:b/>
          <w:sz w:val="28"/>
          <w:szCs w:val="28"/>
        </w:rPr>
        <w:t xml:space="preserve"> </w:t>
      </w:r>
      <w:r w:rsidRPr="00CD0EB0">
        <w:rPr>
          <w:rFonts w:ascii="Calibri" w:hAnsi="Calibri" w:cs="Calibri"/>
          <w:b/>
          <w:sz w:val="28"/>
          <w:szCs w:val="28"/>
          <w:u w:val="single"/>
        </w:rPr>
        <w:t>DA</w:t>
      </w:r>
      <w:r w:rsidRPr="00CD0EB0">
        <w:rPr>
          <w:rFonts w:ascii="Calibri" w:hAnsi="Calibri" w:cs="Calibri"/>
          <w:b/>
          <w:sz w:val="28"/>
          <w:szCs w:val="28"/>
        </w:rPr>
        <w:t xml:space="preserve"> </w:t>
      </w:r>
      <w:r w:rsidRPr="00CD0EB0">
        <w:rPr>
          <w:rFonts w:ascii="Calibri" w:hAnsi="Calibri" w:cs="Calibri"/>
          <w:b/>
          <w:sz w:val="28"/>
          <w:szCs w:val="28"/>
          <w:u w:val="single"/>
        </w:rPr>
        <w:t>SEMANA</w:t>
      </w:r>
      <w:r w:rsidRPr="00CD0EB0">
        <w:rPr>
          <w:rFonts w:ascii="Calibri" w:hAnsi="Calibri" w:cs="Calibri"/>
          <w:b/>
          <w:sz w:val="28"/>
          <w:szCs w:val="28"/>
        </w:rPr>
        <w:t xml:space="preserve"> </w:t>
      </w:r>
      <w:r w:rsidRPr="00CD0EB0">
        <w:rPr>
          <w:rFonts w:ascii="Calibri" w:hAnsi="Calibri" w:cs="Calibri"/>
          <w:b/>
          <w:sz w:val="28"/>
          <w:szCs w:val="28"/>
          <w:u w:val="single"/>
        </w:rPr>
        <w:t>E</w:t>
      </w:r>
      <w:r w:rsidRPr="00CD0EB0">
        <w:rPr>
          <w:rFonts w:ascii="Calibri" w:hAnsi="Calibri" w:cs="Calibri"/>
          <w:b/>
          <w:sz w:val="28"/>
          <w:szCs w:val="28"/>
        </w:rPr>
        <w:t xml:space="preserve"> </w:t>
      </w:r>
      <w:r w:rsidRPr="00CD0EB0">
        <w:rPr>
          <w:rFonts w:ascii="Calibri" w:hAnsi="Calibri" w:cs="Calibri"/>
          <w:b/>
          <w:sz w:val="28"/>
          <w:szCs w:val="28"/>
          <w:u w:val="single"/>
        </w:rPr>
        <w:t>CARGA</w:t>
      </w:r>
      <w:r w:rsidRPr="00CD0EB0">
        <w:rPr>
          <w:rFonts w:ascii="Calibri" w:hAnsi="Calibri" w:cs="Calibri"/>
          <w:b/>
          <w:sz w:val="28"/>
          <w:szCs w:val="28"/>
        </w:rPr>
        <w:t xml:space="preserve"> </w:t>
      </w:r>
      <w:r w:rsidRPr="00CD0EB0">
        <w:rPr>
          <w:rFonts w:ascii="Calibri" w:hAnsi="Calibri" w:cs="Calibri"/>
          <w:b/>
          <w:sz w:val="28"/>
          <w:szCs w:val="28"/>
          <w:u w:val="single"/>
        </w:rPr>
        <w:t>HORÁRIA</w:t>
      </w:r>
    </w:p>
    <w:p w:rsidR="000A1426" w:rsidRPr="004219A0" w:rsidRDefault="004A203A">
      <w:pPr>
        <w:pStyle w:val="Corpo"/>
        <w:spacing w:line="360" w:lineRule="auto"/>
        <w:rPr>
          <w:rFonts w:ascii="Calibri" w:eastAsia="Arial" w:hAnsi="Calibri" w:cs="Calibri"/>
          <w:sz w:val="24"/>
          <w:szCs w:val="24"/>
        </w:rPr>
      </w:pPr>
      <w:r w:rsidRPr="004219A0">
        <w:rPr>
          <w:rFonts w:ascii="Calibri" w:hAnsi="Calibri" w:cs="Calibri"/>
          <w:sz w:val="24"/>
          <w:szCs w:val="24"/>
        </w:rPr>
        <w:t>Segunda-feira, das 09:30 hs às 13:30 hs.</w:t>
      </w:r>
    </w:p>
    <w:p w:rsidR="000A1426" w:rsidRPr="004219A0" w:rsidRDefault="000A1426">
      <w:pPr>
        <w:pStyle w:val="Corpo"/>
        <w:spacing w:line="360" w:lineRule="auto"/>
        <w:rPr>
          <w:rFonts w:ascii="Calibri" w:eastAsia="Arial" w:hAnsi="Calibri" w:cs="Calibri"/>
          <w:sz w:val="24"/>
          <w:szCs w:val="24"/>
        </w:rPr>
      </w:pPr>
    </w:p>
    <w:p w:rsidR="000A1426" w:rsidRPr="00CD0EB0" w:rsidRDefault="004A203A">
      <w:pPr>
        <w:pStyle w:val="Corpo"/>
        <w:spacing w:line="360" w:lineRule="auto"/>
        <w:rPr>
          <w:rFonts w:ascii="Calibri" w:eastAsia="Arial" w:hAnsi="Calibri" w:cs="Calibri"/>
          <w:b/>
          <w:sz w:val="28"/>
          <w:szCs w:val="28"/>
        </w:rPr>
      </w:pPr>
      <w:r w:rsidRPr="00CD0EB0">
        <w:rPr>
          <w:rFonts w:ascii="Calibri" w:hAnsi="Calibri" w:cs="Calibri"/>
          <w:b/>
          <w:sz w:val="28"/>
          <w:szCs w:val="28"/>
          <w:u w:val="single"/>
        </w:rPr>
        <w:t>PROGRAMA</w:t>
      </w:r>
      <w:r w:rsidRPr="00CD0EB0">
        <w:rPr>
          <w:rFonts w:ascii="Calibri" w:hAnsi="Calibri" w:cs="Calibri"/>
          <w:b/>
          <w:sz w:val="28"/>
          <w:szCs w:val="28"/>
        </w:rPr>
        <w:t xml:space="preserve"> </w:t>
      </w:r>
      <w:r w:rsidR="00CD0EB0" w:rsidRPr="00CD0EB0">
        <w:rPr>
          <w:rFonts w:ascii="Calibri" w:hAnsi="Calibri" w:cs="Calibri"/>
          <w:b/>
          <w:sz w:val="28"/>
          <w:szCs w:val="28"/>
          <w:u w:val="single"/>
        </w:rPr>
        <w:t>DO</w:t>
      </w:r>
      <w:r w:rsidRPr="00CD0EB0">
        <w:rPr>
          <w:rFonts w:ascii="Calibri" w:hAnsi="Calibri" w:cs="Calibri"/>
          <w:b/>
          <w:sz w:val="28"/>
          <w:szCs w:val="28"/>
          <w:u w:val="single"/>
        </w:rPr>
        <w:t>S</w:t>
      </w:r>
      <w:r w:rsidRPr="00CD0EB0">
        <w:rPr>
          <w:rFonts w:ascii="Calibri" w:hAnsi="Calibri" w:cs="Calibri"/>
          <w:b/>
          <w:sz w:val="28"/>
          <w:szCs w:val="28"/>
        </w:rPr>
        <w:t xml:space="preserve"> </w:t>
      </w:r>
      <w:r w:rsidRPr="00CD0EB0">
        <w:rPr>
          <w:rFonts w:ascii="Calibri" w:hAnsi="Calibri" w:cs="Calibri"/>
          <w:b/>
          <w:sz w:val="28"/>
          <w:szCs w:val="28"/>
          <w:u w:val="single"/>
        </w:rPr>
        <w:t>SEMINÁRIOS</w:t>
      </w:r>
    </w:p>
    <w:p w:rsidR="000A1426" w:rsidRPr="004219A0" w:rsidRDefault="004A203A">
      <w:pPr>
        <w:pStyle w:val="Padro"/>
        <w:spacing w:after="240" w:line="360" w:lineRule="auto"/>
        <w:jc w:val="both"/>
        <w:rPr>
          <w:rFonts w:ascii="Calibri" w:eastAsia="Arial" w:hAnsi="Calibri" w:cs="Calibri"/>
          <w:sz w:val="24"/>
          <w:szCs w:val="24"/>
        </w:rPr>
      </w:pPr>
      <w:r w:rsidRPr="004219A0">
        <w:rPr>
          <w:rFonts w:ascii="Calibri" w:hAnsi="Calibri" w:cs="Calibri"/>
          <w:sz w:val="24"/>
          <w:szCs w:val="24"/>
        </w:rPr>
        <w:t>Os seminários de Psiquiatria da Infância e Adolescência oco</w:t>
      </w:r>
      <w:r w:rsidR="003E1019">
        <w:rPr>
          <w:rFonts w:ascii="Calibri" w:hAnsi="Calibri" w:cs="Calibri"/>
          <w:sz w:val="24"/>
          <w:szCs w:val="24"/>
        </w:rPr>
        <w:t>rrerão nas</w:t>
      </w:r>
      <w:r w:rsidR="003E1019" w:rsidRPr="003E1019">
        <w:t xml:space="preserve"> </w:t>
      </w:r>
      <w:r w:rsidR="003E1019">
        <w:rPr>
          <w:rFonts w:ascii="Calibri" w:hAnsi="Calibri" w:cs="Calibri"/>
          <w:sz w:val="24"/>
          <w:szCs w:val="24"/>
        </w:rPr>
        <w:t>s</w:t>
      </w:r>
      <w:r w:rsidR="003E1019" w:rsidRPr="003E1019">
        <w:rPr>
          <w:rFonts w:ascii="Calibri" w:hAnsi="Calibri" w:cs="Calibri"/>
          <w:sz w:val="24"/>
          <w:szCs w:val="24"/>
        </w:rPr>
        <w:t>egunda</w:t>
      </w:r>
      <w:r w:rsidR="003E1019">
        <w:rPr>
          <w:rFonts w:ascii="Calibri" w:hAnsi="Calibri" w:cs="Calibri"/>
          <w:sz w:val="24"/>
          <w:szCs w:val="24"/>
        </w:rPr>
        <w:t>s</w:t>
      </w:r>
      <w:r w:rsidR="003E1019" w:rsidRPr="003E1019">
        <w:rPr>
          <w:rFonts w:ascii="Calibri" w:hAnsi="Calibri" w:cs="Calibri"/>
          <w:sz w:val="24"/>
          <w:szCs w:val="24"/>
        </w:rPr>
        <w:t>-feira</w:t>
      </w:r>
      <w:r w:rsidR="003E1019">
        <w:rPr>
          <w:rFonts w:ascii="Calibri" w:hAnsi="Calibri" w:cs="Calibri"/>
          <w:sz w:val="24"/>
          <w:szCs w:val="24"/>
        </w:rPr>
        <w:t>s d</w:t>
      </w:r>
      <w:r w:rsidR="00931A32">
        <w:rPr>
          <w:rFonts w:ascii="Calibri" w:hAnsi="Calibri" w:cs="Calibri"/>
          <w:sz w:val="24"/>
          <w:szCs w:val="24"/>
        </w:rPr>
        <w:t>as 08:00 às 09:00 hs, com frequência semanal</w:t>
      </w:r>
      <w:r w:rsidRPr="004219A0">
        <w:rPr>
          <w:rFonts w:ascii="Calibri" w:hAnsi="Calibri" w:cs="Calibri"/>
          <w:sz w:val="24"/>
          <w:szCs w:val="24"/>
        </w:rPr>
        <w:t>.</w:t>
      </w:r>
    </w:p>
    <w:tbl>
      <w:tblPr>
        <w:tblStyle w:val="TableNormal"/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839"/>
        <w:gridCol w:w="2793"/>
      </w:tblGrid>
      <w:tr w:rsidR="000A1426" w:rsidRPr="004219A0" w:rsidTr="002E7A4D">
        <w:trPr>
          <w:trHeight w:val="279"/>
        </w:trPr>
        <w:tc>
          <w:tcPr>
            <w:tcW w:w="68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1426" w:rsidRPr="004219A0" w:rsidRDefault="004A203A">
            <w:pPr>
              <w:pStyle w:val="EstilodeTabela2"/>
              <w:rPr>
                <w:rFonts w:ascii="Calibri" w:hAnsi="Calibri" w:cs="Calibri"/>
                <w:b/>
              </w:rPr>
            </w:pPr>
            <w:r w:rsidRPr="001421E1">
              <w:rPr>
                <w:rFonts w:ascii="Calibri" w:hAnsi="Calibri" w:cs="Calibri"/>
                <w:b/>
                <w:sz w:val="28"/>
                <w:szCs w:val="24"/>
              </w:rPr>
              <w:t>SEMINÁRIO</w:t>
            </w:r>
            <w:r w:rsidR="00523F39" w:rsidRPr="001421E1">
              <w:rPr>
                <w:rFonts w:ascii="Calibri" w:hAnsi="Calibri" w:cs="Calibri"/>
                <w:b/>
                <w:sz w:val="28"/>
                <w:szCs w:val="24"/>
              </w:rPr>
              <w:t>S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1426" w:rsidRPr="004219A0" w:rsidRDefault="00646584">
            <w:pPr>
              <w:pStyle w:val="EstilodeTabela2"/>
              <w:rPr>
                <w:rFonts w:ascii="Calibri" w:hAnsi="Calibri" w:cs="Calibri"/>
                <w:b/>
              </w:rPr>
            </w:pPr>
            <w:r w:rsidRPr="001421E1">
              <w:rPr>
                <w:rFonts w:ascii="Calibri" w:hAnsi="Calibri" w:cs="Calibri"/>
                <w:b/>
                <w:sz w:val="28"/>
                <w:szCs w:val="24"/>
              </w:rPr>
              <w:t>REFERÊNCIA BÁSICA</w:t>
            </w:r>
          </w:p>
        </w:tc>
      </w:tr>
      <w:tr w:rsidR="000A1426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1426" w:rsidRPr="00CD64A5" w:rsidRDefault="006C5318" w:rsidP="006C5318">
            <w:pPr>
              <w:pStyle w:val="EstilodeTabela2"/>
              <w:jc w:val="center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 w:rsidRPr="00CD64A5">
              <w:rPr>
                <w:rFonts w:ascii="Calibri" w:hAnsi="Calibri" w:cs="Calibri"/>
                <w:b/>
                <w:sz w:val="24"/>
                <w:szCs w:val="24"/>
                <w:u w:val="single"/>
              </w:rPr>
              <w:t>Desenvolvimento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1426" w:rsidRPr="004219A0" w:rsidRDefault="000A1426">
            <w:pPr>
              <w:pStyle w:val="EstilodeTabela2"/>
              <w:rPr>
                <w:rFonts w:ascii="Calibri" w:hAnsi="Calibri" w:cs="Calibri"/>
              </w:rPr>
            </w:pPr>
          </w:p>
        </w:tc>
      </w:tr>
      <w:tr w:rsidR="00931A32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5ABF" w:rsidRPr="00230F41" w:rsidRDefault="003E1019" w:rsidP="00615220">
            <w:pPr>
              <w:pStyle w:val="EstilodeTabela2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230F41">
              <w:rPr>
                <w:rFonts w:ascii="Calibri" w:hAnsi="Calibri" w:cs="Calibri"/>
                <w:b/>
                <w:i/>
                <w:sz w:val="24"/>
                <w:szCs w:val="24"/>
              </w:rPr>
              <w:t>Desenvolvimento na infância normal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A32" w:rsidRPr="004219A0" w:rsidRDefault="00230F41" w:rsidP="000E0AE2">
            <w:pPr>
              <w:pStyle w:val="EstilodeTabela2"/>
              <w:rPr>
                <w:rFonts w:ascii="Calibri" w:hAnsi="Calibri" w:cs="Calibri"/>
                <w:i/>
              </w:rPr>
            </w:pPr>
            <w:r w:rsidRPr="00230F41">
              <w:rPr>
                <w:rFonts w:ascii="Calibri" w:hAnsi="Calibri" w:cs="Calibri"/>
                <w:i/>
              </w:rPr>
              <w:t xml:space="preserve">Clínica Psiquiátrica FMUSP </w:t>
            </w:r>
            <w:r>
              <w:rPr>
                <w:rFonts w:ascii="Calibri" w:hAnsi="Calibri" w:cs="Calibri"/>
                <w:i/>
              </w:rPr>
              <w:t xml:space="preserve">V2 Seção 1 </w:t>
            </w:r>
            <w:proofErr w:type="spellStart"/>
            <w:r>
              <w:rPr>
                <w:rFonts w:ascii="Calibri" w:hAnsi="Calibri" w:cs="Calibri"/>
                <w:i/>
              </w:rPr>
              <w:t>cap</w:t>
            </w:r>
            <w:proofErr w:type="spellEnd"/>
            <w:r>
              <w:rPr>
                <w:rFonts w:ascii="Calibri" w:hAnsi="Calibri" w:cs="Calibri"/>
                <w:i/>
              </w:rPr>
              <w:t xml:space="preserve"> 1</w:t>
            </w:r>
          </w:p>
        </w:tc>
      </w:tr>
      <w:tr w:rsidR="00931A32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A32" w:rsidRPr="002B6548" w:rsidRDefault="00230F41" w:rsidP="00615220">
            <w:pPr>
              <w:pStyle w:val="EstilodeTabela2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230F41">
              <w:rPr>
                <w:rFonts w:ascii="Calibri" w:hAnsi="Calibri" w:cs="Calibri"/>
                <w:b/>
                <w:i/>
                <w:sz w:val="24"/>
                <w:szCs w:val="24"/>
              </w:rPr>
              <w:t>Desenvolvimento na adolescência normal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A32" w:rsidRPr="004219A0" w:rsidRDefault="00230F41" w:rsidP="000E0AE2">
            <w:pPr>
              <w:pStyle w:val="EstilodeTabela2"/>
              <w:rPr>
                <w:rFonts w:ascii="Calibri" w:hAnsi="Calibri" w:cs="Calibri"/>
                <w:i/>
              </w:rPr>
            </w:pPr>
            <w:r w:rsidRPr="00230F41">
              <w:rPr>
                <w:rFonts w:ascii="Calibri" w:hAnsi="Calibri" w:cs="Calibri"/>
                <w:i/>
              </w:rPr>
              <w:t xml:space="preserve">Clínica Psiquiátrica FMUSP V2 Seção 1 </w:t>
            </w:r>
            <w:proofErr w:type="spellStart"/>
            <w:r w:rsidRPr="00230F41">
              <w:rPr>
                <w:rFonts w:ascii="Calibri" w:hAnsi="Calibri" w:cs="Calibri"/>
                <w:i/>
              </w:rPr>
              <w:t>cap</w:t>
            </w:r>
            <w:proofErr w:type="spellEnd"/>
            <w:r>
              <w:rPr>
                <w:rFonts w:ascii="Calibri" w:hAnsi="Calibri" w:cs="Calibri"/>
                <w:i/>
              </w:rPr>
              <w:t xml:space="preserve"> 2</w:t>
            </w:r>
          </w:p>
        </w:tc>
      </w:tr>
      <w:tr w:rsidR="006C5318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5318" w:rsidRPr="002B6548" w:rsidRDefault="006C5318" w:rsidP="006C5318">
            <w:pPr>
              <w:pStyle w:val="EstilodeTabela2"/>
              <w:jc w:val="center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 w:rsidRPr="002B6548">
              <w:rPr>
                <w:rFonts w:ascii="Calibri" w:hAnsi="Calibri" w:cs="Calibri"/>
                <w:b/>
                <w:sz w:val="24"/>
                <w:szCs w:val="24"/>
                <w:u w:val="single"/>
              </w:rPr>
              <w:t>Avaliação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5318" w:rsidRPr="004219A0" w:rsidRDefault="006C5318" w:rsidP="008645C9">
            <w:pPr>
              <w:pStyle w:val="EstilodeTabela2"/>
              <w:rPr>
                <w:rFonts w:ascii="Calibri" w:hAnsi="Calibri" w:cs="Calibri"/>
                <w:i/>
              </w:rPr>
            </w:pPr>
          </w:p>
        </w:tc>
      </w:tr>
      <w:tr w:rsidR="002E7A4D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A4D" w:rsidRDefault="00FF64C4">
            <w:pPr>
              <w:pStyle w:val="EstilodeTabela2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>Entrevista clínica</w:t>
            </w:r>
          </w:p>
          <w:p w:rsidR="00FF64C4" w:rsidRPr="002B6548" w:rsidRDefault="00FF64C4">
            <w:pPr>
              <w:pStyle w:val="EstilodeTabela2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>Entrevista familiar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A4D" w:rsidRPr="004219A0" w:rsidRDefault="00FF64C4">
            <w:pPr>
              <w:pStyle w:val="EstilodeTabela2"/>
              <w:rPr>
                <w:rFonts w:ascii="Calibri" w:hAnsi="Calibri" w:cs="Calibri"/>
                <w:i/>
              </w:rPr>
            </w:pPr>
            <w:r w:rsidRPr="00FF64C4">
              <w:rPr>
                <w:rFonts w:ascii="Calibri" w:hAnsi="Calibri" w:cs="Calibri"/>
                <w:i/>
              </w:rPr>
              <w:t>Tratado de psiquiat</w:t>
            </w:r>
            <w:r w:rsidR="00C16A31">
              <w:rPr>
                <w:rFonts w:ascii="Calibri" w:hAnsi="Calibri" w:cs="Calibri"/>
                <w:i/>
              </w:rPr>
              <w:t>ria da infância e adolescência</w:t>
            </w:r>
            <w:r w:rsidR="006711CD" w:rsidRPr="004219A0">
              <w:rPr>
                <w:rFonts w:ascii="Calibri" w:hAnsi="Calibri" w:cs="Calibri"/>
                <w:i/>
              </w:rPr>
              <w:t>-</w:t>
            </w:r>
          </w:p>
          <w:p w:rsidR="006711CD" w:rsidRPr="004219A0" w:rsidRDefault="00FE2078">
            <w:pPr>
              <w:pStyle w:val="EstilodeTabela2"/>
              <w:rPr>
                <w:rFonts w:ascii="Calibri" w:hAnsi="Calibri" w:cs="Calibri"/>
                <w:i/>
              </w:rPr>
            </w:pPr>
            <w:proofErr w:type="spellStart"/>
            <w:r>
              <w:rPr>
                <w:rFonts w:ascii="Calibri" w:hAnsi="Calibri" w:cs="Calibri"/>
                <w:i/>
              </w:rPr>
              <w:t>Cap</w:t>
            </w:r>
            <w:proofErr w:type="spellEnd"/>
            <w:r>
              <w:rPr>
                <w:rFonts w:ascii="Calibri" w:hAnsi="Calibri" w:cs="Calibri"/>
                <w:i/>
              </w:rPr>
              <w:t xml:space="preserve"> 17 e 18</w:t>
            </w:r>
          </w:p>
        </w:tc>
      </w:tr>
      <w:tr w:rsidR="00615220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220" w:rsidRPr="002B6548" w:rsidRDefault="00615220">
            <w:pPr>
              <w:pStyle w:val="EstilodeTabela2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2B6548">
              <w:rPr>
                <w:rFonts w:ascii="Calibri" w:hAnsi="Calibri" w:cs="Calibri"/>
                <w:b/>
                <w:i/>
                <w:sz w:val="24"/>
                <w:szCs w:val="24"/>
              </w:rPr>
              <w:lastRenderedPageBreak/>
              <w:t xml:space="preserve">Técnica </w:t>
            </w:r>
            <w:proofErr w:type="spellStart"/>
            <w:r w:rsidRPr="002B6548">
              <w:rPr>
                <w:rFonts w:ascii="Calibri" w:hAnsi="Calibri" w:cs="Calibri"/>
                <w:b/>
                <w:i/>
                <w:sz w:val="24"/>
                <w:szCs w:val="24"/>
              </w:rPr>
              <w:t>Ludodiagnóstica</w:t>
            </w:r>
            <w:proofErr w:type="spellEnd"/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220" w:rsidRPr="004219A0" w:rsidRDefault="00D20233" w:rsidP="00D20233">
            <w:pPr>
              <w:pStyle w:val="EstilodeTabela2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219A0">
              <w:rPr>
                <w:rFonts w:ascii="Calibri" w:hAnsi="Calibri" w:cs="Calibri"/>
                <w:i/>
              </w:rPr>
              <w:t>Ludodiagnóstico</w:t>
            </w:r>
            <w:proofErr w:type="spellEnd"/>
            <w:r w:rsidRPr="004219A0">
              <w:rPr>
                <w:rFonts w:ascii="Calibri" w:hAnsi="Calibri" w:cs="Calibri"/>
                <w:i/>
              </w:rPr>
              <w:t xml:space="preserve"> Investigação Clínica Através do Brinquedo</w:t>
            </w:r>
            <w:r w:rsidRPr="004219A0">
              <w:rPr>
                <w:rFonts w:ascii="Calibri" w:hAnsi="Calibri" w:cs="Calibri"/>
                <w:sz w:val="24"/>
                <w:szCs w:val="24"/>
              </w:rPr>
              <w:t xml:space="preserve"> - </w:t>
            </w:r>
            <w:proofErr w:type="spellStart"/>
            <w:r w:rsidR="00FA2626" w:rsidRPr="004219A0">
              <w:rPr>
                <w:rFonts w:ascii="Calibri" w:hAnsi="Calibri" w:cs="Calibri"/>
                <w:i/>
              </w:rPr>
              <w:t>cap</w:t>
            </w:r>
            <w:proofErr w:type="spellEnd"/>
            <w:r w:rsidR="00FA2626" w:rsidRPr="004219A0">
              <w:rPr>
                <w:rFonts w:ascii="Calibri" w:hAnsi="Calibri" w:cs="Calibri"/>
                <w:i/>
              </w:rPr>
              <w:t xml:space="preserve"> 5, 6 e</w:t>
            </w:r>
            <w:r w:rsidRPr="004219A0">
              <w:rPr>
                <w:rFonts w:ascii="Calibri" w:hAnsi="Calibri" w:cs="Calibri"/>
                <w:i/>
              </w:rPr>
              <w:t xml:space="preserve"> </w:t>
            </w:r>
            <w:r w:rsidR="00FA2626" w:rsidRPr="004219A0">
              <w:rPr>
                <w:rFonts w:ascii="Calibri" w:hAnsi="Calibri" w:cs="Calibri"/>
                <w:i/>
              </w:rPr>
              <w:t>7</w:t>
            </w:r>
          </w:p>
        </w:tc>
      </w:tr>
      <w:tr w:rsidR="00EE7A0F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A0F" w:rsidRPr="002B6548" w:rsidRDefault="00EE7A0F">
            <w:pPr>
              <w:pStyle w:val="EstilodeTabela2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2B6548">
              <w:rPr>
                <w:rFonts w:ascii="Calibri" w:hAnsi="Calibri" w:cs="Calibri"/>
                <w:b/>
                <w:i/>
                <w:sz w:val="24"/>
                <w:szCs w:val="24"/>
              </w:rPr>
              <w:t>Psicopatologia do escolar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7A0F" w:rsidRPr="004219A0" w:rsidRDefault="00EE7A0F">
            <w:pPr>
              <w:pStyle w:val="EstilodeTabela2"/>
              <w:rPr>
                <w:rFonts w:ascii="Calibri" w:hAnsi="Calibri" w:cs="Calibri"/>
                <w:i/>
              </w:rPr>
            </w:pPr>
            <w:r w:rsidRPr="004219A0">
              <w:rPr>
                <w:rFonts w:ascii="Calibri" w:hAnsi="Calibri" w:cs="Calibri"/>
                <w:i/>
              </w:rPr>
              <w:t xml:space="preserve">Tratado de psiquiatria da infância e adolescência </w:t>
            </w:r>
            <w:r w:rsidR="00F15C63" w:rsidRPr="004219A0">
              <w:rPr>
                <w:rFonts w:ascii="Calibri" w:hAnsi="Calibri" w:cs="Calibri"/>
                <w:i/>
              </w:rPr>
              <w:t xml:space="preserve">- </w:t>
            </w:r>
            <w:proofErr w:type="spellStart"/>
            <w:r w:rsidRPr="004219A0">
              <w:rPr>
                <w:rFonts w:ascii="Calibri" w:hAnsi="Calibri" w:cs="Calibri"/>
                <w:i/>
              </w:rPr>
              <w:t>cap</w:t>
            </w:r>
            <w:proofErr w:type="spellEnd"/>
            <w:r w:rsidRPr="004219A0">
              <w:rPr>
                <w:rFonts w:ascii="Calibri" w:hAnsi="Calibri" w:cs="Calibri"/>
                <w:i/>
              </w:rPr>
              <w:t xml:space="preserve"> 45</w:t>
            </w:r>
          </w:p>
        </w:tc>
      </w:tr>
      <w:tr w:rsidR="00615220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220" w:rsidRPr="004219A0" w:rsidRDefault="007B0062">
            <w:pPr>
              <w:pStyle w:val="EstilodeTabela2"/>
              <w:rPr>
                <w:rFonts w:ascii="Calibri" w:hAnsi="Calibri" w:cs="Calibri"/>
                <w:b/>
                <w:i/>
              </w:rPr>
            </w:pPr>
            <w:r w:rsidRPr="002B6548">
              <w:rPr>
                <w:rFonts w:ascii="Calibri" w:hAnsi="Calibri" w:cs="Calibri"/>
                <w:b/>
                <w:i/>
                <w:sz w:val="24"/>
              </w:rPr>
              <w:t>Adolescência, normalidade e psicopatologia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220" w:rsidRPr="004219A0" w:rsidRDefault="00F15C63">
            <w:pPr>
              <w:pStyle w:val="EstilodeTabela2"/>
              <w:rPr>
                <w:rFonts w:ascii="Calibri" w:hAnsi="Calibri" w:cs="Calibri"/>
                <w:i/>
              </w:rPr>
            </w:pPr>
            <w:r w:rsidRPr="004219A0">
              <w:rPr>
                <w:rFonts w:ascii="Calibri" w:hAnsi="Calibri" w:cs="Calibri"/>
                <w:i/>
              </w:rPr>
              <w:t xml:space="preserve">Tentativa de suicídio </w:t>
            </w:r>
            <w:proofErr w:type="spellStart"/>
            <w:r w:rsidRPr="004219A0">
              <w:rPr>
                <w:rFonts w:ascii="Calibri" w:hAnsi="Calibri" w:cs="Calibri"/>
                <w:i/>
              </w:rPr>
              <w:t>Enio</w:t>
            </w:r>
            <w:proofErr w:type="spellEnd"/>
            <w:r w:rsidRPr="004219A0">
              <w:rPr>
                <w:rFonts w:ascii="Calibri" w:hAnsi="Calibri" w:cs="Calibri"/>
                <w:i/>
              </w:rPr>
              <w:t xml:space="preserve"> </w:t>
            </w:r>
            <w:proofErr w:type="spellStart"/>
            <w:r w:rsidRPr="004219A0">
              <w:rPr>
                <w:rFonts w:ascii="Calibri" w:hAnsi="Calibri" w:cs="Calibri"/>
                <w:i/>
              </w:rPr>
              <w:t>R</w:t>
            </w:r>
            <w:r w:rsidR="007B0062" w:rsidRPr="004219A0">
              <w:rPr>
                <w:rFonts w:ascii="Calibri" w:hAnsi="Calibri" w:cs="Calibri"/>
                <w:i/>
              </w:rPr>
              <w:t>esmini</w:t>
            </w:r>
            <w:proofErr w:type="spellEnd"/>
            <w:r w:rsidR="007B0062" w:rsidRPr="004219A0">
              <w:rPr>
                <w:rFonts w:ascii="Calibri" w:hAnsi="Calibri" w:cs="Calibri"/>
                <w:i/>
              </w:rPr>
              <w:t xml:space="preserve"> </w:t>
            </w:r>
            <w:r w:rsidRPr="004219A0">
              <w:rPr>
                <w:rFonts w:ascii="Calibri" w:hAnsi="Calibri" w:cs="Calibri"/>
                <w:i/>
              </w:rPr>
              <w:t xml:space="preserve">- </w:t>
            </w:r>
            <w:proofErr w:type="spellStart"/>
            <w:r w:rsidR="007B0062" w:rsidRPr="004219A0">
              <w:rPr>
                <w:rFonts w:ascii="Calibri" w:hAnsi="Calibri" w:cs="Calibri"/>
                <w:i/>
              </w:rPr>
              <w:t>cap</w:t>
            </w:r>
            <w:proofErr w:type="spellEnd"/>
            <w:r w:rsidR="007B0062" w:rsidRPr="004219A0">
              <w:rPr>
                <w:rFonts w:ascii="Calibri" w:hAnsi="Calibri" w:cs="Calibri"/>
                <w:i/>
              </w:rPr>
              <w:t xml:space="preserve"> 1 e 2</w:t>
            </w:r>
          </w:p>
        </w:tc>
      </w:tr>
      <w:tr w:rsidR="00615220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220" w:rsidRPr="004219A0" w:rsidRDefault="008A0C48">
            <w:pPr>
              <w:pStyle w:val="EstilodeTabela2"/>
              <w:rPr>
                <w:rFonts w:ascii="Calibri" w:hAnsi="Calibri" w:cs="Calibri"/>
                <w:b/>
                <w:i/>
              </w:rPr>
            </w:pPr>
            <w:r w:rsidRPr="002B6548">
              <w:rPr>
                <w:rFonts w:ascii="Calibri" w:hAnsi="Calibri" w:cs="Calibri"/>
                <w:b/>
                <w:i/>
                <w:sz w:val="24"/>
              </w:rPr>
              <w:t>Psicodiagnóstico na infância e adolescência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220" w:rsidRPr="004219A0" w:rsidRDefault="008A0C48">
            <w:pPr>
              <w:pStyle w:val="EstilodeTabela2"/>
              <w:rPr>
                <w:rFonts w:ascii="Calibri" w:hAnsi="Calibri" w:cs="Calibri"/>
                <w:i/>
              </w:rPr>
            </w:pPr>
            <w:r w:rsidRPr="004219A0">
              <w:rPr>
                <w:rFonts w:ascii="Calibri" w:hAnsi="Calibri" w:cs="Calibri"/>
                <w:i/>
              </w:rPr>
              <w:t xml:space="preserve">A prática cognitiva na infância e adolescência </w:t>
            </w:r>
            <w:proofErr w:type="spellStart"/>
            <w:r w:rsidRPr="004219A0">
              <w:rPr>
                <w:rFonts w:ascii="Calibri" w:hAnsi="Calibri" w:cs="Calibri"/>
                <w:i/>
              </w:rPr>
              <w:t>cap</w:t>
            </w:r>
            <w:proofErr w:type="spellEnd"/>
            <w:r w:rsidRPr="004219A0">
              <w:rPr>
                <w:rFonts w:ascii="Calibri" w:hAnsi="Calibri" w:cs="Calibri"/>
                <w:i/>
              </w:rPr>
              <w:t xml:space="preserve"> 8</w:t>
            </w:r>
          </w:p>
        </w:tc>
      </w:tr>
      <w:tr w:rsidR="008A0C48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0C48" w:rsidRPr="004219A0" w:rsidRDefault="00593EB2">
            <w:pPr>
              <w:pStyle w:val="EstilodeTabela2"/>
              <w:rPr>
                <w:rFonts w:ascii="Calibri" w:hAnsi="Calibri" w:cs="Calibri"/>
                <w:b/>
                <w:i/>
              </w:rPr>
            </w:pPr>
            <w:r w:rsidRPr="002B6548">
              <w:rPr>
                <w:rFonts w:ascii="Calibri" w:hAnsi="Calibri" w:cs="Calibri"/>
                <w:b/>
                <w:i/>
                <w:sz w:val="24"/>
              </w:rPr>
              <w:t>Avaliação Neuropsicológica em crianças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0C48" w:rsidRPr="004219A0" w:rsidRDefault="00593EB2">
            <w:pPr>
              <w:pStyle w:val="EstilodeTabela2"/>
              <w:rPr>
                <w:rFonts w:ascii="Calibri" w:hAnsi="Calibri" w:cs="Calibri"/>
                <w:i/>
              </w:rPr>
            </w:pPr>
            <w:r w:rsidRPr="004219A0">
              <w:rPr>
                <w:rFonts w:ascii="Calibri" w:hAnsi="Calibri" w:cs="Calibri"/>
                <w:i/>
              </w:rPr>
              <w:t xml:space="preserve">A prática cognitiva na infância e adolescência </w:t>
            </w:r>
            <w:proofErr w:type="spellStart"/>
            <w:r w:rsidRPr="004219A0">
              <w:rPr>
                <w:rFonts w:ascii="Calibri" w:hAnsi="Calibri" w:cs="Calibri"/>
                <w:i/>
              </w:rPr>
              <w:t>cap</w:t>
            </w:r>
            <w:proofErr w:type="spellEnd"/>
            <w:r w:rsidRPr="004219A0">
              <w:rPr>
                <w:rFonts w:ascii="Calibri" w:hAnsi="Calibri" w:cs="Calibri"/>
                <w:i/>
              </w:rPr>
              <w:t xml:space="preserve"> 9</w:t>
            </w:r>
          </w:p>
        </w:tc>
      </w:tr>
      <w:tr w:rsidR="00593EB2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EB2" w:rsidRPr="002B6548" w:rsidRDefault="006C5318" w:rsidP="006C5318">
            <w:pPr>
              <w:pStyle w:val="EstilodeTabela2"/>
              <w:jc w:val="center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 w:rsidRPr="002B6548">
              <w:rPr>
                <w:rFonts w:ascii="Calibri" w:hAnsi="Calibri" w:cs="Calibri"/>
                <w:b/>
                <w:sz w:val="24"/>
                <w:szCs w:val="24"/>
                <w:u w:val="single"/>
              </w:rPr>
              <w:t>Principais transtornos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EB2" w:rsidRPr="004219A0" w:rsidRDefault="00593EB2">
            <w:pPr>
              <w:pStyle w:val="EstilodeTabela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C5C51" w:rsidRPr="004219A0" w:rsidTr="00F41495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5C51" w:rsidRPr="004219A0" w:rsidRDefault="00AC5C51" w:rsidP="00F41495">
            <w:pPr>
              <w:pStyle w:val="EstilodeTabela2"/>
              <w:rPr>
                <w:rFonts w:ascii="Calibri" w:hAnsi="Calibri" w:cs="Calibri"/>
                <w:b/>
                <w:i/>
              </w:rPr>
            </w:pPr>
            <w:r w:rsidRPr="00391934">
              <w:rPr>
                <w:rFonts w:ascii="Calibri" w:hAnsi="Calibri" w:cs="Calibri"/>
                <w:b/>
                <w:i/>
                <w:sz w:val="24"/>
              </w:rPr>
              <w:t>Deficiência intelectual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5C51" w:rsidRPr="004219A0" w:rsidRDefault="00AC5C51" w:rsidP="00F41495">
            <w:pPr>
              <w:rPr>
                <w:rFonts w:ascii="Calibri" w:hAnsi="Calibri" w:cs="Calibri"/>
              </w:rPr>
            </w:pPr>
            <w:r w:rsidRPr="004219A0">
              <w:rPr>
                <w:rFonts w:ascii="Calibri" w:hAnsi="Calibri" w:cs="Calibri"/>
                <w:i/>
                <w:sz w:val="20"/>
                <w:szCs w:val="20"/>
              </w:rPr>
              <w:t>Clínica Psiquiátrica FMUSP</w:t>
            </w:r>
            <w:r>
              <w:t xml:space="preserve">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V2 Seção 1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3</w:t>
            </w:r>
          </w:p>
        </w:tc>
      </w:tr>
      <w:tr w:rsidR="000A1426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5C0A" w:rsidRDefault="004A203A">
            <w:pPr>
              <w:pStyle w:val="EstilodeTabela2"/>
              <w:rPr>
                <w:rFonts w:ascii="ArialMT" w:eastAsia="Arial Unicode MS" w:hAnsi="ArialMT" w:cs="Times New Roman"/>
                <w:sz w:val="26"/>
                <w:szCs w:val="26"/>
                <w:lang w:eastAsia="en-US"/>
              </w:rPr>
            </w:pPr>
            <w:r w:rsidRPr="002B6548">
              <w:rPr>
                <w:rFonts w:ascii="Calibri" w:hAnsi="Calibri" w:cs="Calibri"/>
                <w:b/>
                <w:i/>
                <w:sz w:val="24"/>
              </w:rPr>
              <w:t>Transtorno de déficit de Atenção/ Hiperatividade</w:t>
            </w:r>
            <w:r w:rsidR="008F5C0A" w:rsidRPr="008F5C0A">
              <w:rPr>
                <w:rFonts w:ascii="ArialMT" w:eastAsia="Arial Unicode MS" w:hAnsi="ArialMT" w:cs="Times New Roman"/>
                <w:sz w:val="26"/>
                <w:szCs w:val="26"/>
                <w:lang w:eastAsia="en-US"/>
              </w:rPr>
              <w:t xml:space="preserve"> </w:t>
            </w:r>
          </w:p>
          <w:p w:rsidR="000A1426" w:rsidRDefault="008F5C0A">
            <w:pPr>
              <w:pStyle w:val="EstilodeTabela2"/>
              <w:rPr>
                <w:rFonts w:ascii="Calibri" w:hAnsi="Calibri" w:cs="Calibri"/>
                <w:b/>
                <w:i/>
                <w:sz w:val="24"/>
              </w:rPr>
            </w:pPr>
            <w:r w:rsidRPr="008F5C0A">
              <w:rPr>
                <w:rFonts w:ascii="Calibri" w:hAnsi="Calibri" w:cs="Calibri"/>
                <w:b/>
                <w:i/>
                <w:sz w:val="24"/>
              </w:rPr>
              <w:t>Tratamento do transtorno de déficit de atenção/hiperatividade</w:t>
            </w:r>
          </w:p>
          <w:p w:rsidR="008F5C0A" w:rsidRPr="008F5C0A" w:rsidRDefault="008F5C0A" w:rsidP="008F5C0A">
            <w:pPr>
              <w:pStyle w:val="EstilodeTabela2"/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1426" w:rsidRPr="004219A0" w:rsidRDefault="008B0ED1" w:rsidP="00F15C63">
            <w:pPr>
              <w:rPr>
                <w:rFonts w:ascii="Calibri" w:hAnsi="Calibri" w:cs="Calibri"/>
              </w:rPr>
            </w:pPr>
            <w:r w:rsidRPr="008B0ED1">
              <w:rPr>
                <w:rFonts w:ascii="Calibri" w:hAnsi="Calibri" w:cs="Calibri"/>
                <w:i/>
                <w:sz w:val="20"/>
                <w:szCs w:val="20"/>
              </w:rPr>
              <w:t>Clínica Psiquiátrica FMUSP V2 Seção 1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7</w:t>
            </w:r>
            <w:r w:rsidR="00AE40EC">
              <w:rPr>
                <w:rFonts w:ascii="Calibri" w:hAnsi="Calibri" w:cs="Calibri"/>
                <w:i/>
                <w:sz w:val="20"/>
                <w:szCs w:val="20"/>
              </w:rPr>
              <w:t xml:space="preserve"> e V3 Seção 7 </w:t>
            </w:r>
            <w:proofErr w:type="spellStart"/>
            <w:r w:rsidR="00AE40EC"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 w:rsidR="00AE40EC">
              <w:rPr>
                <w:rFonts w:ascii="Calibri" w:hAnsi="Calibri" w:cs="Calibri"/>
                <w:i/>
                <w:sz w:val="20"/>
                <w:szCs w:val="20"/>
              </w:rPr>
              <w:t xml:space="preserve"> 3</w:t>
            </w:r>
          </w:p>
        </w:tc>
      </w:tr>
      <w:tr w:rsidR="000A1426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5C0A" w:rsidRDefault="0016047D">
            <w:pPr>
              <w:pStyle w:val="EstilodeTabela2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16047D">
              <w:rPr>
                <w:rFonts w:ascii="Calibri" w:hAnsi="Calibri" w:cs="Calibri"/>
                <w:b/>
                <w:i/>
                <w:sz w:val="24"/>
              </w:rPr>
              <w:t xml:space="preserve">Transtornos </w:t>
            </w:r>
            <w:proofErr w:type="spellStart"/>
            <w:r w:rsidRPr="0016047D">
              <w:rPr>
                <w:rFonts w:ascii="Calibri" w:hAnsi="Calibri" w:cs="Calibri"/>
                <w:b/>
                <w:i/>
                <w:sz w:val="24"/>
              </w:rPr>
              <w:t>disruptivos</w:t>
            </w:r>
            <w:proofErr w:type="spellEnd"/>
            <w:r w:rsidRPr="0016047D">
              <w:rPr>
                <w:rFonts w:ascii="Calibri" w:hAnsi="Calibri" w:cs="Calibri"/>
                <w:b/>
                <w:i/>
                <w:sz w:val="24"/>
              </w:rPr>
              <w:t xml:space="preserve"> do comportamento</w:t>
            </w:r>
            <w:r w:rsidR="008F5C0A" w:rsidRPr="008F5C0A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</w:t>
            </w:r>
          </w:p>
          <w:p w:rsidR="000A1426" w:rsidRPr="004219A0" w:rsidRDefault="008F5C0A">
            <w:pPr>
              <w:pStyle w:val="EstilodeTabela2"/>
              <w:rPr>
                <w:rFonts w:ascii="Calibri" w:hAnsi="Calibri" w:cs="Calibri"/>
                <w:b/>
                <w:i/>
              </w:rPr>
            </w:pPr>
            <w:r w:rsidRPr="008F5C0A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Tratamento dos transtornos </w:t>
            </w:r>
            <w:proofErr w:type="spellStart"/>
            <w:r w:rsidRPr="008F5C0A">
              <w:rPr>
                <w:rFonts w:ascii="Calibri" w:hAnsi="Calibri" w:cs="Calibri"/>
                <w:b/>
                <w:i/>
                <w:sz w:val="24"/>
                <w:szCs w:val="24"/>
              </w:rPr>
              <w:t>disruptivos</w:t>
            </w:r>
            <w:proofErr w:type="spellEnd"/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do comportamento na infância e </w:t>
            </w:r>
            <w:r w:rsidRPr="008F5C0A">
              <w:rPr>
                <w:rFonts w:ascii="Calibri" w:hAnsi="Calibri" w:cs="Calibri"/>
                <w:b/>
                <w:i/>
                <w:sz w:val="24"/>
                <w:szCs w:val="24"/>
              </w:rPr>
              <w:t>adolescência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1426" w:rsidRPr="004219A0" w:rsidRDefault="0070758B" w:rsidP="00AD07CB">
            <w:pPr>
              <w:rPr>
                <w:rFonts w:ascii="Calibri" w:hAnsi="Calibri" w:cs="Calibri"/>
              </w:rPr>
            </w:pPr>
            <w:r w:rsidRPr="0070758B">
              <w:rPr>
                <w:rFonts w:ascii="Calibri" w:hAnsi="Calibri" w:cs="Calibri"/>
                <w:i/>
                <w:sz w:val="20"/>
                <w:szCs w:val="20"/>
              </w:rPr>
              <w:t>Clínica Psi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quiátrica FMUSP V2 Seção 1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22</w:t>
            </w:r>
            <w:r w:rsidRPr="0070758B">
              <w:rPr>
                <w:rFonts w:ascii="Calibri" w:hAnsi="Calibri" w:cs="Calibri"/>
                <w:i/>
                <w:sz w:val="20"/>
                <w:szCs w:val="20"/>
              </w:rPr>
              <w:t xml:space="preserve"> e</w:t>
            </w:r>
            <w:r>
              <w:t xml:space="preserve">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V3 Seção 7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12</w:t>
            </w:r>
          </w:p>
        </w:tc>
      </w:tr>
      <w:tr w:rsidR="006C25AD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5AD" w:rsidRPr="004219A0" w:rsidRDefault="006C25AD" w:rsidP="006C25AD">
            <w:pPr>
              <w:pStyle w:val="EstilodeTabela2"/>
              <w:rPr>
                <w:rFonts w:ascii="Calibri" w:hAnsi="Calibri" w:cs="Calibri"/>
                <w:b/>
                <w:i/>
              </w:rPr>
            </w:pPr>
            <w:r w:rsidRPr="00AC5C51">
              <w:rPr>
                <w:rFonts w:ascii="Calibri" w:hAnsi="Calibri" w:cs="Calibri"/>
                <w:b/>
                <w:i/>
                <w:sz w:val="24"/>
              </w:rPr>
              <w:t>Terapia cognitivo -comportamental para os transto</w:t>
            </w:r>
            <w:r w:rsidR="00D44140" w:rsidRPr="00AC5C51">
              <w:rPr>
                <w:rFonts w:ascii="Calibri" w:hAnsi="Calibri" w:cs="Calibri"/>
                <w:b/>
                <w:i/>
                <w:sz w:val="24"/>
              </w:rPr>
              <w:t xml:space="preserve">rnos de </w:t>
            </w:r>
            <w:r w:rsidRPr="00AC5C51">
              <w:rPr>
                <w:rFonts w:ascii="Calibri" w:hAnsi="Calibri" w:cs="Calibri"/>
                <w:b/>
                <w:i/>
                <w:sz w:val="24"/>
              </w:rPr>
              <w:t xml:space="preserve">comportamento </w:t>
            </w:r>
            <w:proofErr w:type="spellStart"/>
            <w:r w:rsidRPr="00AC5C51">
              <w:rPr>
                <w:rFonts w:ascii="Calibri" w:hAnsi="Calibri" w:cs="Calibri"/>
                <w:b/>
                <w:i/>
                <w:sz w:val="24"/>
              </w:rPr>
              <w:t>disruptivo</w:t>
            </w:r>
            <w:proofErr w:type="spellEnd"/>
            <w:r w:rsidRPr="00AC5C51">
              <w:rPr>
                <w:rFonts w:ascii="Calibri" w:hAnsi="Calibri" w:cs="Calibri"/>
                <w:b/>
                <w:i/>
                <w:sz w:val="24"/>
              </w:rPr>
              <w:t>: modelo de treinamento parental</w:t>
            </w:r>
            <w:r w:rsidRPr="002B6548">
              <w:rPr>
                <w:rFonts w:ascii="Calibri" w:hAnsi="Calibri" w:cs="Calibri"/>
                <w:b/>
                <w:i/>
                <w:sz w:val="24"/>
              </w:rPr>
              <w:t xml:space="preserve"> 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5AD" w:rsidRPr="004219A0" w:rsidRDefault="00D44140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4219A0">
              <w:rPr>
                <w:rFonts w:ascii="Calibri" w:hAnsi="Calibri" w:cs="Calibri"/>
                <w:i/>
                <w:sz w:val="20"/>
                <w:szCs w:val="20"/>
              </w:rPr>
              <w:t xml:space="preserve">Terapias cognitivo comportamentais para crianças e adolescentes – </w:t>
            </w:r>
            <w:proofErr w:type="spellStart"/>
            <w:r w:rsidRPr="004219A0"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 w:rsidRPr="004219A0">
              <w:rPr>
                <w:rFonts w:ascii="Calibri" w:hAnsi="Calibri" w:cs="Calibri"/>
                <w:i/>
                <w:sz w:val="20"/>
                <w:szCs w:val="20"/>
              </w:rPr>
              <w:t xml:space="preserve"> 8 </w:t>
            </w:r>
          </w:p>
        </w:tc>
      </w:tr>
      <w:tr w:rsidR="000A1426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29E1" w:rsidRDefault="004A203A">
            <w:pPr>
              <w:pStyle w:val="EstilodeTabela2"/>
              <w:rPr>
                <w:rFonts w:ascii="ArialMT" w:eastAsia="Arial Unicode MS" w:hAnsi="ArialMT" w:cs="Times New Roman"/>
                <w:sz w:val="26"/>
                <w:szCs w:val="26"/>
                <w:lang w:eastAsia="en-US"/>
              </w:rPr>
            </w:pPr>
            <w:r w:rsidRPr="002B6548">
              <w:rPr>
                <w:rFonts w:ascii="Calibri" w:hAnsi="Calibri" w:cs="Calibri"/>
                <w:b/>
                <w:i/>
                <w:sz w:val="24"/>
              </w:rPr>
              <w:t>T</w:t>
            </w:r>
            <w:r w:rsidR="00391934">
              <w:rPr>
                <w:rFonts w:ascii="Calibri" w:hAnsi="Calibri" w:cs="Calibri"/>
                <w:b/>
                <w:i/>
                <w:sz w:val="24"/>
              </w:rPr>
              <w:t>ranstorno do Espectro do Autista</w:t>
            </w:r>
            <w:r w:rsidR="001029E1" w:rsidRPr="001029E1">
              <w:rPr>
                <w:rFonts w:ascii="ArialMT" w:eastAsia="Arial Unicode MS" w:hAnsi="ArialMT" w:cs="Times New Roman"/>
                <w:sz w:val="26"/>
                <w:szCs w:val="26"/>
                <w:lang w:eastAsia="en-US"/>
              </w:rPr>
              <w:t xml:space="preserve"> </w:t>
            </w:r>
          </w:p>
          <w:p w:rsidR="000A1426" w:rsidRPr="004219A0" w:rsidRDefault="001029E1">
            <w:pPr>
              <w:pStyle w:val="EstilodeTabela2"/>
              <w:rPr>
                <w:rFonts w:ascii="Calibri" w:hAnsi="Calibri" w:cs="Calibri"/>
                <w:b/>
                <w:i/>
              </w:rPr>
            </w:pPr>
            <w:r w:rsidRPr="001029E1">
              <w:rPr>
                <w:rFonts w:ascii="Calibri" w:hAnsi="Calibri" w:cs="Calibri"/>
                <w:b/>
                <w:i/>
                <w:sz w:val="24"/>
              </w:rPr>
              <w:t>Tratamento do transtorno do espectro autista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1426" w:rsidRPr="008B0ED1" w:rsidRDefault="00391934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8B0ED1">
              <w:rPr>
                <w:rFonts w:ascii="Calibri" w:hAnsi="Calibri" w:cs="Calibri"/>
                <w:i/>
                <w:sz w:val="20"/>
                <w:szCs w:val="20"/>
              </w:rPr>
              <w:t xml:space="preserve">Clínica Psiquiátrica FMUSP V2 Seção 1 </w:t>
            </w:r>
            <w:proofErr w:type="spellStart"/>
            <w:r w:rsidRPr="008B0ED1"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 w:rsidRPr="008B0ED1">
              <w:rPr>
                <w:rFonts w:ascii="Calibri" w:hAnsi="Calibri" w:cs="Calibri"/>
                <w:i/>
                <w:sz w:val="20"/>
                <w:szCs w:val="20"/>
              </w:rPr>
              <w:t xml:space="preserve"> 6</w:t>
            </w:r>
            <w:r w:rsidR="00AE40EC">
              <w:t xml:space="preserve"> </w:t>
            </w:r>
            <w:r w:rsidR="00AE40EC">
              <w:rPr>
                <w:rFonts w:ascii="Calibri" w:hAnsi="Calibri" w:cs="Calibri"/>
                <w:i/>
                <w:sz w:val="20"/>
                <w:szCs w:val="20"/>
              </w:rPr>
              <w:t xml:space="preserve">e V3 Seção 7 </w:t>
            </w:r>
            <w:proofErr w:type="spellStart"/>
            <w:r w:rsidR="00AE40EC"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 w:rsidR="00AE40EC">
              <w:rPr>
                <w:rFonts w:ascii="Calibri" w:hAnsi="Calibri" w:cs="Calibri"/>
                <w:i/>
                <w:sz w:val="20"/>
                <w:szCs w:val="20"/>
              </w:rPr>
              <w:t xml:space="preserve"> 2</w:t>
            </w:r>
          </w:p>
        </w:tc>
      </w:tr>
      <w:tr w:rsidR="000A1426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1426" w:rsidRPr="004219A0" w:rsidRDefault="00A606E0">
            <w:pPr>
              <w:pStyle w:val="EstilodeTabela2"/>
              <w:rPr>
                <w:rFonts w:ascii="Calibri" w:hAnsi="Calibri" w:cs="Calibri"/>
                <w:b/>
                <w:i/>
              </w:rPr>
            </w:pPr>
            <w:r w:rsidRPr="00AC5C51">
              <w:rPr>
                <w:rFonts w:ascii="Calibri" w:hAnsi="Calibri" w:cs="Calibri"/>
                <w:b/>
                <w:i/>
                <w:sz w:val="24"/>
              </w:rPr>
              <w:t xml:space="preserve">Transtorno </w:t>
            </w:r>
            <w:proofErr w:type="spellStart"/>
            <w:r w:rsidRPr="00AC5C51">
              <w:rPr>
                <w:rFonts w:ascii="Calibri" w:hAnsi="Calibri" w:cs="Calibri"/>
                <w:b/>
                <w:i/>
                <w:sz w:val="24"/>
              </w:rPr>
              <w:t>Borderline</w:t>
            </w:r>
            <w:proofErr w:type="spellEnd"/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1426" w:rsidRPr="004219A0" w:rsidRDefault="00CD3CC4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4219A0">
              <w:rPr>
                <w:rFonts w:ascii="Calibri" w:hAnsi="Calibri" w:cs="Calibri"/>
                <w:i/>
                <w:sz w:val="20"/>
                <w:szCs w:val="20"/>
              </w:rPr>
              <w:t xml:space="preserve">Tratado de psiquiatria da infância e adolescência – </w:t>
            </w:r>
            <w:proofErr w:type="spellStart"/>
            <w:r w:rsidRPr="004219A0"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 w:rsidRPr="004219A0">
              <w:rPr>
                <w:rFonts w:ascii="Calibri" w:hAnsi="Calibri" w:cs="Calibri"/>
                <w:i/>
                <w:sz w:val="20"/>
                <w:szCs w:val="20"/>
              </w:rPr>
              <w:t xml:space="preserve"> 66</w:t>
            </w:r>
          </w:p>
        </w:tc>
      </w:tr>
      <w:tr w:rsidR="003D7A1B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A1B" w:rsidRPr="004219A0" w:rsidRDefault="00B56A9B" w:rsidP="003D7A1B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B56A9B">
              <w:rPr>
                <w:rFonts w:ascii="Calibri" w:hAnsi="Calibri" w:cs="Calibri"/>
                <w:b/>
                <w:i/>
                <w:szCs w:val="20"/>
              </w:rPr>
              <w:t>Autolesão na infância e adolescência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8E5" w:rsidRPr="004219A0" w:rsidRDefault="00B56A9B" w:rsidP="003D7A1B">
            <w:pPr>
              <w:rPr>
                <w:rFonts w:ascii="Calibri" w:hAnsi="Calibri" w:cs="Calibri"/>
              </w:rPr>
            </w:pPr>
            <w:r w:rsidRPr="00B56A9B">
              <w:rPr>
                <w:rFonts w:ascii="Calibri" w:hAnsi="Calibri" w:cs="Calibri"/>
                <w:i/>
                <w:sz w:val="20"/>
                <w:szCs w:val="20"/>
              </w:rPr>
              <w:t xml:space="preserve">Clínica Psiquiátrica FMUSP V2 Seção 1 </w:t>
            </w:r>
            <w:proofErr w:type="spellStart"/>
            <w:r w:rsidRPr="00B56A9B"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 w:rsidRPr="00B56A9B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2</w:t>
            </w:r>
            <w:r w:rsidRPr="00B56A9B">
              <w:rPr>
                <w:rFonts w:ascii="Calibri" w:hAnsi="Calibri" w:cs="Calibri"/>
                <w:i/>
                <w:sz w:val="20"/>
                <w:szCs w:val="20"/>
              </w:rPr>
              <w:t>5</w:t>
            </w:r>
          </w:p>
        </w:tc>
      </w:tr>
      <w:tr w:rsidR="000A1426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1426" w:rsidRPr="008B0ED1" w:rsidRDefault="00605FF6">
            <w:pPr>
              <w:pStyle w:val="EstilodeTabela2"/>
              <w:rPr>
                <w:rFonts w:ascii="Calibri" w:hAnsi="Calibri" w:cs="Calibri"/>
                <w:b/>
                <w:i/>
                <w:highlight w:val="yellow"/>
              </w:rPr>
            </w:pPr>
            <w:r w:rsidRPr="00605FF6">
              <w:rPr>
                <w:rFonts w:ascii="Calibri" w:hAnsi="Calibri" w:cs="Calibri"/>
                <w:b/>
                <w:i/>
                <w:sz w:val="24"/>
              </w:rPr>
              <w:t xml:space="preserve">Esquizofrenia e outras psicoses na infância e adolescência </w:t>
            </w:r>
            <w:r w:rsidR="00245BE3" w:rsidRPr="00245BE3">
              <w:rPr>
                <w:rFonts w:ascii="Calibri" w:hAnsi="Calibri" w:cs="Calibri"/>
                <w:b/>
                <w:i/>
                <w:sz w:val="24"/>
              </w:rPr>
              <w:t>Tratamento dos transtornos psicóticos na infância e adolescência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1426" w:rsidRPr="004219A0" w:rsidRDefault="00245BE3" w:rsidP="00364017">
            <w:pPr>
              <w:rPr>
                <w:rFonts w:ascii="Calibri" w:hAnsi="Calibri" w:cs="Calibri"/>
              </w:rPr>
            </w:pPr>
            <w:r w:rsidRPr="00245BE3">
              <w:rPr>
                <w:rFonts w:ascii="Calibri" w:hAnsi="Calibri" w:cs="Calibri"/>
                <w:i/>
                <w:sz w:val="20"/>
                <w:szCs w:val="20"/>
              </w:rPr>
              <w:t>Clínica Psiquiátrica FMUSP V2 Se</w:t>
            </w:r>
            <w:r w:rsidR="00605FF6">
              <w:rPr>
                <w:rFonts w:ascii="Calibri" w:hAnsi="Calibri" w:cs="Calibri"/>
                <w:i/>
                <w:sz w:val="20"/>
                <w:szCs w:val="20"/>
              </w:rPr>
              <w:t xml:space="preserve">ção 1 </w:t>
            </w:r>
            <w:proofErr w:type="spellStart"/>
            <w:r w:rsidR="00605FF6"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 w:rsidR="00605FF6">
              <w:rPr>
                <w:rFonts w:ascii="Calibri" w:hAnsi="Calibri" w:cs="Calibri"/>
                <w:i/>
                <w:sz w:val="20"/>
                <w:szCs w:val="20"/>
              </w:rPr>
              <w:t xml:space="preserve"> 9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e V3 Seção 7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5</w:t>
            </w:r>
          </w:p>
        </w:tc>
      </w:tr>
      <w:tr w:rsidR="006D12B4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2B4" w:rsidRDefault="006D12B4">
            <w:pPr>
              <w:pStyle w:val="EstilodeTabela2"/>
              <w:rPr>
                <w:rFonts w:ascii="Calibri" w:hAnsi="Calibri" w:cs="Calibri"/>
                <w:b/>
                <w:i/>
                <w:sz w:val="24"/>
              </w:rPr>
            </w:pPr>
            <w:r w:rsidRPr="006D12B4">
              <w:rPr>
                <w:rFonts w:ascii="Calibri" w:hAnsi="Calibri" w:cs="Calibri"/>
                <w:b/>
                <w:i/>
                <w:sz w:val="24"/>
              </w:rPr>
              <w:t>Depressão na infância e na adolescência</w:t>
            </w:r>
          </w:p>
          <w:p w:rsidR="006D12B4" w:rsidRPr="00605FF6" w:rsidRDefault="006D12B4">
            <w:pPr>
              <w:pStyle w:val="EstilodeTabela2"/>
              <w:rPr>
                <w:rFonts w:ascii="Calibri" w:hAnsi="Calibri" w:cs="Calibri"/>
                <w:b/>
                <w:i/>
                <w:sz w:val="24"/>
              </w:rPr>
            </w:pPr>
            <w:r w:rsidRPr="006D12B4">
              <w:rPr>
                <w:rFonts w:ascii="Calibri" w:hAnsi="Calibri" w:cs="Calibri"/>
                <w:b/>
                <w:i/>
                <w:sz w:val="24"/>
              </w:rPr>
              <w:t>Tratamento da depressão na infância e na adolescência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2B4" w:rsidRPr="00245BE3" w:rsidRDefault="006D12B4" w:rsidP="00364017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6D12B4">
              <w:rPr>
                <w:rFonts w:ascii="Calibri" w:hAnsi="Calibri" w:cs="Calibri"/>
                <w:i/>
                <w:sz w:val="20"/>
                <w:szCs w:val="20"/>
              </w:rPr>
              <w:t>Clínica Psiq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uiátrica FMUSP V2 Seção 1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11 e V3 Seção 7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7</w:t>
            </w:r>
          </w:p>
        </w:tc>
      </w:tr>
      <w:tr w:rsidR="00605FF6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FF6" w:rsidRDefault="00605FF6">
            <w:pPr>
              <w:pStyle w:val="EstilodeTabela2"/>
              <w:rPr>
                <w:rFonts w:ascii="Calibri" w:hAnsi="Calibri" w:cs="Calibri"/>
                <w:b/>
                <w:i/>
                <w:sz w:val="24"/>
              </w:rPr>
            </w:pPr>
            <w:r w:rsidRPr="00605FF6">
              <w:rPr>
                <w:rFonts w:ascii="Calibri" w:hAnsi="Calibri" w:cs="Calibri"/>
                <w:b/>
                <w:i/>
                <w:sz w:val="24"/>
              </w:rPr>
              <w:t>Transtornos de humor bipolares em crianças e adolescentes</w:t>
            </w:r>
          </w:p>
          <w:p w:rsidR="007C4BB4" w:rsidRPr="00605FF6" w:rsidRDefault="007C4BB4">
            <w:pPr>
              <w:pStyle w:val="EstilodeTabela2"/>
              <w:rPr>
                <w:rFonts w:ascii="Calibri" w:hAnsi="Calibri" w:cs="Calibri"/>
                <w:b/>
                <w:i/>
                <w:sz w:val="24"/>
              </w:rPr>
            </w:pPr>
            <w:r w:rsidRPr="007C4BB4">
              <w:rPr>
                <w:rFonts w:ascii="Calibri" w:hAnsi="Calibri" w:cs="Calibri"/>
                <w:b/>
                <w:i/>
                <w:sz w:val="24"/>
              </w:rPr>
              <w:t>Tratamento do transtorno de humor bipolar na infância e adolescência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FF6" w:rsidRPr="00245BE3" w:rsidRDefault="00605FF6" w:rsidP="00364017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605FF6">
              <w:rPr>
                <w:rFonts w:ascii="Calibri" w:hAnsi="Calibri" w:cs="Calibri"/>
                <w:i/>
                <w:sz w:val="20"/>
                <w:szCs w:val="20"/>
              </w:rPr>
              <w:t>Clínica Psi</w:t>
            </w:r>
            <w:r w:rsidR="007C4BB4">
              <w:rPr>
                <w:rFonts w:ascii="Calibri" w:hAnsi="Calibri" w:cs="Calibri"/>
                <w:i/>
                <w:sz w:val="20"/>
                <w:szCs w:val="20"/>
              </w:rPr>
              <w:t xml:space="preserve">quiátrica FMUSP V2 Seção 1 </w:t>
            </w:r>
            <w:proofErr w:type="spellStart"/>
            <w:r w:rsidR="007C4BB4"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 w:rsidR="007C4BB4">
              <w:rPr>
                <w:rFonts w:ascii="Calibri" w:hAnsi="Calibri" w:cs="Calibri"/>
                <w:i/>
                <w:sz w:val="20"/>
                <w:szCs w:val="20"/>
              </w:rPr>
              <w:t xml:space="preserve"> 10 e V3 Seção 7 </w:t>
            </w:r>
            <w:proofErr w:type="spellStart"/>
            <w:r w:rsidR="007C4BB4"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 w:rsidR="007C4BB4">
              <w:rPr>
                <w:rFonts w:ascii="Calibri" w:hAnsi="Calibri" w:cs="Calibri"/>
                <w:i/>
                <w:sz w:val="20"/>
                <w:szCs w:val="20"/>
              </w:rPr>
              <w:t xml:space="preserve"> 6</w:t>
            </w:r>
          </w:p>
        </w:tc>
      </w:tr>
      <w:tr w:rsidR="000A1426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BE3" w:rsidRDefault="00245BE3">
            <w:pPr>
              <w:pStyle w:val="EstilodeTabela2"/>
            </w:pPr>
            <w:r w:rsidRPr="00245BE3">
              <w:rPr>
                <w:rFonts w:ascii="Calibri" w:hAnsi="Calibri" w:cs="Calibri"/>
                <w:b/>
                <w:i/>
                <w:sz w:val="24"/>
              </w:rPr>
              <w:t>Transtornos de ansiedade na infância e adolescência</w:t>
            </w:r>
            <w:r>
              <w:t xml:space="preserve"> </w:t>
            </w:r>
          </w:p>
          <w:p w:rsidR="000A1426" w:rsidRPr="008B0ED1" w:rsidRDefault="00245BE3">
            <w:pPr>
              <w:pStyle w:val="EstilodeTabela2"/>
              <w:rPr>
                <w:rFonts w:ascii="Calibri" w:hAnsi="Calibri" w:cs="Calibri"/>
                <w:b/>
                <w:i/>
                <w:highlight w:val="yellow"/>
              </w:rPr>
            </w:pPr>
            <w:r w:rsidRPr="00245BE3">
              <w:rPr>
                <w:rFonts w:ascii="Calibri" w:hAnsi="Calibri" w:cs="Calibri"/>
                <w:b/>
                <w:i/>
                <w:sz w:val="24"/>
              </w:rPr>
              <w:t>Tratamentos dos transtornos de ansiedade em crianças e adolescentes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1426" w:rsidRPr="004219A0" w:rsidRDefault="00245BE3" w:rsidP="00364017">
            <w:pPr>
              <w:rPr>
                <w:rFonts w:ascii="Calibri" w:hAnsi="Calibri" w:cs="Calibri"/>
              </w:rPr>
            </w:pPr>
            <w:r w:rsidRPr="00245BE3">
              <w:rPr>
                <w:rFonts w:ascii="Calibri" w:hAnsi="Calibri" w:cs="Calibri"/>
                <w:i/>
                <w:sz w:val="20"/>
                <w:szCs w:val="20"/>
              </w:rPr>
              <w:t>Clínica Psi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quiátrica FMUSP V2 Seção 1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12</w:t>
            </w:r>
            <w:r w:rsidRPr="00245BE3">
              <w:rPr>
                <w:rFonts w:ascii="Calibri" w:hAnsi="Calibri" w:cs="Calibri"/>
                <w:i/>
                <w:sz w:val="20"/>
                <w:szCs w:val="20"/>
              </w:rPr>
              <w:t xml:space="preserve"> e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V3 Seção 7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8</w:t>
            </w:r>
          </w:p>
        </w:tc>
      </w:tr>
      <w:tr w:rsidR="003D7A1B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A1B" w:rsidRPr="008B0ED1" w:rsidRDefault="003D7A1B" w:rsidP="003D7A1B">
            <w:pPr>
              <w:rPr>
                <w:rFonts w:ascii="Calibri" w:hAnsi="Calibri" w:cs="Calibri"/>
                <w:b/>
                <w:i/>
                <w:sz w:val="20"/>
                <w:szCs w:val="20"/>
                <w:highlight w:val="yellow"/>
              </w:rPr>
            </w:pPr>
            <w:r w:rsidRPr="002F2F66">
              <w:rPr>
                <w:rFonts w:ascii="Calibri" w:hAnsi="Calibri" w:cs="Calibri"/>
                <w:b/>
                <w:i/>
                <w:szCs w:val="20"/>
              </w:rPr>
              <w:t>Stress na infância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A1B" w:rsidRPr="004219A0" w:rsidRDefault="00F75312" w:rsidP="003D7A1B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4219A0">
              <w:rPr>
                <w:rFonts w:ascii="Calibri" w:hAnsi="Calibri" w:cs="Calibri"/>
                <w:i/>
                <w:sz w:val="20"/>
                <w:szCs w:val="20"/>
              </w:rPr>
              <w:t xml:space="preserve">A prática cognitiva na infância e adolescência </w:t>
            </w:r>
            <w:proofErr w:type="spellStart"/>
            <w:r w:rsidRPr="004219A0"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 w:rsidRPr="004219A0">
              <w:rPr>
                <w:rFonts w:ascii="Calibri" w:hAnsi="Calibri" w:cs="Calibri"/>
                <w:i/>
                <w:sz w:val="20"/>
                <w:szCs w:val="20"/>
              </w:rPr>
              <w:t xml:space="preserve"> 32</w:t>
            </w:r>
          </w:p>
        </w:tc>
      </w:tr>
      <w:tr w:rsidR="00F86EB3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6F18" w:rsidRPr="00106F18" w:rsidRDefault="00106F18" w:rsidP="00106F18">
            <w:pPr>
              <w:pStyle w:val="EstilodeTabela2"/>
              <w:rPr>
                <w:rFonts w:ascii="Calibri" w:hAnsi="Calibri" w:cs="Calibri"/>
                <w:b/>
                <w:i/>
                <w:sz w:val="24"/>
              </w:rPr>
            </w:pPr>
            <w:r w:rsidRPr="00106F18">
              <w:rPr>
                <w:rFonts w:ascii="Calibri" w:hAnsi="Calibri" w:cs="Calibri"/>
                <w:b/>
                <w:i/>
                <w:sz w:val="24"/>
              </w:rPr>
              <w:lastRenderedPageBreak/>
              <w:t>Transtorno de estresse pós-traumático na infância e</w:t>
            </w:r>
          </w:p>
          <w:p w:rsidR="00106F18" w:rsidRDefault="00106F18" w:rsidP="00106F18">
            <w:pPr>
              <w:pStyle w:val="EstilodeTabela2"/>
              <w:rPr>
                <w:rFonts w:ascii="Calibri" w:hAnsi="Calibri" w:cs="Calibri"/>
                <w:b/>
                <w:i/>
                <w:sz w:val="24"/>
              </w:rPr>
            </w:pPr>
            <w:r w:rsidRPr="00106F18">
              <w:rPr>
                <w:rFonts w:ascii="Calibri" w:hAnsi="Calibri" w:cs="Calibri"/>
                <w:b/>
                <w:i/>
                <w:sz w:val="24"/>
              </w:rPr>
              <w:t>A</w:t>
            </w:r>
            <w:r w:rsidRPr="00106F18">
              <w:rPr>
                <w:rFonts w:ascii="Calibri" w:hAnsi="Calibri" w:cs="Calibri"/>
                <w:b/>
                <w:i/>
                <w:sz w:val="24"/>
              </w:rPr>
              <w:t>dolescência</w:t>
            </w:r>
            <w:r>
              <w:rPr>
                <w:rFonts w:ascii="Calibri" w:hAnsi="Calibri" w:cs="Calibri"/>
                <w:b/>
                <w:i/>
                <w:sz w:val="24"/>
              </w:rPr>
              <w:t xml:space="preserve"> </w:t>
            </w:r>
          </w:p>
          <w:p w:rsidR="00F86EB3" w:rsidRPr="00106F18" w:rsidRDefault="00106F18" w:rsidP="00106F18">
            <w:pPr>
              <w:pStyle w:val="EstilodeTabela2"/>
              <w:rPr>
                <w:rFonts w:ascii="Calibri" w:hAnsi="Calibri" w:cs="Calibri"/>
                <w:b/>
                <w:i/>
                <w:sz w:val="24"/>
              </w:rPr>
            </w:pPr>
            <w:r w:rsidRPr="00106F18">
              <w:rPr>
                <w:rFonts w:ascii="Calibri" w:hAnsi="Calibri" w:cs="Calibri"/>
                <w:b/>
                <w:i/>
                <w:sz w:val="24"/>
              </w:rPr>
              <w:t>Tratamento dos transtornos de estres</w:t>
            </w:r>
            <w:r>
              <w:rPr>
                <w:rFonts w:ascii="Calibri" w:hAnsi="Calibri" w:cs="Calibri"/>
                <w:b/>
                <w:i/>
                <w:sz w:val="24"/>
              </w:rPr>
              <w:t xml:space="preserve">se pós-traumático na infância e </w:t>
            </w:r>
            <w:r w:rsidRPr="00106F18">
              <w:rPr>
                <w:rFonts w:ascii="Calibri" w:hAnsi="Calibri" w:cs="Calibri"/>
                <w:b/>
                <w:i/>
                <w:sz w:val="24"/>
              </w:rPr>
              <w:t>adolescência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A1B" w:rsidRPr="004219A0" w:rsidRDefault="00106F18" w:rsidP="00262B2D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106F18">
              <w:rPr>
                <w:rFonts w:ascii="Calibri" w:hAnsi="Calibri" w:cs="Calibri"/>
                <w:i/>
                <w:sz w:val="20"/>
                <w:szCs w:val="20"/>
              </w:rPr>
              <w:t>Clínica Psiq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uiátrica FMUSP V2 Seção 1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13 e V3 Seção 7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9</w:t>
            </w:r>
          </w:p>
        </w:tc>
      </w:tr>
      <w:tr w:rsidR="000A1426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6F18" w:rsidRDefault="00106F18" w:rsidP="00106F18">
            <w:pPr>
              <w:pStyle w:val="EstilodeTabela2"/>
              <w:rPr>
                <w:rFonts w:ascii="Calibri" w:hAnsi="Calibri" w:cs="Calibri"/>
                <w:b/>
                <w:i/>
                <w:sz w:val="24"/>
              </w:rPr>
            </w:pPr>
            <w:r w:rsidRPr="00106F18">
              <w:rPr>
                <w:rFonts w:ascii="Calibri" w:hAnsi="Calibri" w:cs="Calibri"/>
                <w:b/>
                <w:i/>
                <w:sz w:val="24"/>
              </w:rPr>
              <w:t>Transtorno obsessivo-compulsivo na infância e adolescência</w:t>
            </w:r>
          </w:p>
          <w:p w:rsidR="00106F18" w:rsidRPr="00106F18" w:rsidRDefault="00106F18" w:rsidP="00106F18">
            <w:pPr>
              <w:pStyle w:val="EstilodeTabela2"/>
              <w:rPr>
                <w:rFonts w:ascii="Calibri" w:hAnsi="Calibri" w:cs="Calibri"/>
                <w:b/>
                <w:i/>
                <w:sz w:val="24"/>
              </w:rPr>
            </w:pPr>
            <w:r w:rsidRPr="00106F18">
              <w:rPr>
                <w:rFonts w:ascii="Calibri" w:hAnsi="Calibri" w:cs="Calibri"/>
                <w:b/>
                <w:i/>
                <w:sz w:val="24"/>
              </w:rPr>
              <w:t>Tratamento do transtorno obsessivo-compulsivo na infância e</w:t>
            </w:r>
          </w:p>
          <w:p w:rsidR="000A1426" w:rsidRPr="008B0ED1" w:rsidRDefault="00106F18" w:rsidP="00106F18">
            <w:pPr>
              <w:pStyle w:val="EstilodeTabela2"/>
              <w:rPr>
                <w:rFonts w:ascii="Calibri" w:hAnsi="Calibri" w:cs="Calibri"/>
                <w:b/>
                <w:i/>
                <w:highlight w:val="yellow"/>
              </w:rPr>
            </w:pPr>
            <w:proofErr w:type="gramStart"/>
            <w:r w:rsidRPr="00106F18">
              <w:rPr>
                <w:rFonts w:ascii="Calibri" w:hAnsi="Calibri" w:cs="Calibri"/>
                <w:b/>
                <w:i/>
                <w:sz w:val="24"/>
              </w:rPr>
              <w:t>adolescência</w:t>
            </w:r>
            <w:proofErr w:type="gramEnd"/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1426" w:rsidRPr="004219A0" w:rsidRDefault="00106F18" w:rsidP="00F86EB3">
            <w:pPr>
              <w:rPr>
                <w:rFonts w:ascii="Calibri" w:hAnsi="Calibri" w:cs="Calibri"/>
              </w:rPr>
            </w:pPr>
            <w:r w:rsidRPr="00106F18">
              <w:rPr>
                <w:rFonts w:ascii="Calibri" w:hAnsi="Calibri" w:cs="Calibri"/>
                <w:i/>
                <w:sz w:val="20"/>
                <w:szCs w:val="20"/>
              </w:rPr>
              <w:t>Clínica Psiquiátrica FMUSP V2 S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eção 1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14 e V3 Seção 7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10</w:t>
            </w:r>
          </w:p>
        </w:tc>
      </w:tr>
      <w:tr w:rsidR="00277361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658" w:rsidRPr="002D5658" w:rsidRDefault="002D5658" w:rsidP="002D56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color w:val="231F20"/>
                <w:szCs w:val="20"/>
                <w:lang w:eastAsia="pt-BR"/>
              </w:rPr>
            </w:pPr>
            <w:r w:rsidRPr="002D5658">
              <w:rPr>
                <w:rFonts w:ascii="Calibri" w:hAnsi="Calibri" w:cs="Calibri"/>
                <w:b/>
                <w:i/>
                <w:color w:val="231F20"/>
                <w:szCs w:val="20"/>
                <w:lang w:eastAsia="pt-BR"/>
              </w:rPr>
              <w:t>Transtornos relacionados ao uso de substâncias e</w:t>
            </w:r>
          </w:p>
          <w:p w:rsidR="00277361" w:rsidRPr="008B0ED1" w:rsidRDefault="002D5658" w:rsidP="002D56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color w:val="231F20"/>
                <w:sz w:val="20"/>
                <w:szCs w:val="20"/>
                <w:highlight w:val="yellow"/>
                <w:lang w:eastAsia="pt-BR"/>
              </w:rPr>
            </w:pPr>
            <w:proofErr w:type="gramStart"/>
            <w:r w:rsidRPr="002D5658">
              <w:rPr>
                <w:rFonts w:ascii="Calibri" w:hAnsi="Calibri" w:cs="Calibri"/>
                <w:b/>
                <w:i/>
                <w:color w:val="231F20"/>
                <w:szCs w:val="20"/>
                <w:lang w:eastAsia="pt-BR"/>
              </w:rPr>
              <w:t>comportamentos</w:t>
            </w:r>
            <w:proofErr w:type="gramEnd"/>
            <w:r w:rsidRPr="002D5658">
              <w:rPr>
                <w:rFonts w:ascii="Calibri" w:hAnsi="Calibri" w:cs="Calibri"/>
                <w:b/>
                <w:i/>
                <w:color w:val="231F20"/>
                <w:szCs w:val="20"/>
                <w:lang w:eastAsia="pt-BR"/>
              </w:rPr>
              <w:t xml:space="preserve"> aditivos na infância e adolescência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7361" w:rsidRPr="004219A0" w:rsidRDefault="002D5658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2D5658">
              <w:rPr>
                <w:rFonts w:ascii="Calibri" w:hAnsi="Calibri" w:cs="Calibri"/>
                <w:i/>
                <w:sz w:val="20"/>
                <w:szCs w:val="20"/>
              </w:rPr>
              <w:t>Clínica Psiquiátrica F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MUSP V2 Seção 1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23</w:t>
            </w:r>
          </w:p>
        </w:tc>
      </w:tr>
      <w:tr w:rsidR="00AC5C51" w:rsidRPr="004219A0" w:rsidTr="002D6C4F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5C51" w:rsidRPr="008B0ED1" w:rsidRDefault="00AC5C51" w:rsidP="002D6C4F">
            <w:pPr>
              <w:pStyle w:val="EstilodeTabela2"/>
              <w:rPr>
                <w:rFonts w:ascii="Calibri" w:hAnsi="Calibri" w:cs="Calibri"/>
                <w:b/>
                <w:i/>
                <w:highlight w:val="yellow"/>
              </w:rPr>
            </w:pPr>
            <w:r w:rsidRPr="007C4BB4">
              <w:rPr>
                <w:rFonts w:ascii="Calibri" w:hAnsi="Calibri" w:cs="Calibri"/>
                <w:b/>
                <w:i/>
                <w:sz w:val="24"/>
              </w:rPr>
              <w:t>Transtorno específico da aprendizagem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5C51" w:rsidRPr="007C4BB4" w:rsidRDefault="00AC5C51" w:rsidP="002D6C4F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7C4BB4">
              <w:rPr>
                <w:rFonts w:ascii="Calibri" w:hAnsi="Calibri" w:cs="Calibri"/>
                <w:i/>
                <w:sz w:val="20"/>
                <w:szCs w:val="20"/>
              </w:rPr>
              <w:t>Clínica Psi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quiátrica FMUSP V2 Seção 1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5</w:t>
            </w:r>
          </w:p>
        </w:tc>
      </w:tr>
      <w:tr w:rsidR="00AC5C51" w:rsidRPr="004219A0" w:rsidTr="00B20273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5C51" w:rsidRPr="008B0ED1" w:rsidRDefault="00AC5C51" w:rsidP="00B20273">
            <w:pPr>
              <w:pStyle w:val="EstilodeTabela2"/>
              <w:rPr>
                <w:rFonts w:ascii="Calibri" w:hAnsi="Calibri" w:cs="Calibri"/>
                <w:b/>
                <w:i/>
                <w:highlight w:val="yellow"/>
              </w:rPr>
            </w:pPr>
            <w:proofErr w:type="spellStart"/>
            <w:r w:rsidRPr="00106F18">
              <w:rPr>
                <w:rFonts w:ascii="Calibri" w:hAnsi="Calibri" w:cs="Calibri"/>
                <w:b/>
                <w:i/>
                <w:sz w:val="24"/>
              </w:rPr>
              <w:t>Somatização</w:t>
            </w:r>
            <w:proofErr w:type="spellEnd"/>
            <w:r w:rsidRPr="00106F18">
              <w:rPr>
                <w:rFonts w:ascii="Calibri" w:hAnsi="Calibri" w:cs="Calibri"/>
                <w:b/>
                <w:i/>
                <w:sz w:val="24"/>
              </w:rPr>
              <w:t xml:space="preserve"> e dissociação na infância e adolescência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5C51" w:rsidRPr="004219A0" w:rsidRDefault="00AC5C51" w:rsidP="00B20273">
            <w:pPr>
              <w:rPr>
                <w:rFonts w:ascii="Calibri" w:hAnsi="Calibri" w:cs="Calibri"/>
              </w:rPr>
            </w:pPr>
            <w:r w:rsidRPr="000807FD">
              <w:rPr>
                <w:rFonts w:ascii="Calibri" w:hAnsi="Calibri" w:cs="Calibri"/>
                <w:i/>
                <w:sz w:val="20"/>
                <w:szCs w:val="20"/>
              </w:rPr>
              <w:t>Clínica Psiq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uiátrica FMUSP V2 Seção 1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15</w:t>
            </w:r>
            <w:r w:rsidRPr="000807FD">
              <w:rPr>
                <w:rFonts w:ascii="Calibri" w:hAnsi="Calibri" w:cs="Calibri"/>
                <w:i/>
                <w:sz w:val="20"/>
                <w:szCs w:val="20"/>
              </w:rPr>
              <w:t xml:space="preserve"> e V3 Seção 7 </w:t>
            </w:r>
            <w:proofErr w:type="spellStart"/>
            <w:r w:rsidRPr="000807FD"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 w:rsidRPr="000807FD">
              <w:rPr>
                <w:rFonts w:ascii="Calibri" w:hAnsi="Calibri" w:cs="Calibri"/>
                <w:i/>
                <w:sz w:val="20"/>
                <w:szCs w:val="20"/>
              </w:rPr>
              <w:t xml:space="preserve"> 9</w:t>
            </w:r>
          </w:p>
        </w:tc>
      </w:tr>
      <w:tr w:rsidR="00277361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07FD" w:rsidRDefault="000807FD" w:rsidP="00593548">
            <w:pPr>
              <w:pStyle w:val="EstilodeTabela2"/>
              <w:rPr>
                <w:rFonts w:ascii="Calibri" w:hAnsi="Calibri" w:cs="Calibri"/>
                <w:b/>
                <w:i/>
                <w:sz w:val="24"/>
              </w:rPr>
            </w:pPr>
            <w:r w:rsidRPr="000807FD">
              <w:rPr>
                <w:rFonts w:ascii="Calibri" w:hAnsi="Calibri" w:cs="Calibri"/>
                <w:b/>
                <w:i/>
                <w:sz w:val="24"/>
              </w:rPr>
              <w:t>Transtornos alimentares na infância e na adolescência</w:t>
            </w:r>
          </w:p>
          <w:p w:rsidR="00277361" w:rsidRPr="008B0ED1" w:rsidRDefault="000807FD" w:rsidP="00593548">
            <w:pPr>
              <w:pStyle w:val="EstilodeTabela2"/>
              <w:rPr>
                <w:rFonts w:ascii="Calibri" w:hAnsi="Calibri" w:cs="Calibri"/>
                <w:b/>
                <w:i/>
                <w:highlight w:val="yellow"/>
              </w:rPr>
            </w:pPr>
            <w:r w:rsidRPr="000807FD">
              <w:rPr>
                <w:rFonts w:ascii="Calibri" w:hAnsi="Calibri" w:cs="Calibri"/>
                <w:b/>
                <w:i/>
                <w:sz w:val="24"/>
              </w:rPr>
              <w:t>Tratamento dos transtornos alimentares da infância e adolescência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7361" w:rsidRPr="004219A0" w:rsidRDefault="000807FD" w:rsidP="00593548">
            <w:pPr>
              <w:rPr>
                <w:rFonts w:ascii="Calibri" w:hAnsi="Calibri" w:cs="Calibri"/>
                <w:sz w:val="20"/>
                <w:szCs w:val="20"/>
              </w:rPr>
            </w:pPr>
            <w:r w:rsidRPr="000807FD">
              <w:rPr>
                <w:rFonts w:ascii="Calibri" w:hAnsi="Calibri" w:cs="Calibri"/>
                <w:i/>
                <w:sz w:val="20"/>
                <w:szCs w:val="20"/>
              </w:rPr>
              <w:t>Clínica Psiquiátrica FMUSP V2 S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eção 1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17 e V3 Seção 7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11</w:t>
            </w:r>
          </w:p>
        </w:tc>
      </w:tr>
      <w:tr w:rsidR="002F2F66" w:rsidRPr="004219A0" w:rsidTr="00AE6A3D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2F66" w:rsidRPr="008B0ED1" w:rsidRDefault="002F2F66" w:rsidP="00AE6A3D">
            <w:pPr>
              <w:pStyle w:val="EstilodeTabela2"/>
              <w:rPr>
                <w:rFonts w:ascii="Calibri" w:hAnsi="Calibri" w:cs="Calibri"/>
                <w:b/>
                <w:highlight w:val="yellow"/>
              </w:rPr>
            </w:pPr>
            <w:r w:rsidRPr="002D5658">
              <w:rPr>
                <w:rFonts w:ascii="Calibri" w:hAnsi="Calibri" w:cs="Calibri"/>
                <w:b/>
                <w:sz w:val="24"/>
              </w:rPr>
              <w:t>Transtornos de eliminação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2F66" w:rsidRDefault="002F2F66" w:rsidP="00AE6A3D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2D5658">
              <w:rPr>
                <w:rFonts w:ascii="Calibri" w:hAnsi="Calibri" w:cs="Calibri"/>
                <w:i/>
                <w:sz w:val="20"/>
                <w:szCs w:val="20"/>
              </w:rPr>
              <w:t xml:space="preserve">Clínica Psiquiátrica FMUSP V2 Seção 1 </w:t>
            </w:r>
            <w:proofErr w:type="spellStart"/>
            <w:r w:rsidRPr="002D5658"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 w:rsidRPr="002D5658">
              <w:rPr>
                <w:rFonts w:ascii="Calibri" w:hAnsi="Calibri" w:cs="Calibri"/>
                <w:i/>
                <w:sz w:val="20"/>
                <w:szCs w:val="20"/>
              </w:rPr>
              <w:t xml:space="preserve"> 15 e V3 Seção 7 </w:t>
            </w:r>
            <w:proofErr w:type="spellStart"/>
            <w:r w:rsidRPr="002D5658"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 w:rsidRPr="002D5658">
              <w:rPr>
                <w:rFonts w:ascii="Calibri" w:hAnsi="Calibri" w:cs="Calibri"/>
                <w:i/>
                <w:sz w:val="20"/>
                <w:szCs w:val="20"/>
              </w:rPr>
              <w:t xml:space="preserve"> 9</w:t>
            </w:r>
          </w:p>
          <w:p w:rsidR="002F2F66" w:rsidRPr="004219A0" w:rsidRDefault="002F2F66" w:rsidP="00AE6A3D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4219A0">
              <w:rPr>
                <w:rFonts w:ascii="Calibri" w:hAnsi="Calibri" w:cs="Calibri"/>
                <w:i/>
                <w:sz w:val="20"/>
                <w:szCs w:val="20"/>
              </w:rPr>
              <w:t xml:space="preserve">Terapias cognitivo comportamentais para crianças e adolescentes – </w:t>
            </w:r>
            <w:proofErr w:type="spellStart"/>
            <w:r w:rsidRPr="004219A0"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 w:rsidRPr="004219A0">
              <w:rPr>
                <w:rFonts w:ascii="Calibri" w:hAnsi="Calibri" w:cs="Calibri"/>
                <w:i/>
                <w:sz w:val="20"/>
                <w:szCs w:val="20"/>
              </w:rPr>
              <w:t xml:space="preserve"> 18</w:t>
            </w:r>
          </w:p>
        </w:tc>
      </w:tr>
      <w:tr w:rsidR="00031E18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1E18" w:rsidRDefault="00723211" w:rsidP="00593548">
            <w:pPr>
              <w:pStyle w:val="EstilodeTabela2"/>
              <w:rPr>
                <w:rFonts w:ascii="Calibri" w:hAnsi="Calibri" w:cs="Calibri"/>
                <w:b/>
                <w:i/>
                <w:sz w:val="24"/>
              </w:rPr>
            </w:pPr>
            <w:r w:rsidRPr="00723211">
              <w:rPr>
                <w:rFonts w:ascii="Calibri" w:hAnsi="Calibri" w:cs="Calibri"/>
                <w:b/>
                <w:i/>
                <w:sz w:val="24"/>
              </w:rPr>
              <w:t xml:space="preserve">Tiques e síndrome de </w:t>
            </w:r>
            <w:proofErr w:type="spellStart"/>
            <w:r w:rsidRPr="00723211">
              <w:rPr>
                <w:rFonts w:ascii="Calibri" w:hAnsi="Calibri" w:cs="Calibri"/>
                <w:b/>
                <w:i/>
                <w:sz w:val="24"/>
              </w:rPr>
              <w:t>Tourette</w:t>
            </w:r>
            <w:proofErr w:type="spellEnd"/>
          </w:p>
          <w:p w:rsidR="00723211" w:rsidRPr="00723211" w:rsidRDefault="00723211" w:rsidP="00593548">
            <w:pPr>
              <w:pStyle w:val="EstilodeTabela2"/>
              <w:rPr>
                <w:rFonts w:ascii="Calibri" w:hAnsi="Calibri" w:cs="Calibri"/>
                <w:b/>
                <w:i/>
                <w:sz w:val="24"/>
                <w:szCs w:val="24"/>
                <w:highlight w:val="yellow"/>
              </w:rPr>
            </w:pPr>
            <w:r w:rsidRPr="00723211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Tratamento de tiques e da síndrome de </w:t>
            </w:r>
            <w:proofErr w:type="spellStart"/>
            <w:r w:rsidRPr="00723211">
              <w:rPr>
                <w:rFonts w:ascii="Calibri" w:hAnsi="Calibri" w:cs="Calibri"/>
                <w:b/>
                <w:i/>
                <w:sz w:val="24"/>
                <w:szCs w:val="24"/>
              </w:rPr>
              <w:t>Tourette</w:t>
            </w:r>
            <w:proofErr w:type="spellEnd"/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1E18" w:rsidRPr="004219A0" w:rsidRDefault="00723211" w:rsidP="00593548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723211">
              <w:rPr>
                <w:rFonts w:ascii="Calibri" w:hAnsi="Calibri" w:cs="Calibri"/>
                <w:i/>
                <w:sz w:val="20"/>
                <w:szCs w:val="20"/>
              </w:rPr>
              <w:t>Clínica Psiq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uiátrica FMUSP V2 Seção 1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8 e V3 Seção 7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4</w:t>
            </w:r>
          </w:p>
        </w:tc>
      </w:tr>
      <w:tr w:rsidR="003B0272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272" w:rsidRPr="00723211" w:rsidRDefault="003B0272" w:rsidP="00593548">
            <w:pPr>
              <w:pStyle w:val="EstilodeTabela2"/>
              <w:rPr>
                <w:rFonts w:ascii="Calibri" w:hAnsi="Calibri" w:cs="Calibri"/>
                <w:b/>
                <w:i/>
                <w:sz w:val="24"/>
              </w:rPr>
            </w:pPr>
            <w:r w:rsidRPr="003B0272">
              <w:rPr>
                <w:rFonts w:ascii="Calibri" w:hAnsi="Calibri" w:cs="Calibri"/>
                <w:b/>
                <w:i/>
                <w:sz w:val="24"/>
              </w:rPr>
              <w:t>Transtorno factício imposto a outro s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272" w:rsidRPr="00723211" w:rsidRDefault="003B0272" w:rsidP="003B0272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3B0272">
              <w:rPr>
                <w:rFonts w:ascii="Calibri" w:hAnsi="Calibri" w:cs="Calibri"/>
                <w:i/>
                <w:sz w:val="20"/>
                <w:szCs w:val="20"/>
              </w:rPr>
              <w:t>Clínica Psiquiátrica FMUSP V2 Se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ção 1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16</w:t>
            </w:r>
          </w:p>
        </w:tc>
      </w:tr>
      <w:tr w:rsidR="00C46B21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B21" w:rsidRPr="008B0ED1" w:rsidRDefault="003B0272" w:rsidP="00BF2BA5">
            <w:pPr>
              <w:pStyle w:val="EstilodeTabela2"/>
              <w:rPr>
                <w:rFonts w:ascii="Calibri" w:hAnsi="Calibri" w:cs="Calibri"/>
                <w:b/>
                <w:i/>
                <w:highlight w:val="yellow"/>
              </w:rPr>
            </w:pPr>
            <w:r w:rsidRPr="003B0272">
              <w:rPr>
                <w:rFonts w:ascii="Calibri" w:hAnsi="Calibri" w:cs="Calibri"/>
                <w:b/>
                <w:i/>
                <w:sz w:val="24"/>
              </w:rPr>
              <w:t>Transtornos do sono na infância e adolescência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B21" w:rsidRPr="004219A0" w:rsidRDefault="00A27EF8" w:rsidP="00593548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A27EF8">
              <w:rPr>
                <w:rFonts w:ascii="Calibri" w:hAnsi="Calibri" w:cs="Calibri"/>
                <w:i/>
                <w:sz w:val="20"/>
                <w:szCs w:val="20"/>
              </w:rPr>
              <w:t>Clínica Psiq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uiátrica FMUSP V2 Seção 1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19</w:t>
            </w:r>
          </w:p>
        </w:tc>
      </w:tr>
      <w:tr w:rsidR="00A27EF8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EF8" w:rsidRPr="003B0272" w:rsidRDefault="00A27EF8" w:rsidP="00BF2BA5">
            <w:pPr>
              <w:pStyle w:val="EstilodeTabela2"/>
              <w:rPr>
                <w:rFonts w:ascii="Calibri" w:hAnsi="Calibri" w:cs="Calibri"/>
                <w:b/>
                <w:i/>
                <w:sz w:val="24"/>
              </w:rPr>
            </w:pPr>
            <w:proofErr w:type="spellStart"/>
            <w:r w:rsidRPr="00A27EF8">
              <w:rPr>
                <w:rFonts w:ascii="Calibri" w:hAnsi="Calibri" w:cs="Calibri"/>
                <w:b/>
                <w:i/>
                <w:sz w:val="24"/>
              </w:rPr>
              <w:t>Disforia</w:t>
            </w:r>
            <w:proofErr w:type="spellEnd"/>
            <w:r w:rsidRPr="00A27EF8">
              <w:rPr>
                <w:rFonts w:ascii="Calibri" w:hAnsi="Calibri" w:cs="Calibri"/>
                <w:b/>
                <w:i/>
                <w:sz w:val="24"/>
              </w:rPr>
              <w:t xml:space="preserve"> de gênero na infância e na adolescência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EF8" w:rsidRPr="00A27EF8" w:rsidRDefault="00B56A9B" w:rsidP="00593548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B56A9B">
              <w:rPr>
                <w:rFonts w:ascii="Calibri" w:hAnsi="Calibri" w:cs="Calibri"/>
                <w:i/>
                <w:sz w:val="20"/>
                <w:szCs w:val="20"/>
              </w:rPr>
              <w:t xml:space="preserve">Clínica Psiquiátrica FMUSP V2 Seção 1 </w:t>
            </w:r>
            <w:proofErr w:type="spellStart"/>
            <w:r w:rsidRPr="00B56A9B"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 w:rsidRPr="00B56A9B">
              <w:rPr>
                <w:rFonts w:ascii="Calibri" w:hAnsi="Calibri" w:cs="Calibri"/>
                <w:i/>
                <w:sz w:val="20"/>
                <w:szCs w:val="20"/>
              </w:rPr>
              <w:t xml:space="preserve"> 20</w:t>
            </w:r>
          </w:p>
        </w:tc>
      </w:tr>
      <w:tr w:rsidR="00277361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7361" w:rsidRPr="008B0ED1" w:rsidRDefault="00CA25D3">
            <w:pPr>
              <w:pStyle w:val="EstilodeTabela2"/>
              <w:rPr>
                <w:rFonts w:ascii="Calibri" w:hAnsi="Calibri" w:cs="Calibri"/>
                <w:b/>
                <w:i/>
                <w:highlight w:val="yellow"/>
              </w:rPr>
            </w:pPr>
            <w:r w:rsidRPr="00CA25D3">
              <w:rPr>
                <w:rFonts w:ascii="Calibri" w:hAnsi="Calibri" w:cs="Calibri"/>
                <w:b/>
                <w:i/>
                <w:sz w:val="24"/>
              </w:rPr>
              <w:t>Transtornos da comunicação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7361" w:rsidRPr="004219A0" w:rsidRDefault="00CA25D3" w:rsidP="00CA25D3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CA25D3">
              <w:rPr>
                <w:rFonts w:ascii="Calibri" w:hAnsi="Calibri" w:cs="Calibri"/>
                <w:i/>
                <w:sz w:val="20"/>
                <w:szCs w:val="20"/>
              </w:rPr>
              <w:t>Clínica Psi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quiátrica FMUSP V2 Seção 1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4</w:t>
            </w:r>
          </w:p>
        </w:tc>
      </w:tr>
      <w:tr w:rsidR="00277361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7361" w:rsidRPr="008B0ED1" w:rsidRDefault="00A27EF8">
            <w:pPr>
              <w:pStyle w:val="EstilodeTabela2"/>
              <w:rPr>
                <w:rFonts w:ascii="Calibri" w:hAnsi="Calibri" w:cs="Calibri"/>
                <w:b/>
                <w:i/>
                <w:highlight w:val="yellow"/>
              </w:rPr>
            </w:pPr>
            <w:r w:rsidRPr="00A27EF8">
              <w:rPr>
                <w:rFonts w:ascii="Calibri" w:hAnsi="Calibri" w:cs="Calibri"/>
                <w:b/>
                <w:i/>
                <w:sz w:val="24"/>
              </w:rPr>
              <w:t>Emergências psiquiátricas na infância e na adolescência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EF8" w:rsidRDefault="00A27EF8" w:rsidP="009D1D19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A27EF8">
              <w:rPr>
                <w:rFonts w:ascii="Calibri" w:hAnsi="Calibri" w:cs="Calibri"/>
                <w:i/>
                <w:sz w:val="20"/>
                <w:szCs w:val="20"/>
              </w:rPr>
              <w:t>Clínica Psi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quiátrica FMUSP V2 Seção 1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21</w:t>
            </w:r>
          </w:p>
          <w:p w:rsidR="009D1D19" w:rsidRPr="004219A0" w:rsidRDefault="009D1D19" w:rsidP="009D1D19">
            <w:pPr>
              <w:rPr>
                <w:rFonts w:ascii="Calibri" w:hAnsi="Calibri" w:cs="Calibri"/>
                <w:i/>
                <w:sz w:val="20"/>
                <w:szCs w:val="20"/>
              </w:rPr>
            </w:pPr>
            <w:proofErr w:type="spellStart"/>
            <w:r w:rsidRPr="004219A0">
              <w:rPr>
                <w:rFonts w:ascii="Calibri" w:hAnsi="Calibri" w:cs="Calibri"/>
                <w:i/>
                <w:sz w:val="20"/>
                <w:szCs w:val="20"/>
              </w:rPr>
              <w:t>Emergencias</w:t>
            </w:r>
            <w:proofErr w:type="spellEnd"/>
            <w:r w:rsidRPr="004219A0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4219A0">
              <w:rPr>
                <w:rFonts w:ascii="Calibri" w:hAnsi="Calibri" w:cs="Calibri"/>
                <w:i/>
                <w:sz w:val="20"/>
                <w:szCs w:val="20"/>
              </w:rPr>
              <w:t>psiquiatricas</w:t>
            </w:r>
            <w:proofErr w:type="spellEnd"/>
            <w:r w:rsidRPr="004219A0">
              <w:rPr>
                <w:rFonts w:ascii="Calibri" w:hAnsi="Calibri" w:cs="Calibri"/>
                <w:i/>
                <w:sz w:val="20"/>
                <w:szCs w:val="20"/>
              </w:rPr>
              <w:t xml:space="preserve"> - Leonardo </w:t>
            </w:r>
            <w:proofErr w:type="spellStart"/>
            <w:r w:rsidRPr="004219A0">
              <w:rPr>
                <w:rFonts w:ascii="Calibri" w:hAnsi="Calibri" w:cs="Calibri"/>
                <w:i/>
                <w:sz w:val="20"/>
                <w:szCs w:val="20"/>
              </w:rPr>
              <w:t>Baldacara</w:t>
            </w:r>
            <w:proofErr w:type="spellEnd"/>
            <w:r w:rsidRPr="004219A0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="008600B3"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 w:rsidR="008600B3">
              <w:rPr>
                <w:rFonts w:ascii="Calibri" w:hAnsi="Calibri" w:cs="Calibri"/>
                <w:i/>
                <w:sz w:val="20"/>
                <w:szCs w:val="20"/>
              </w:rPr>
              <w:t xml:space="preserve"> 20</w:t>
            </w:r>
          </w:p>
          <w:p w:rsidR="00277361" w:rsidRPr="004219A0" w:rsidRDefault="009D1D19" w:rsidP="009D1D19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4219A0">
              <w:rPr>
                <w:rFonts w:ascii="Calibri" w:hAnsi="Calibri" w:cs="Calibri"/>
                <w:i/>
                <w:sz w:val="20"/>
                <w:szCs w:val="20"/>
              </w:rPr>
              <w:t xml:space="preserve">Artigo </w:t>
            </w:r>
            <w:r w:rsidR="008600B3" w:rsidRPr="004219A0">
              <w:rPr>
                <w:rFonts w:ascii="Calibri" w:hAnsi="Calibri" w:cs="Calibri"/>
                <w:i/>
                <w:sz w:val="20"/>
                <w:szCs w:val="20"/>
              </w:rPr>
              <w:t>Emergências</w:t>
            </w:r>
            <w:r w:rsidRPr="004219A0">
              <w:rPr>
                <w:rFonts w:ascii="Calibri" w:hAnsi="Calibri" w:cs="Calibri"/>
                <w:i/>
                <w:sz w:val="20"/>
                <w:szCs w:val="20"/>
              </w:rPr>
              <w:t xml:space="preserve"> psiquiátricas</w:t>
            </w:r>
          </w:p>
        </w:tc>
      </w:tr>
      <w:tr w:rsidR="005501F3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1F3" w:rsidRPr="00A27EF8" w:rsidRDefault="005501F3">
            <w:pPr>
              <w:pStyle w:val="EstilodeTabela2"/>
              <w:rPr>
                <w:rFonts w:ascii="Calibri" w:hAnsi="Calibri" w:cs="Calibri"/>
                <w:b/>
                <w:i/>
                <w:sz w:val="24"/>
              </w:rPr>
            </w:pPr>
            <w:r w:rsidRPr="005501F3">
              <w:rPr>
                <w:rFonts w:ascii="Calibri" w:hAnsi="Calibri" w:cs="Calibri"/>
                <w:b/>
                <w:i/>
                <w:sz w:val="24"/>
              </w:rPr>
              <w:t>Abuso, negligência e maus-tratos na infância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1F3" w:rsidRPr="00A27EF8" w:rsidRDefault="00F57B76" w:rsidP="009D1D19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F57B76">
              <w:rPr>
                <w:rFonts w:ascii="Calibri" w:hAnsi="Calibri" w:cs="Calibri"/>
                <w:i/>
                <w:sz w:val="20"/>
                <w:szCs w:val="20"/>
              </w:rPr>
              <w:t>Clínica Psiquiátrica FMUSP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V2 Seção 1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24</w:t>
            </w:r>
          </w:p>
        </w:tc>
      </w:tr>
      <w:tr w:rsidR="00277361" w:rsidRPr="004219A0" w:rsidTr="00286B25">
        <w:trPr>
          <w:trHeight w:val="720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7361" w:rsidRPr="002B6548" w:rsidRDefault="00F8247D" w:rsidP="00F8247D">
            <w:pPr>
              <w:pStyle w:val="EstilodeTabela2"/>
              <w:jc w:val="center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 w:rsidRPr="002B6548">
              <w:rPr>
                <w:rFonts w:ascii="Calibri" w:hAnsi="Calibri" w:cs="Calibri"/>
                <w:b/>
                <w:sz w:val="24"/>
                <w:szCs w:val="24"/>
                <w:u w:val="single"/>
              </w:rPr>
              <w:t>Técnica e abordagens terapêuticas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7361" w:rsidRPr="004219A0" w:rsidRDefault="00277361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9E0781" w:rsidRPr="004219A0" w:rsidTr="00BE1719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781" w:rsidRPr="008B0ED1" w:rsidRDefault="009E0781" w:rsidP="00BE1719">
            <w:pPr>
              <w:pStyle w:val="EstilodeTabela2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proofErr w:type="spellStart"/>
            <w:r w:rsidRPr="00F57B76">
              <w:rPr>
                <w:rFonts w:ascii="Calibri" w:hAnsi="Calibri" w:cs="Calibri"/>
                <w:b/>
                <w:i/>
                <w:sz w:val="24"/>
                <w:szCs w:val="24"/>
              </w:rPr>
              <w:lastRenderedPageBreak/>
              <w:t>Psicofarmacoterapia</w:t>
            </w:r>
            <w:proofErr w:type="spellEnd"/>
            <w:r w:rsidRPr="00F57B76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na infância e adolescência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781" w:rsidRPr="001B1AAE" w:rsidRDefault="009E0781" w:rsidP="00BE1719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Clínica Psiquiátrica FMUSP V3 Seção 7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FE67A5">
              <w:rPr>
                <w:rFonts w:ascii="Calibri" w:hAnsi="Calibri" w:cs="Calibri"/>
                <w:i/>
                <w:sz w:val="20"/>
                <w:szCs w:val="20"/>
              </w:rPr>
              <w:t>1</w:t>
            </w:r>
          </w:p>
        </w:tc>
      </w:tr>
      <w:tr w:rsidR="004E28B2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8B2" w:rsidRPr="002B6548" w:rsidRDefault="009C5832">
            <w:pPr>
              <w:pStyle w:val="EstilodeTabela2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1B1AAE">
              <w:rPr>
                <w:rFonts w:ascii="Calibri" w:hAnsi="Calibri" w:cs="Calibri"/>
                <w:b/>
                <w:i/>
                <w:sz w:val="24"/>
                <w:szCs w:val="24"/>
              </w:rPr>
              <w:t>Psicoterapia de orientação analítica na infância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8B2" w:rsidRPr="004219A0" w:rsidRDefault="009C5832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4219A0">
              <w:rPr>
                <w:rFonts w:ascii="Calibri" w:hAnsi="Calibri" w:cs="Calibri"/>
                <w:i/>
                <w:sz w:val="20"/>
                <w:szCs w:val="20"/>
              </w:rPr>
              <w:t xml:space="preserve">Psicoterapias_ Abordagens Atuais 3 </w:t>
            </w:r>
            <w:proofErr w:type="spellStart"/>
            <w:r w:rsidRPr="004219A0">
              <w:rPr>
                <w:rFonts w:ascii="Calibri" w:hAnsi="Calibri" w:cs="Calibri"/>
                <w:i/>
                <w:sz w:val="20"/>
                <w:szCs w:val="20"/>
              </w:rPr>
              <w:t>ed</w:t>
            </w:r>
            <w:proofErr w:type="spellEnd"/>
            <w:r w:rsidR="007B46A3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="007B46A3"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 w:rsidR="007B46A3">
              <w:rPr>
                <w:rFonts w:ascii="Calibri" w:hAnsi="Calibri" w:cs="Calibri"/>
                <w:i/>
                <w:sz w:val="20"/>
                <w:szCs w:val="20"/>
              </w:rPr>
              <w:t xml:space="preserve"> 38</w:t>
            </w:r>
          </w:p>
        </w:tc>
      </w:tr>
      <w:tr w:rsidR="00277361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7361" w:rsidRPr="008B0ED1" w:rsidRDefault="009C5832">
            <w:pPr>
              <w:pStyle w:val="EstilodeTabela2"/>
              <w:rPr>
                <w:rFonts w:ascii="Calibri" w:hAnsi="Calibri" w:cs="Calibri"/>
                <w:b/>
                <w:i/>
                <w:sz w:val="24"/>
                <w:szCs w:val="24"/>
                <w:highlight w:val="yellow"/>
              </w:rPr>
            </w:pPr>
            <w:r w:rsidRPr="001B1AAE">
              <w:rPr>
                <w:rFonts w:ascii="Calibri" w:hAnsi="Calibri" w:cs="Calibri"/>
                <w:b/>
                <w:i/>
                <w:sz w:val="24"/>
                <w:szCs w:val="24"/>
              </w:rPr>
              <w:t>Psicoterapia na adolescência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7361" w:rsidRPr="004219A0" w:rsidRDefault="009C5832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4219A0">
              <w:rPr>
                <w:rFonts w:ascii="Calibri" w:hAnsi="Calibri" w:cs="Calibri"/>
                <w:i/>
                <w:sz w:val="20"/>
                <w:szCs w:val="20"/>
              </w:rPr>
              <w:t xml:space="preserve">Psicoterapias_ Abordagens Atuais 3 </w:t>
            </w:r>
            <w:proofErr w:type="spellStart"/>
            <w:r w:rsidRPr="004219A0">
              <w:rPr>
                <w:rFonts w:ascii="Calibri" w:hAnsi="Calibri" w:cs="Calibri"/>
                <w:i/>
                <w:sz w:val="20"/>
                <w:szCs w:val="20"/>
              </w:rPr>
              <w:t>ed</w:t>
            </w:r>
            <w:proofErr w:type="spellEnd"/>
            <w:r w:rsidR="007B46A3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="007B46A3"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 w:rsidR="007B46A3">
              <w:rPr>
                <w:rFonts w:ascii="Calibri" w:hAnsi="Calibri" w:cs="Calibri"/>
                <w:i/>
                <w:sz w:val="20"/>
                <w:szCs w:val="20"/>
              </w:rPr>
              <w:t xml:space="preserve"> 42</w:t>
            </w:r>
          </w:p>
        </w:tc>
      </w:tr>
      <w:tr w:rsidR="00277361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7361" w:rsidRPr="008B0ED1" w:rsidRDefault="00801F79" w:rsidP="004D2BA6">
            <w:pPr>
              <w:pStyle w:val="EstilodeTabela2"/>
              <w:rPr>
                <w:rFonts w:ascii="Calibri" w:hAnsi="Calibri" w:cs="Calibri"/>
                <w:b/>
                <w:i/>
                <w:sz w:val="24"/>
                <w:szCs w:val="24"/>
                <w:highlight w:val="yellow"/>
              </w:rPr>
            </w:pPr>
            <w:r w:rsidRPr="001B1AAE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Técnicas cognitivo comportamental </w:t>
            </w:r>
            <w:r w:rsidR="00775DDA" w:rsidRPr="001B1AAE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na </w:t>
            </w:r>
            <w:r w:rsidRPr="001B1AAE">
              <w:rPr>
                <w:rFonts w:ascii="Calibri" w:hAnsi="Calibri" w:cs="Calibri"/>
                <w:b/>
                <w:i/>
                <w:sz w:val="24"/>
                <w:szCs w:val="24"/>
              </w:rPr>
              <w:t>infância e adolescência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7361" w:rsidRPr="004219A0" w:rsidRDefault="00801F79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4219A0">
              <w:rPr>
                <w:rFonts w:ascii="Calibri" w:hAnsi="Calibri" w:cs="Calibri"/>
                <w:i/>
                <w:sz w:val="20"/>
                <w:szCs w:val="20"/>
              </w:rPr>
              <w:t xml:space="preserve">Psicoterapias_ Abordagens Atuais 3 </w:t>
            </w:r>
            <w:proofErr w:type="spellStart"/>
            <w:r w:rsidRPr="004219A0">
              <w:rPr>
                <w:rFonts w:ascii="Calibri" w:hAnsi="Calibri" w:cs="Calibri"/>
                <w:i/>
                <w:sz w:val="20"/>
                <w:szCs w:val="20"/>
              </w:rPr>
              <w:t>ed</w:t>
            </w:r>
            <w:proofErr w:type="spellEnd"/>
            <w:r w:rsidR="00775DDA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="00775DDA"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 w:rsidR="00775DDA">
              <w:rPr>
                <w:rFonts w:ascii="Calibri" w:hAnsi="Calibri" w:cs="Calibri"/>
                <w:i/>
                <w:sz w:val="20"/>
                <w:szCs w:val="20"/>
              </w:rPr>
              <w:t xml:space="preserve"> 40</w:t>
            </w:r>
          </w:p>
        </w:tc>
      </w:tr>
      <w:tr w:rsidR="00644CDD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4CDD" w:rsidRPr="008B0ED1" w:rsidRDefault="00644CDD" w:rsidP="004D2BA6">
            <w:pPr>
              <w:pStyle w:val="EstilodeTabela2"/>
              <w:rPr>
                <w:rFonts w:ascii="Calibri" w:hAnsi="Calibri" w:cs="Calibri"/>
                <w:b/>
                <w:i/>
                <w:sz w:val="24"/>
                <w:szCs w:val="24"/>
                <w:highlight w:val="yellow"/>
              </w:rPr>
            </w:pPr>
            <w:r w:rsidRPr="001B1AAE">
              <w:rPr>
                <w:rFonts w:ascii="Calibri" w:hAnsi="Calibri" w:cs="Calibri"/>
                <w:b/>
                <w:i/>
                <w:sz w:val="24"/>
                <w:szCs w:val="24"/>
              </w:rPr>
              <w:t>Terapia Comportamental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4CDD" w:rsidRPr="004219A0" w:rsidRDefault="00644CDD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4219A0">
              <w:rPr>
                <w:rFonts w:ascii="Calibri" w:hAnsi="Calibri" w:cs="Calibri"/>
                <w:i/>
                <w:sz w:val="20"/>
                <w:szCs w:val="20"/>
              </w:rPr>
              <w:t xml:space="preserve">Tratado de psiquiatria da infância e adolescência – </w:t>
            </w:r>
            <w:proofErr w:type="spellStart"/>
            <w:r w:rsidRPr="004219A0"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 w:rsidRPr="004219A0">
              <w:rPr>
                <w:rFonts w:ascii="Calibri" w:hAnsi="Calibri" w:cs="Calibri"/>
                <w:i/>
                <w:sz w:val="20"/>
                <w:szCs w:val="20"/>
              </w:rPr>
              <w:t xml:space="preserve"> 88</w:t>
            </w:r>
          </w:p>
        </w:tc>
      </w:tr>
      <w:tr w:rsidR="00801F79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1F79" w:rsidRPr="008B0ED1" w:rsidRDefault="00801F79" w:rsidP="004D2BA6">
            <w:pPr>
              <w:pStyle w:val="EstilodeTabela2"/>
              <w:rPr>
                <w:rFonts w:ascii="Calibri" w:hAnsi="Calibri" w:cs="Calibri"/>
                <w:b/>
                <w:i/>
                <w:sz w:val="24"/>
                <w:szCs w:val="24"/>
                <w:highlight w:val="yellow"/>
              </w:rPr>
            </w:pPr>
            <w:r w:rsidRPr="001B1AAE">
              <w:rPr>
                <w:rFonts w:ascii="Calibri" w:hAnsi="Calibri" w:cs="Calibri"/>
                <w:b/>
                <w:i/>
                <w:sz w:val="24"/>
                <w:szCs w:val="24"/>
              </w:rPr>
              <w:t>Psicoterapias em grupo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1F79" w:rsidRPr="004219A0" w:rsidRDefault="00801F79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4219A0">
              <w:rPr>
                <w:rFonts w:ascii="Calibri" w:hAnsi="Calibri" w:cs="Calibri"/>
                <w:i/>
                <w:sz w:val="20"/>
                <w:szCs w:val="20"/>
              </w:rPr>
              <w:t xml:space="preserve">Psicoterapias_ Abordagens Atuais 4 </w:t>
            </w:r>
            <w:proofErr w:type="spellStart"/>
            <w:r w:rsidRPr="004219A0">
              <w:rPr>
                <w:rFonts w:ascii="Calibri" w:hAnsi="Calibri" w:cs="Calibri"/>
                <w:i/>
                <w:sz w:val="20"/>
                <w:szCs w:val="20"/>
              </w:rPr>
              <w:t>ed</w:t>
            </w:r>
            <w:proofErr w:type="spellEnd"/>
            <w:r w:rsidRPr="004219A0">
              <w:rPr>
                <w:rFonts w:ascii="Calibri" w:hAnsi="Calibri" w:cs="Calibri"/>
                <w:i/>
                <w:sz w:val="20"/>
                <w:szCs w:val="20"/>
              </w:rPr>
              <w:t xml:space="preserve"> - </w:t>
            </w:r>
            <w:proofErr w:type="spellStart"/>
            <w:r w:rsidRPr="004219A0"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 w:rsidRPr="004219A0">
              <w:rPr>
                <w:rFonts w:ascii="Calibri" w:hAnsi="Calibri" w:cs="Calibri"/>
                <w:i/>
                <w:sz w:val="20"/>
                <w:szCs w:val="20"/>
              </w:rPr>
              <w:t xml:space="preserve"> 18</w:t>
            </w:r>
          </w:p>
        </w:tc>
      </w:tr>
      <w:tr w:rsidR="00277361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7361" w:rsidRPr="008B0ED1" w:rsidRDefault="002642F5" w:rsidP="004D2BA6">
            <w:pPr>
              <w:pStyle w:val="EstilodeTabela2"/>
              <w:rPr>
                <w:rFonts w:ascii="Calibri" w:hAnsi="Calibri" w:cs="Calibri"/>
                <w:b/>
                <w:i/>
                <w:sz w:val="24"/>
                <w:szCs w:val="24"/>
                <w:highlight w:val="yellow"/>
              </w:rPr>
            </w:pPr>
            <w:r w:rsidRPr="001B1AAE">
              <w:rPr>
                <w:rFonts w:ascii="Calibri" w:hAnsi="Calibri" w:cs="Calibri"/>
                <w:b/>
                <w:i/>
                <w:sz w:val="24"/>
                <w:szCs w:val="24"/>
              </w:rPr>
              <w:t>Terapias de famílias e casais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7361" w:rsidRPr="004219A0" w:rsidRDefault="00842A4D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4219A0">
              <w:rPr>
                <w:rFonts w:ascii="Calibri" w:hAnsi="Calibri" w:cs="Calibri"/>
                <w:i/>
                <w:sz w:val="20"/>
                <w:szCs w:val="20"/>
              </w:rPr>
              <w:t xml:space="preserve">Psicoterapias_ Abordagens Atuais 4 </w:t>
            </w:r>
            <w:proofErr w:type="spellStart"/>
            <w:r w:rsidRPr="004219A0">
              <w:rPr>
                <w:rFonts w:ascii="Calibri" w:hAnsi="Calibri" w:cs="Calibri"/>
                <w:i/>
                <w:sz w:val="20"/>
                <w:szCs w:val="20"/>
              </w:rPr>
              <w:t>ed</w:t>
            </w:r>
            <w:proofErr w:type="spellEnd"/>
            <w:r w:rsidRPr="004219A0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="001C79BD" w:rsidRPr="004219A0">
              <w:rPr>
                <w:rFonts w:ascii="Calibri" w:hAnsi="Calibri" w:cs="Calibri"/>
                <w:i/>
                <w:sz w:val="20"/>
                <w:szCs w:val="20"/>
              </w:rPr>
              <w:t xml:space="preserve">- </w:t>
            </w:r>
            <w:proofErr w:type="spellStart"/>
            <w:r w:rsidRPr="004219A0"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 w:rsidRPr="004219A0">
              <w:rPr>
                <w:rFonts w:ascii="Calibri" w:hAnsi="Calibri" w:cs="Calibri"/>
                <w:i/>
                <w:sz w:val="20"/>
                <w:szCs w:val="20"/>
              </w:rPr>
              <w:t xml:space="preserve"> 19</w:t>
            </w:r>
          </w:p>
        </w:tc>
      </w:tr>
      <w:tr w:rsidR="00277361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7361" w:rsidRPr="008B0ED1" w:rsidRDefault="00801F79">
            <w:pPr>
              <w:pStyle w:val="EstilodeTabela2"/>
              <w:rPr>
                <w:rFonts w:ascii="Calibri" w:hAnsi="Calibri" w:cs="Calibri"/>
                <w:b/>
                <w:i/>
                <w:sz w:val="24"/>
                <w:szCs w:val="24"/>
                <w:highlight w:val="yellow"/>
              </w:rPr>
            </w:pPr>
            <w:r w:rsidRPr="001B1AAE">
              <w:rPr>
                <w:rFonts w:ascii="Calibri" w:hAnsi="Calibri" w:cs="Calibri"/>
                <w:b/>
                <w:i/>
                <w:sz w:val="24"/>
                <w:szCs w:val="24"/>
              </w:rPr>
              <w:t>Programa comportamental de orientação a pais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7361" w:rsidRPr="004219A0" w:rsidRDefault="009D1D19" w:rsidP="001C79BD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4219A0">
              <w:rPr>
                <w:rFonts w:ascii="Calibri" w:hAnsi="Calibri" w:cs="Calibri"/>
                <w:i/>
                <w:sz w:val="20"/>
                <w:szCs w:val="20"/>
              </w:rPr>
              <w:t xml:space="preserve">Psiquiatria de infância e adolescência cuidado interdisciplinar </w:t>
            </w:r>
            <w:proofErr w:type="spellStart"/>
            <w:r w:rsidRPr="004219A0"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 w:rsidRPr="004219A0">
              <w:rPr>
                <w:rFonts w:ascii="Calibri" w:hAnsi="Calibri" w:cs="Calibri"/>
                <w:i/>
                <w:sz w:val="20"/>
                <w:szCs w:val="20"/>
              </w:rPr>
              <w:t xml:space="preserve"> 27</w:t>
            </w:r>
          </w:p>
        </w:tc>
      </w:tr>
      <w:tr w:rsidR="003848C8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48C8" w:rsidRPr="008B0ED1" w:rsidRDefault="00FE2B27" w:rsidP="003848C8">
            <w:pPr>
              <w:pStyle w:val="EstilodeTabela2"/>
              <w:rPr>
                <w:rFonts w:ascii="Calibri" w:hAnsi="Calibri" w:cs="Calibri"/>
                <w:b/>
                <w:i/>
                <w:sz w:val="24"/>
                <w:szCs w:val="24"/>
                <w:highlight w:val="yellow"/>
              </w:rPr>
            </w:pPr>
            <w:r w:rsidRPr="001B1AAE">
              <w:rPr>
                <w:rFonts w:ascii="Calibri" w:hAnsi="Calibri" w:cs="Calibri"/>
                <w:b/>
                <w:i/>
                <w:sz w:val="24"/>
                <w:szCs w:val="24"/>
              </w:rPr>
              <w:t>ECT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48C8" w:rsidRPr="00876989" w:rsidRDefault="00FE2B27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876989">
              <w:rPr>
                <w:rFonts w:ascii="Calibri" w:hAnsi="Calibri" w:cs="Calibri"/>
                <w:i/>
                <w:sz w:val="20"/>
                <w:szCs w:val="20"/>
              </w:rPr>
              <w:t xml:space="preserve">Tratado de psiquiatria da infância e adolescência - </w:t>
            </w:r>
            <w:proofErr w:type="spellStart"/>
            <w:r w:rsidRPr="00876989"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 w:rsidRPr="00876989">
              <w:rPr>
                <w:rFonts w:ascii="Calibri" w:hAnsi="Calibri" w:cs="Calibri"/>
                <w:i/>
                <w:sz w:val="20"/>
                <w:szCs w:val="20"/>
              </w:rPr>
              <w:t xml:space="preserve"> 92</w:t>
            </w:r>
          </w:p>
        </w:tc>
      </w:tr>
      <w:tr w:rsidR="003848C8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48C8" w:rsidRPr="002B6548" w:rsidRDefault="00BA37DB">
            <w:pPr>
              <w:pStyle w:val="EstilodeTabela2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1B1AAE">
              <w:rPr>
                <w:rFonts w:ascii="Calibri" w:hAnsi="Calibri" w:cs="Calibri"/>
                <w:b/>
                <w:i/>
                <w:sz w:val="24"/>
                <w:szCs w:val="24"/>
              </w:rPr>
              <w:t>Habilidades sociais na infância: avaliação e intervenção com a criança e seus pais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48C8" w:rsidRPr="004219A0" w:rsidRDefault="00BA37DB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4219A0">
              <w:rPr>
                <w:rFonts w:ascii="Calibri" w:hAnsi="Calibri" w:cs="Calibri"/>
                <w:i/>
                <w:sz w:val="20"/>
                <w:szCs w:val="20"/>
              </w:rPr>
              <w:t xml:space="preserve">Terapias cognitivo comportamentais para crianças e adolescentes – </w:t>
            </w:r>
            <w:proofErr w:type="spellStart"/>
            <w:r w:rsidRPr="004219A0"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 w:rsidRPr="004219A0">
              <w:rPr>
                <w:rFonts w:ascii="Calibri" w:hAnsi="Calibri" w:cs="Calibri"/>
                <w:i/>
                <w:sz w:val="20"/>
                <w:szCs w:val="20"/>
              </w:rPr>
              <w:t xml:space="preserve"> 3</w:t>
            </w:r>
          </w:p>
        </w:tc>
      </w:tr>
      <w:tr w:rsidR="003848C8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48C8" w:rsidRPr="002B6548" w:rsidRDefault="0048586F" w:rsidP="008A52B0">
            <w:pPr>
              <w:pStyle w:val="EstilodeTabela2"/>
              <w:jc w:val="center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u w:val="single"/>
              </w:rPr>
              <w:t>Tópicos complementares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48C8" w:rsidRPr="004219A0" w:rsidRDefault="003848C8">
            <w:pPr>
              <w:rPr>
                <w:rFonts w:ascii="Calibri" w:hAnsi="Calibri" w:cs="Calibri"/>
              </w:rPr>
            </w:pPr>
          </w:p>
        </w:tc>
      </w:tr>
      <w:tr w:rsidR="003848C8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48C8" w:rsidRPr="002B6548" w:rsidRDefault="004D2C64">
            <w:pPr>
              <w:pStyle w:val="EstilodeTabela2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CD0EB0">
              <w:rPr>
                <w:rFonts w:ascii="Calibri" w:hAnsi="Calibri" w:cs="Calibri"/>
                <w:b/>
                <w:i/>
                <w:sz w:val="24"/>
                <w:szCs w:val="24"/>
              </w:rPr>
              <w:t>Resiliência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48C8" w:rsidRPr="004219A0" w:rsidRDefault="008A52B0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4219A0">
              <w:rPr>
                <w:rFonts w:ascii="Calibri" w:hAnsi="Calibri" w:cs="Calibri"/>
                <w:i/>
                <w:sz w:val="20"/>
                <w:szCs w:val="20"/>
              </w:rPr>
              <w:t xml:space="preserve">Tratado de psiquiatria da infância e adolescência - </w:t>
            </w:r>
            <w:proofErr w:type="spellStart"/>
            <w:r w:rsidRPr="004219A0"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 w:rsidRPr="004219A0">
              <w:rPr>
                <w:rFonts w:ascii="Calibri" w:hAnsi="Calibri" w:cs="Calibri"/>
                <w:i/>
                <w:sz w:val="20"/>
                <w:szCs w:val="20"/>
              </w:rPr>
              <w:t xml:space="preserve"> 58</w:t>
            </w:r>
          </w:p>
        </w:tc>
      </w:tr>
      <w:tr w:rsidR="00561606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1606" w:rsidRPr="008B0ED1" w:rsidRDefault="00561606">
            <w:pPr>
              <w:pStyle w:val="EstilodeTabela2"/>
              <w:rPr>
                <w:rFonts w:ascii="Calibri" w:hAnsi="Calibri" w:cs="Calibri"/>
                <w:b/>
                <w:i/>
                <w:sz w:val="24"/>
                <w:szCs w:val="24"/>
                <w:highlight w:val="yellow"/>
              </w:rPr>
            </w:pPr>
            <w:r w:rsidRPr="00CD0EB0">
              <w:rPr>
                <w:rFonts w:ascii="Calibri" w:hAnsi="Calibri" w:cs="Calibri"/>
                <w:b/>
                <w:i/>
                <w:sz w:val="24"/>
                <w:szCs w:val="24"/>
              </w:rPr>
              <w:t>A criança Sob Risco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1606" w:rsidRPr="004219A0" w:rsidRDefault="00561606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4219A0">
              <w:rPr>
                <w:rFonts w:ascii="Calibri" w:hAnsi="Calibri" w:cs="Calibri"/>
                <w:i/>
                <w:sz w:val="20"/>
                <w:szCs w:val="20"/>
              </w:rPr>
              <w:t xml:space="preserve">Tratado de psiquiatria da infância e adolescência - </w:t>
            </w:r>
            <w:proofErr w:type="spellStart"/>
            <w:r w:rsidRPr="004219A0"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 w:rsidRPr="004219A0">
              <w:rPr>
                <w:rFonts w:ascii="Calibri" w:hAnsi="Calibri" w:cs="Calibri"/>
                <w:i/>
                <w:sz w:val="20"/>
                <w:szCs w:val="20"/>
              </w:rPr>
              <w:t xml:space="preserve"> 62</w:t>
            </w:r>
          </w:p>
        </w:tc>
      </w:tr>
      <w:tr w:rsidR="00561606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1606" w:rsidRPr="008B0ED1" w:rsidRDefault="00561606">
            <w:pPr>
              <w:pStyle w:val="EstilodeTabela2"/>
              <w:rPr>
                <w:rFonts w:ascii="Calibri" w:hAnsi="Calibri" w:cs="Calibri"/>
                <w:b/>
                <w:i/>
                <w:sz w:val="24"/>
                <w:szCs w:val="24"/>
                <w:highlight w:val="yellow"/>
              </w:rPr>
            </w:pPr>
            <w:r w:rsidRPr="00CD0EB0">
              <w:rPr>
                <w:rFonts w:ascii="Calibri" w:hAnsi="Calibri" w:cs="Calibri"/>
                <w:b/>
                <w:i/>
                <w:sz w:val="24"/>
                <w:szCs w:val="24"/>
              </w:rPr>
              <w:t>A Criança Maltratada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1606" w:rsidRPr="004219A0" w:rsidRDefault="00561606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4219A0">
              <w:rPr>
                <w:rFonts w:ascii="Calibri" w:hAnsi="Calibri" w:cs="Calibri"/>
                <w:i/>
                <w:sz w:val="20"/>
                <w:szCs w:val="20"/>
              </w:rPr>
              <w:t xml:space="preserve">Tratado de psiquiatria da infância e adolescência - </w:t>
            </w:r>
            <w:proofErr w:type="spellStart"/>
            <w:r w:rsidRPr="004219A0"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 w:rsidRPr="004219A0">
              <w:rPr>
                <w:rFonts w:ascii="Calibri" w:hAnsi="Calibri" w:cs="Calibri"/>
                <w:i/>
                <w:sz w:val="20"/>
                <w:szCs w:val="20"/>
              </w:rPr>
              <w:t xml:space="preserve"> 63</w:t>
            </w:r>
          </w:p>
        </w:tc>
      </w:tr>
      <w:tr w:rsidR="003848C8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48C8" w:rsidRPr="008B0ED1" w:rsidRDefault="00C933B0" w:rsidP="00F8247D">
            <w:pPr>
              <w:pStyle w:val="EstilodeTabela2"/>
              <w:rPr>
                <w:rFonts w:ascii="Calibri" w:hAnsi="Calibri" w:cs="Calibri"/>
                <w:b/>
                <w:i/>
                <w:sz w:val="24"/>
                <w:szCs w:val="24"/>
                <w:highlight w:val="yellow"/>
              </w:rPr>
            </w:pPr>
            <w:r w:rsidRPr="00CD0EB0">
              <w:rPr>
                <w:rFonts w:ascii="Calibri" w:hAnsi="Calibri" w:cs="Calibri"/>
                <w:b/>
                <w:i/>
                <w:sz w:val="24"/>
                <w:szCs w:val="24"/>
              </w:rPr>
              <w:t>Abuso sexu</w:t>
            </w:r>
            <w:r w:rsidR="00F8247D" w:rsidRPr="00CD0EB0">
              <w:rPr>
                <w:rFonts w:ascii="Calibri" w:hAnsi="Calibri" w:cs="Calibri"/>
                <w:b/>
                <w:i/>
                <w:sz w:val="24"/>
                <w:szCs w:val="24"/>
              </w:rPr>
              <w:t>a</w:t>
            </w:r>
            <w:r w:rsidRPr="00CD0EB0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l 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48C8" w:rsidRPr="004219A0" w:rsidRDefault="00C933B0">
            <w:pPr>
              <w:rPr>
                <w:rFonts w:ascii="Calibri" w:hAnsi="Calibri" w:cs="Calibri"/>
                <w:sz w:val="20"/>
                <w:szCs w:val="20"/>
              </w:rPr>
            </w:pPr>
            <w:r w:rsidRPr="004219A0">
              <w:rPr>
                <w:rFonts w:ascii="Calibri" w:hAnsi="Calibri" w:cs="Calibri"/>
                <w:sz w:val="20"/>
                <w:szCs w:val="20"/>
              </w:rPr>
              <w:t xml:space="preserve">Tratado de psiquiatria da infância e adolescência - </w:t>
            </w:r>
            <w:proofErr w:type="spellStart"/>
            <w:r w:rsidRPr="004219A0">
              <w:rPr>
                <w:rFonts w:ascii="Calibri" w:hAnsi="Calibri" w:cs="Calibri"/>
                <w:sz w:val="20"/>
                <w:szCs w:val="20"/>
              </w:rPr>
              <w:t>cap</w:t>
            </w:r>
            <w:proofErr w:type="spellEnd"/>
            <w:r w:rsidRPr="004219A0">
              <w:rPr>
                <w:rFonts w:ascii="Calibri" w:hAnsi="Calibri" w:cs="Calibri"/>
                <w:sz w:val="20"/>
                <w:szCs w:val="20"/>
              </w:rPr>
              <w:t xml:space="preserve"> 76</w:t>
            </w:r>
          </w:p>
          <w:p w:rsidR="00C933B0" w:rsidRPr="004219A0" w:rsidRDefault="00C933B0">
            <w:pPr>
              <w:rPr>
                <w:rFonts w:ascii="Calibri" w:hAnsi="Calibri" w:cs="Calibri"/>
              </w:rPr>
            </w:pPr>
            <w:r w:rsidRPr="004219A0">
              <w:rPr>
                <w:rFonts w:ascii="Calibri" w:hAnsi="Calibri" w:cs="Calibri"/>
                <w:sz w:val="20"/>
                <w:szCs w:val="20"/>
              </w:rPr>
              <w:t xml:space="preserve">Filhos &amp; vítimas da violência </w:t>
            </w:r>
            <w:proofErr w:type="spellStart"/>
            <w:r w:rsidRPr="004219A0">
              <w:rPr>
                <w:rFonts w:ascii="Calibri" w:hAnsi="Calibri" w:cs="Calibri"/>
                <w:sz w:val="20"/>
                <w:szCs w:val="20"/>
              </w:rPr>
              <w:t>cap</w:t>
            </w:r>
            <w:proofErr w:type="spellEnd"/>
            <w:r w:rsidRPr="004219A0">
              <w:rPr>
                <w:rFonts w:ascii="Calibri" w:hAnsi="Calibri" w:cs="Calibri"/>
                <w:sz w:val="20"/>
                <w:szCs w:val="20"/>
              </w:rPr>
              <w:t xml:space="preserve"> 2</w:t>
            </w:r>
          </w:p>
        </w:tc>
      </w:tr>
      <w:tr w:rsidR="003848C8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48C8" w:rsidRPr="008B0ED1" w:rsidRDefault="00A83549">
            <w:pPr>
              <w:pStyle w:val="EstilodeTabela2"/>
              <w:rPr>
                <w:rFonts w:ascii="Calibri" w:hAnsi="Calibri" w:cs="Calibri"/>
                <w:b/>
                <w:i/>
                <w:sz w:val="24"/>
                <w:szCs w:val="24"/>
                <w:highlight w:val="yellow"/>
              </w:rPr>
            </w:pPr>
            <w:r w:rsidRPr="00CD0EB0">
              <w:rPr>
                <w:rFonts w:ascii="Calibri" w:hAnsi="Calibri" w:cs="Calibri"/>
                <w:b/>
                <w:i/>
                <w:sz w:val="24"/>
                <w:szCs w:val="24"/>
              </w:rPr>
              <w:t>Luto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0659" w:rsidRPr="004219A0" w:rsidRDefault="00A50659" w:rsidP="00A50659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4219A0">
              <w:rPr>
                <w:rFonts w:ascii="Calibri" w:hAnsi="Calibri" w:cs="Calibri"/>
                <w:i/>
                <w:sz w:val="20"/>
                <w:szCs w:val="20"/>
              </w:rPr>
              <w:t xml:space="preserve">Tratado de psiquiatria da infância e adolescência - </w:t>
            </w:r>
            <w:proofErr w:type="spellStart"/>
            <w:r w:rsidRPr="004219A0"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 w:rsidRPr="004219A0">
              <w:rPr>
                <w:rFonts w:ascii="Calibri" w:hAnsi="Calibri" w:cs="Calibri"/>
                <w:i/>
                <w:sz w:val="20"/>
                <w:szCs w:val="20"/>
              </w:rPr>
              <w:t xml:space="preserve"> 69</w:t>
            </w:r>
          </w:p>
          <w:p w:rsidR="003848C8" w:rsidRPr="004219A0" w:rsidRDefault="003848C8" w:rsidP="00A50659">
            <w:pPr>
              <w:rPr>
                <w:rFonts w:ascii="Calibri" w:hAnsi="Calibri" w:cs="Calibri"/>
              </w:rPr>
            </w:pPr>
          </w:p>
        </w:tc>
      </w:tr>
      <w:tr w:rsidR="003848C8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48C8" w:rsidRPr="008B0ED1" w:rsidRDefault="00A83549">
            <w:pPr>
              <w:pStyle w:val="EstilodeTabela2"/>
              <w:rPr>
                <w:rFonts w:ascii="Calibri" w:hAnsi="Calibri" w:cs="Calibri"/>
                <w:b/>
                <w:i/>
                <w:sz w:val="24"/>
                <w:szCs w:val="24"/>
                <w:highlight w:val="yellow"/>
              </w:rPr>
            </w:pPr>
            <w:r w:rsidRPr="00CD0EB0">
              <w:rPr>
                <w:rFonts w:ascii="Calibri" w:hAnsi="Calibri" w:cs="Calibri"/>
                <w:b/>
                <w:i/>
                <w:sz w:val="24"/>
                <w:szCs w:val="24"/>
              </w:rPr>
              <w:t>Dor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48C8" w:rsidRPr="004219A0" w:rsidRDefault="00A50659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4219A0">
              <w:rPr>
                <w:rFonts w:ascii="Calibri" w:hAnsi="Calibri" w:cs="Calibri"/>
                <w:i/>
                <w:sz w:val="20"/>
                <w:szCs w:val="20"/>
              </w:rPr>
              <w:t xml:space="preserve">Tratado de psiquiatria da infância e adolescência - </w:t>
            </w:r>
            <w:proofErr w:type="spellStart"/>
            <w:r w:rsidRPr="004219A0"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 w:rsidRPr="004219A0">
              <w:rPr>
                <w:rFonts w:ascii="Calibri" w:hAnsi="Calibri" w:cs="Calibri"/>
                <w:i/>
                <w:sz w:val="20"/>
                <w:szCs w:val="20"/>
              </w:rPr>
              <w:t xml:space="preserve"> 70</w:t>
            </w:r>
          </w:p>
        </w:tc>
      </w:tr>
      <w:tr w:rsidR="003848C8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48C8" w:rsidRPr="008B0ED1" w:rsidRDefault="00A606E0">
            <w:pPr>
              <w:pStyle w:val="EstilodeTabela2"/>
              <w:rPr>
                <w:rFonts w:ascii="Calibri" w:hAnsi="Calibri" w:cs="Calibri"/>
                <w:b/>
                <w:i/>
                <w:sz w:val="24"/>
                <w:szCs w:val="24"/>
                <w:highlight w:val="yellow"/>
              </w:rPr>
            </w:pPr>
            <w:r w:rsidRPr="00CD0EB0">
              <w:rPr>
                <w:rFonts w:ascii="Calibri" w:hAnsi="Calibri" w:cs="Calibri"/>
                <w:b/>
                <w:i/>
                <w:sz w:val="24"/>
                <w:szCs w:val="24"/>
              </w:rPr>
              <w:t>Inclusão escolar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48C8" w:rsidRPr="004219A0" w:rsidRDefault="00A606E0">
            <w:pPr>
              <w:rPr>
                <w:rFonts w:ascii="Calibri" w:hAnsi="Calibri" w:cs="Calibri"/>
                <w:sz w:val="20"/>
                <w:szCs w:val="20"/>
              </w:rPr>
            </w:pPr>
            <w:r w:rsidRPr="004219A0">
              <w:rPr>
                <w:rFonts w:ascii="Calibri" w:hAnsi="Calibri" w:cs="Calibri"/>
                <w:sz w:val="20"/>
                <w:szCs w:val="20"/>
              </w:rPr>
              <w:t xml:space="preserve">Tratado de psiquiatria da infância e adolescência – </w:t>
            </w:r>
            <w:proofErr w:type="spellStart"/>
            <w:r w:rsidRPr="004219A0">
              <w:rPr>
                <w:rFonts w:ascii="Calibri" w:hAnsi="Calibri" w:cs="Calibri"/>
                <w:sz w:val="20"/>
                <w:szCs w:val="20"/>
              </w:rPr>
              <w:t>cap</w:t>
            </w:r>
            <w:proofErr w:type="spellEnd"/>
            <w:r w:rsidRPr="004219A0">
              <w:rPr>
                <w:rFonts w:ascii="Calibri" w:hAnsi="Calibri" w:cs="Calibri"/>
                <w:sz w:val="20"/>
                <w:szCs w:val="20"/>
              </w:rPr>
              <w:t xml:space="preserve"> 102</w:t>
            </w:r>
          </w:p>
        </w:tc>
      </w:tr>
      <w:tr w:rsidR="004219A0" w:rsidRPr="004219A0">
        <w:trPr>
          <w:trHeight w:val="279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9A0" w:rsidRPr="008B0ED1" w:rsidRDefault="004219A0" w:rsidP="004219A0">
            <w:pPr>
              <w:rPr>
                <w:rFonts w:ascii="Calibri" w:hAnsi="Calibri" w:cs="Calibri"/>
                <w:b/>
                <w:i/>
                <w:highlight w:val="yellow"/>
              </w:rPr>
            </w:pPr>
            <w:r w:rsidRPr="00CD0EB0">
              <w:rPr>
                <w:rFonts w:ascii="Calibri" w:hAnsi="Calibri" w:cs="Calibri"/>
                <w:b/>
                <w:i/>
              </w:rPr>
              <w:t>Especificidades éticas e jurídicas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9A0" w:rsidRPr="004219A0" w:rsidRDefault="004219A0" w:rsidP="004219A0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4219A0">
              <w:rPr>
                <w:rFonts w:ascii="Calibri" w:hAnsi="Calibri" w:cs="Calibri"/>
                <w:i/>
                <w:sz w:val="20"/>
                <w:szCs w:val="20"/>
              </w:rPr>
              <w:t xml:space="preserve">Psiquiatria de infância e adolescência cuidado interdisciplinar </w:t>
            </w:r>
            <w:proofErr w:type="spellStart"/>
            <w:r w:rsidRPr="004219A0">
              <w:rPr>
                <w:rFonts w:ascii="Calibri" w:hAnsi="Calibri" w:cs="Calibri"/>
                <w:i/>
                <w:sz w:val="20"/>
                <w:szCs w:val="20"/>
              </w:rPr>
              <w:t>cap</w:t>
            </w:r>
            <w:proofErr w:type="spellEnd"/>
            <w:r w:rsidRPr="004219A0">
              <w:rPr>
                <w:rFonts w:ascii="Calibri" w:hAnsi="Calibri" w:cs="Calibri"/>
                <w:i/>
                <w:sz w:val="20"/>
                <w:szCs w:val="20"/>
              </w:rPr>
              <w:t xml:space="preserve"> 30 e 31</w:t>
            </w:r>
          </w:p>
        </w:tc>
      </w:tr>
    </w:tbl>
    <w:p w:rsidR="004219A0" w:rsidRDefault="004219A0">
      <w:pPr>
        <w:pStyle w:val="Padro"/>
        <w:spacing w:after="240" w:line="360" w:lineRule="auto"/>
        <w:jc w:val="both"/>
        <w:rPr>
          <w:rFonts w:ascii="Calibri" w:hAnsi="Calibri" w:cs="Calibri"/>
          <w:sz w:val="24"/>
          <w:szCs w:val="24"/>
        </w:rPr>
      </w:pPr>
    </w:p>
    <w:p w:rsidR="00CD0EB0" w:rsidRDefault="00CD0EB0">
      <w:pPr>
        <w:pStyle w:val="Padro"/>
        <w:spacing w:after="240" w:line="360" w:lineRule="auto"/>
        <w:jc w:val="both"/>
        <w:rPr>
          <w:rFonts w:ascii="Calibri" w:hAnsi="Calibri" w:cs="Calibri"/>
          <w:sz w:val="24"/>
          <w:szCs w:val="24"/>
        </w:rPr>
      </w:pPr>
    </w:p>
    <w:p w:rsidR="000A1426" w:rsidRPr="00CD0EB0" w:rsidRDefault="004A203A">
      <w:pPr>
        <w:pStyle w:val="Padro"/>
        <w:spacing w:after="240" w:line="360" w:lineRule="auto"/>
        <w:jc w:val="both"/>
        <w:rPr>
          <w:rFonts w:ascii="Calibri" w:eastAsia="Arial" w:hAnsi="Calibri" w:cs="Calibri"/>
          <w:b/>
          <w:sz w:val="28"/>
          <w:szCs w:val="28"/>
        </w:rPr>
      </w:pPr>
      <w:r w:rsidRPr="00CD0EB0">
        <w:rPr>
          <w:rFonts w:ascii="Calibri" w:hAnsi="Calibri" w:cs="Calibri"/>
          <w:b/>
          <w:sz w:val="28"/>
          <w:szCs w:val="28"/>
          <w:u w:val="single"/>
        </w:rPr>
        <w:t>BIBLIOGRAFIA</w:t>
      </w:r>
      <w:r w:rsidRPr="00CD0EB0">
        <w:rPr>
          <w:rFonts w:ascii="Calibri" w:hAnsi="Calibri" w:cs="Calibri"/>
          <w:b/>
          <w:sz w:val="28"/>
          <w:szCs w:val="28"/>
        </w:rPr>
        <w:t xml:space="preserve"> </w:t>
      </w:r>
      <w:r w:rsidRPr="00CD0EB0">
        <w:rPr>
          <w:rFonts w:ascii="Calibri" w:hAnsi="Calibri" w:cs="Calibri"/>
          <w:b/>
          <w:sz w:val="28"/>
          <w:szCs w:val="28"/>
          <w:u w:val="single"/>
        </w:rPr>
        <w:t>BÁSICA</w:t>
      </w:r>
    </w:p>
    <w:p w:rsidR="000A1426" w:rsidRDefault="004A203A">
      <w:pPr>
        <w:pStyle w:val="Padro"/>
        <w:spacing w:after="240" w:line="360" w:lineRule="auto"/>
        <w:rPr>
          <w:rFonts w:ascii="Calibri" w:hAnsi="Calibri" w:cs="Calibri"/>
          <w:sz w:val="24"/>
          <w:szCs w:val="24"/>
          <w:lang w:val="en-US"/>
        </w:rPr>
      </w:pPr>
      <w:r w:rsidRPr="004219A0">
        <w:rPr>
          <w:rFonts w:ascii="Calibri" w:hAnsi="Calibri" w:cs="Calibri"/>
          <w:sz w:val="24"/>
          <w:szCs w:val="24"/>
          <w:lang w:val="nl-NL"/>
        </w:rPr>
        <w:t xml:space="preserve">Rutter M, Taylor E, Hersov L. </w:t>
      </w:r>
      <w:r w:rsidRPr="004219A0">
        <w:rPr>
          <w:rFonts w:ascii="Calibri" w:hAnsi="Calibri" w:cs="Calibri"/>
          <w:i/>
          <w:iCs/>
          <w:sz w:val="24"/>
          <w:szCs w:val="24"/>
          <w:lang w:val="en-US"/>
        </w:rPr>
        <w:t xml:space="preserve">Child and Adolescent Psychiatry: Modern </w:t>
      </w:r>
      <w:proofErr w:type="spellStart"/>
      <w:r w:rsidRPr="004219A0">
        <w:rPr>
          <w:rFonts w:ascii="Calibri" w:hAnsi="Calibri" w:cs="Calibri"/>
          <w:i/>
          <w:iCs/>
          <w:sz w:val="24"/>
          <w:szCs w:val="24"/>
          <w:lang w:val="en-US"/>
        </w:rPr>
        <w:t>Approches</w:t>
      </w:r>
      <w:proofErr w:type="spellEnd"/>
      <w:r w:rsidR="00C16A31">
        <w:rPr>
          <w:rFonts w:ascii="Calibri" w:hAnsi="Calibri" w:cs="Calibri"/>
          <w:sz w:val="24"/>
          <w:szCs w:val="24"/>
          <w:lang w:val="en-US"/>
        </w:rPr>
        <w:t xml:space="preserve">. </w:t>
      </w:r>
      <w:proofErr w:type="gramStart"/>
      <w:r w:rsidR="00C16A31">
        <w:rPr>
          <w:rFonts w:ascii="Calibri" w:hAnsi="Calibri" w:cs="Calibri"/>
          <w:sz w:val="24"/>
          <w:szCs w:val="24"/>
          <w:lang w:val="en-US"/>
        </w:rPr>
        <w:t>3</w:t>
      </w:r>
      <w:proofErr w:type="gramEnd"/>
      <w:r w:rsidRPr="004219A0">
        <w:rPr>
          <w:rFonts w:ascii="Calibri" w:hAnsi="Calibri" w:cs="Calibri"/>
          <w:sz w:val="24"/>
          <w:szCs w:val="24"/>
          <w:lang w:val="en-US"/>
        </w:rPr>
        <w:t xml:space="preserve"> ed. Oxford: Blackwell Science, 2002. </w:t>
      </w:r>
    </w:p>
    <w:p w:rsidR="001421E1" w:rsidRPr="004219A0" w:rsidRDefault="001421E1">
      <w:pPr>
        <w:pStyle w:val="Padro"/>
        <w:spacing w:after="240" w:line="360" w:lineRule="auto"/>
        <w:rPr>
          <w:rFonts w:ascii="Calibri" w:eastAsia="Arial" w:hAnsi="Calibri" w:cs="Calibri"/>
          <w:sz w:val="24"/>
          <w:szCs w:val="24"/>
        </w:rPr>
      </w:pPr>
    </w:p>
    <w:p w:rsidR="000A1426" w:rsidRDefault="00BB701F">
      <w:pPr>
        <w:pStyle w:val="Padro"/>
        <w:spacing w:after="240" w:line="360" w:lineRule="auto"/>
        <w:rPr>
          <w:rFonts w:ascii="Calibri" w:hAnsi="Calibri" w:cs="Calibri"/>
          <w:sz w:val="24"/>
          <w:szCs w:val="24"/>
          <w:lang w:val="en-US"/>
        </w:rPr>
      </w:pPr>
      <w:r w:rsidRPr="00BB701F">
        <w:rPr>
          <w:rFonts w:ascii="Calibri" w:hAnsi="Calibri" w:cs="Calibri"/>
          <w:sz w:val="24"/>
          <w:szCs w:val="24"/>
          <w:lang w:val="de-DE"/>
        </w:rPr>
        <w:t>Ma</w:t>
      </w:r>
      <w:r>
        <w:rPr>
          <w:rFonts w:ascii="Calibri" w:hAnsi="Calibri" w:cs="Calibri"/>
          <w:sz w:val="24"/>
          <w:szCs w:val="24"/>
          <w:lang w:val="de-DE"/>
        </w:rPr>
        <w:t>rtin A, Volkmar</w:t>
      </w:r>
      <w:r w:rsidRPr="00BB701F">
        <w:rPr>
          <w:rFonts w:ascii="Calibri" w:hAnsi="Calibri" w:cs="Calibri"/>
          <w:sz w:val="24"/>
          <w:szCs w:val="24"/>
          <w:lang w:val="de-DE"/>
        </w:rPr>
        <w:t xml:space="preserve"> F</w:t>
      </w:r>
      <w:r>
        <w:rPr>
          <w:rFonts w:ascii="Calibri" w:hAnsi="Calibri" w:cs="Calibri"/>
          <w:sz w:val="24"/>
          <w:szCs w:val="24"/>
          <w:lang w:val="de-DE"/>
        </w:rPr>
        <w:t xml:space="preserve"> R, Bloch M. </w:t>
      </w:r>
      <w:r w:rsidR="004A203A" w:rsidRPr="00BB701F">
        <w:rPr>
          <w:rFonts w:ascii="Calibri" w:hAnsi="Calibri" w:cs="Calibri"/>
          <w:i/>
          <w:sz w:val="24"/>
          <w:szCs w:val="24"/>
          <w:lang w:val="de-DE"/>
        </w:rPr>
        <w:t>Lewis</w:t>
      </w:r>
      <w:r>
        <w:rPr>
          <w:rFonts w:ascii="Calibri" w:hAnsi="Calibri" w:cs="Calibri"/>
          <w:sz w:val="24"/>
          <w:szCs w:val="24"/>
          <w:lang w:val="de-DE"/>
        </w:rPr>
        <w:t>‘s</w:t>
      </w:r>
      <w:r w:rsidR="004A203A" w:rsidRPr="004219A0">
        <w:rPr>
          <w:rFonts w:ascii="Calibri" w:hAnsi="Calibri" w:cs="Calibri"/>
          <w:sz w:val="24"/>
          <w:szCs w:val="24"/>
          <w:lang w:val="de-DE"/>
        </w:rPr>
        <w:t xml:space="preserve"> </w:t>
      </w:r>
      <w:r w:rsidR="004A203A" w:rsidRPr="004219A0">
        <w:rPr>
          <w:rFonts w:ascii="Calibri" w:hAnsi="Calibri" w:cs="Calibri"/>
          <w:i/>
          <w:iCs/>
          <w:sz w:val="24"/>
          <w:szCs w:val="24"/>
          <w:lang w:val="en-US"/>
        </w:rPr>
        <w:t>Child and Adolescent Psychiatry</w:t>
      </w:r>
      <w:r w:rsidR="004A203A" w:rsidRPr="004219A0">
        <w:rPr>
          <w:rFonts w:ascii="Calibri" w:hAnsi="Calibri" w:cs="Calibri"/>
          <w:sz w:val="24"/>
          <w:szCs w:val="24"/>
          <w:lang w:val="en-US"/>
        </w:rPr>
        <w:t>.</w:t>
      </w:r>
      <w:r w:rsidR="00131796" w:rsidRPr="00131796">
        <w:t xml:space="preserve"> </w:t>
      </w:r>
      <w:r w:rsidR="00131796" w:rsidRPr="00131796">
        <w:rPr>
          <w:rFonts w:ascii="Calibri" w:hAnsi="Calibri" w:cs="Calibri"/>
          <w:sz w:val="24"/>
          <w:szCs w:val="24"/>
          <w:lang w:val="en-US"/>
        </w:rPr>
        <w:t>Fifth edition.</w:t>
      </w:r>
      <w:r w:rsidR="004A203A" w:rsidRPr="004219A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31796" w:rsidRPr="00131796">
        <w:rPr>
          <w:rFonts w:ascii="Calibri" w:hAnsi="Calibri" w:cs="Calibri"/>
          <w:sz w:val="24"/>
          <w:szCs w:val="24"/>
          <w:lang w:val="pt-BR"/>
        </w:rPr>
        <w:t>Philadelphia</w:t>
      </w:r>
      <w:r w:rsidR="00EB3550">
        <w:rPr>
          <w:rFonts w:ascii="Calibri" w:hAnsi="Calibri" w:cs="Calibri"/>
          <w:sz w:val="24"/>
          <w:szCs w:val="24"/>
          <w:lang w:val="en-US"/>
        </w:rPr>
        <w:t xml:space="preserve">: </w:t>
      </w:r>
      <w:proofErr w:type="spellStart"/>
      <w:r w:rsidR="00EB3550" w:rsidRPr="00EB3550">
        <w:rPr>
          <w:rFonts w:ascii="Calibri" w:hAnsi="Calibri" w:cs="Calibri"/>
          <w:sz w:val="24"/>
          <w:szCs w:val="24"/>
          <w:lang w:val="pt-BR"/>
        </w:rPr>
        <w:t>Wolters</w:t>
      </w:r>
      <w:proofErr w:type="spellEnd"/>
      <w:r w:rsidR="00EB3550" w:rsidRPr="00EB3550">
        <w:rPr>
          <w:rFonts w:ascii="Calibri" w:hAnsi="Calibri" w:cs="Calibri"/>
          <w:sz w:val="24"/>
          <w:szCs w:val="24"/>
          <w:lang w:val="pt-BR"/>
        </w:rPr>
        <w:t xml:space="preserve"> </w:t>
      </w:r>
      <w:proofErr w:type="spellStart"/>
      <w:r w:rsidR="00EB3550" w:rsidRPr="00EB3550">
        <w:rPr>
          <w:rFonts w:ascii="Calibri" w:hAnsi="Calibri" w:cs="Calibri"/>
          <w:sz w:val="24"/>
          <w:szCs w:val="24"/>
          <w:lang w:val="pt-BR"/>
        </w:rPr>
        <w:t>Kluwer</w:t>
      </w:r>
      <w:proofErr w:type="spellEnd"/>
      <w:r w:rsidR="00EB3550">
        <w:rPr>
          <w:rFonts w:ascii="Calibri" w:hAnsi="Calibri" w:cs="Calibri"/>
          <w:sz w:val="24"/>
          <w:szCs w:val="24"/>
          <w:lang w:val="en-US"/>
        </w:rPr>
        <w:t>, 2018</w:t>
      </w:r>
      <w:r w:rsidR="004A203A" w:rsidRPr="004219A0">
        <w:rPr>
          <w:rFonts w:ascii="Calibri" w:hAnsi="Calibri" w:cs="Calibri"/>
          <w:sz w:val="24"/>
          <w:szCs w:val="24"/>
          <w:lang w:val="en-US"/>
        </w:rPr>
        <w:t xml:space="preserve">. </w:t>
      </w:r>
    </w:p>
    <w:p w:rsidR="001421E1" w:rsidRPr="004219A0" w:rsidRDefault="001421E1">
      <w:pPr>
        <w:pStyle w:val="Padro"/>
        <w:spacing w:after="240" w:line="360" w:lineRule="auto"/>
        <w:rPr>
          <w:rFonts w:ascii="Calibri" w:eastAsia="Arial" w:hAnsi="Calibri" w:cs="Calibri"/>
          <w:sz w:val="24"/>
          <w:szCs w:val="24"/>
        </w:rPr>
      </w:pPr>
    </w:p>
    <w:p w:rsidR="000A1426" w:rsidRDefault="004A203A" w:rsidP="00CE2022">
      <w:pPr>
        <w:pStyle w:val="Padro"/>
        <w:spacing w:after="240" w:line="360" w:lineRule="auto"/>
        <w:rPr>
          <w:rFonts w:ascii="Calibri" w:hAnsi="Calibri" w:cs="Calibri"/>
          <w:sz w:val="24"/>
          <w:szCs w:val="24"/>
        </w:rPr>
      </w:pPr>
      <w:r w:rsidRPr="00CD0EB0">
        <w:rPr>
          <w:rFonts w:ascii="Calibri" w:hAnsi="Calibri" w:cs="Calibri"/>
          <w:sz w:val="24"/>
          <w:szCs w:val="24"/>
        </w:rPr>
        <w:t>Miguel E</w:t>
      </w:r>
      <w:r w:rsidR="002748C5" w:rsidRPr="00CD0EB0">
        <w:rPr>
          <w:rFonts w:ascii="Calibri" w:hAnsi="Calibri" w:cs="Calibri"/>
          <w:sz w:val="24"/>
          <w:szCs w:val="24"/>
        </w:rPr>
        <w:t xml:space="preserve"> </w:t>
      </w:r>
      <w:r w:rsidRPr="00CD0EB0">
        <w:rPr>
          <w:rFonts w:ascii="Calibri" w:hAnsi="Calibri" w:cs="Calibri"/>
          <w:sz w:val="24"/>
          <w:szCs w:val="24"/>
        </w:rPr>
        <w:t>C</w:t>
      </w:r>
      <w:r w:rsidRPr="00CD0EB0">
        <w:rPr>
          <w:rFonts w:ascii="Calibri" w:hAnsi="Calibri" w:cs="Calibri"/>
          <w:sz w:val="24"/>
          <w:szCs w:val="24"/>
          <w:lang w:val="de-DE"/>
        </w:rPr>
        <w:t xml:space="preserve">, </w:t>
      </w:r>
      <w:r w:rsidR="00C16A31" w:rsidRPr="00CD0EB0">
        <w:rPr>
          <w:rFonts w:ascii="Calibri" w:hAnsi="Calibri" w:cs="Calibri"/>
          <w:sz w:val="24"/>
          <w:szCs w:val="24"/>
          <w:lang w:val="de-DE"/>
        </w:rPr>
        <w:t>Lafer B, Elkis H, Forlenza O V</w:t>
      </w:r>
      <w:r w:rsidRPr="00CD0EB0">
        <w:rPr>
          <w:rFonts w:ascii="Calibri" w:hAnsi="Calibri" w:cs="Calibri"/>
          <w:sz w:val="24"/>
          <w:szCs w:val="24"/>
        </w:rPr>
        <w:t xml:space="preserve">. </w:t>
      </w:r>
      <w:r w:rsidRPr="00CD0EB0">
        <w:rPr>
          <w:rFonts w:ascii="Calibri" w:hAnsi="Calibri" w:cs="Calibri"/>
          <w:i/>
          <w:iCs/>
          <w:sz w:val="24"/>
          <w:szCs w:val="24"/>
        </w:rPr>
        <w:t>Clí</w:t>
      </w:r>
      <w:r w:rsidRPr="00CD0EB0">
        <w:rPr>
          <w:rFonts w:ascii="Calibri" w:hAnsi="Calibri" w:cs="Calibri"/>
          <w:i/>
          <w:iCs/>
          <w:sz w:val="24"/>
          <w:szCs w:val="24"/>
          <w:lang w:val="es-ES_tradnl"/>
        </w:rPr>
        <w:t xml:space="preserve">nica </w:t>
      </w:r>
      <w:proofErr w:type="spellStart"/>
      <w:r w:rsidRPr="00CD0EB0">
        <w:rPr>
          <w:rFonts w:ascii="Calibri" w:hAnsi="Calibri" w:cs="Calibri"/>
          <w:i/>
          <w:iCs/>
          <w:sz w:val="24"/>
          <w:szCs w:val="24"/>
          <w:lang w:val="es-ES_tradnl"/>
        </w:rPr>
        <w:t>psiqui</w:t>
      </w:r>
      <w:proofErr w:type="spellEnd"/>
      <w:r w:rsidRPr="00CD0EB0">
        <w:rPr>
          <w:rFonts w:ascii="Calibri" w:hAnsi="Calibri" w:cs="Calibri"/>
          <w:i/>
          <w:iCs/>
          <w:sz w:val="24"/>
          <w:szCs w:val="24"/>
        </w:rPr>
        <w:t>á</w:t>
      </w:r>
      <w:r w:rsidRPr="00CD0EB0">
        <w:rPr>
          <w:rFonts w:ascii="Calibri" w:hAnsi="Calibri" w:cs="Calibri"/>
          <w:i/>
          <w:iCs/>
          <w:sz w:val="24"/>
          <w:szCs w:val="24"/>
          <w:lang w:val="it-IT"/>
        </w:rPr>
        <w:t>trica</w:t>
      </w:r>
      <w:r w:rsidR="00CA25D3" w:rsidRPr="00CD0EB0">
        <w:rPr>
          <w:rFonts w:ascii="Calibri" w:hAnsi="Calibri" w:cs="Calibri"/>
          <w:i/>
          <w:iCs/>
          <w:sz w:val="24"/>
          <w:szCs w:val="24"/>
          <w:lang w:val="it-IT"/>
        </w:rPr>
        <w:t xml:space="preserve"> </w:t>
      </w:r>
      <w:r w:rsidR="00E91BA1" w:rsidRPr="00CD0EB0">
        <w:rPr>
          <w:rFonts w:ascii="Calibri" w:hAnsi="Calibri" w:cs="Calibri"/>
          <w:i/>
          <w:iCs/>
          <w:sz w:val="24"/>
          <w:szCs w:val="24"/>
          <w:lang w:val="it-IT"/>
        </w:rPr>
        <w:t>: as grandes síndromes psiquiátricas, volume 2</w:t>
      </w:r>
      <w:r w:rsidRPr="00CD0EB0">
        <w:rPr>
          <w:rFonts w:ascii="Calibri" w:hAnsi="Calibri" w:cs="Calibri"/>
          <w:i/>
          <w:iCs/>
          <w:sz w:val="24"/>
          <w:szCs w:val="24"/>
        </w:rPr>
        <w:t xml:space="preserve">. </w:t>
      </w:r>
      <w:r w:rsidR="00131796" w:rsidRPr="00CD0EB0">
        <w:rPr>
          <w:rFonts w:ascii="Calibri" w:hAnsi="Calibri" w:cs="Calibri"/>
          <w:sz w:val="24"/>
          <w:szCs w:val="24"/>
        </w:rPr>
        <w:t xml:space="preserve"> Barueri, SP</w:t>
      </w:r>
      <w:r w:rsidRPr="00CD0EB0">
        <w:rPr>
          <w:rFonts w:ascii="Calibri" w:hAnsi="Calibri" w:cs="Calibri"/>
          <w:i/>
          <w:iCs/>
          <w:sz w:val="24"/>
          <w:szCs w:val="24"/>
        </w:rPr>
        <w:t xml:space="preserve">: </w:t>
      </w:r>
      <w:r w:rsidR="002D5658" w:rsidRPr="00CD0EB0">
        <w:rPr>
          <w:rFonts w:ascii="Calibri" w:hAnsi="Calibri" w:cs="Calibri"/>
          <w:sz w:val="24"/>
          <w:szCs w:val="24"/>
        </w:rPr>
        <w:t>Manole, 2021</w:t>
      </w:r>
      <w:r w:rsidRPr="00CD0EB0">
        <w:rPr>
          <w:rFonts w:ascii="Calibri" w:hAnsi="Calibri" w:cs="Calibri"/>
          <w:sz w:val="24"/>
          <w:szCs w:val="24"/>
        </w:rPr>
        <w:t>.</w:t>
      </w:r>
      <w:r w:rsidRPr="004219A0">
        <w:rPr>
          <w:rFonts w:ascii="Calibri" w:hAnsi="Calibri" w:cs="Calibri"/>
          <w:sz w:val="24"/>
          <w:szCs w:val="24"/>
        </w:rPr>
        <w:t xml:space="preserve"> </w:t>
      </w:r>
    </w:p>
    <w:p w:rsidR="00CE2022" w:rsidRDefault="00CE2022" w:rsidP="00CE2022">
      <w:pPr>
        <w:pStyle w:val="Padro"/>
        <w:spacing w:after="240" w:line="360" w:lineRule="auto"/>
        <w:rPr>
          <w:rFonts w:ascii="Calibri" w:hAnsi="Calibri" w:cs="Calibri"/>
          <w:sz w:val="24"/>
          <w:szCs w:val="24"/>
        </w:rPr>
      </w:pPr>
    </w:p>
    <w:p w:rsidR="00E91BA1" w:rsidRDefault="00E91BA1" w:rsidP="00CE2022">
      <w:pPr>
        <w:pStyle w:val="Padro"/>
        <w:spacing w:after="240" w:line="360" w:lineRule="auto"/>
        <w:rPr>
          <w:rFonts w:ascii="Calibri" w:hAnsi="Calibri" w:cs="Calibri"/>
          <w:sz w:val="24"/>
          <w:szCs w:val="24"/>
        </w:rPr>
      </w:pPr>
      <w:r w:rsidRPr="00E91BA1">
        <w:rPr>
          <w:rFonts w:ascii="Calibri" w:hAnsi="Calibri" w:cs="Calibri"/>
          <w:sz w:val="24"/>
          <w:szCs w:val="24"/>
        </w:rPr>
        <w:t>Miguel E</w:t>
      </w:r>
      <w:r w:rsidR="002748C5">
        <w:rPr>
          <w:rFonts w:ascii="Calibri" w:hAnsi="Calibri" w:cs="Calibri"/>
          <w:sz w:val="24"/>
          <w:szCs w:val="24"/>
        </w:rPr>
        <w:t xml:space="preserve"> </w:t>
      </w:r>
      <w:r w:rsidRPr="00E91BA1">
        <w:rPr>
          <w:rFonts w:ascii="Calibri" w:hAnsi="Calibri" w:cs="Calibri"/>
          <w:sz w:val="24"/>
          <w:szCs w:val="24"/>
        </w:rPr>
        <w:t xml:space="preserve">C, Lafer B, Elkis H, Forlenza O V. </w:t>
      </w:r>
      <w:r w:rsidRPr="00666ECF">
        <w:rPr>
          <w:rFonts w:ascii="Calibri" w:hAnsi="Calibri" w:cs="Calibri"/>
          <w:i/>
          <w:sz w:val="24"/>
          <w:szCs w:val="24"/>
        </w:rPr>
        <w:t>Clínica psiquiátrica : a terapêutica psiquiátrica, volume 3</w:t>
      </w:r>
      <w:r w:rsidRPr="00E91BA1">
        <w:rPr>
          <w:rFonts w:ascii="Calibri" w:hAnsi="Calibri" w:cs="Calibri"/>
          <w:sz w:val="24"/>
          <w:szCs w:val="24"/>
        </w:rPr>
        <w:t>.  Barueri, SP: Manole, 2021.</w:t>
      </w:r>
    </w:p>
    <w:p w:rsidR="001120C8" w:rsidRDefault="001120C8">
      <w:pPr>
        <w:pStyle w:val="Padro"/>
        <w:spacing w:after="240" w:line="620" w:lineRule="atLeast"/>
        <w:rPr>
          <w:rFonts w:ascii="Calibri" w:hAnsi="Calibri" w:cs="Calibri"/>
          <w:sz w:val="24"/>
          <w:szCs w:val="24"/>
        </w:rPr>
      </w:pPr>
    </w:p>
    <w:p w:rsidR="002D19C1" w:rsidRDefault="002D19C1" w:rsidP="001120C8">
      <w:pPr>
        <w:pStyle w:val="Padro"/>
        <w:spacing w:before="240" w:after="240" w:line="360" w:lineRule="auto"/>
        <w:rPr>
          <w:rFonts w:ascii="Calibri" w:hAnsi="Calibri" w:cs="Calibri"/>
          <w:sz w:val="24"/>
          <w:szCs w:val="24"/>
        </w:rPr>
      </w:pPr>
      <w:r w:rsidRPr="002D19C1">
        <w:rPr>
          <w:rFonts w:ascii="Calibri" w:hAnsi="Calibri" w:cs="Calibri"/>
          <w:sz w:val="24"/>
          <w:szCs w:val="24"/>
        </w:rPr>
        <w:t xml:space="preserve">Stahl </w:t>
      </w:r>
      <w:r>
        <w:rPr>
          <w:rFonts w:ascii="Calibri" w:hAnsi="Calibri" w:cs="Calibri"/>
          <w:sz w:val="24"/>
          <w:szCs w:val="24"/>
        </w:rPr>
        <w:t xml:space="preserve">S, </w:t>
      </w:r>
      <w:r w:rsidRPr="002D19C1">
        <w:rPr>
          <w:rFonts w:ascii="Calibri" w:hAnsi="Calibri" w:cs="Calibri"/>
          <w:i/>
          <w:sz w:val="24"/>
          <w:szCs w:val="24"/>
        </w:rPr>
        <w:t xml:space="preserve">Prescriber’s guide, children and </w:t>
      </w:r>
      <w:r w:rsidRPr="002D19C1">
        <w:rPr>
          <w:rFonts w:ascii="Calibri" w:hAnsi="Calibri" w:cs="Calibri"/>
          <w:i/>
          <w:sz w:val="24"/>
          <w:szCs w:val="24"/>
        </w:rPr>
        <w:t xml:space="preserve">adolescents : Stahl’s essential </w:t>
      </w:r>
      <w:r w:rsidRPr="002D19C1">
        <w:rPr>
          <w:rFonts w:ascii="Calibri" w:hAnsi="Calibri" w:cs="Calibri"/>
          <w:i/>
          <w:sz w:val="24"/>
          <w:szCs w:val="24"/>
        </w:rPr>
        <w:t>psychopharmacology</w:t>
      </w:r>
      <w:r>
        <w:rPr>
          <w:rFonts w:ascii="Calibri" w:hAnsi="Calibri" w:cs="Calibri"/>
          <w:sz w:val="24"/>
          <w:szCs w:val="24"/>
        </w:rPr>
        <w:t xml:space="preserve">. </w:t>
      </w:r>
      <w:r w:rsidR="001120C8">
        <w:rPr>
          <w:rFonts w:ascii="Calibri" w:hAnsi="Calibri" w:cs="Calibri"/>
          <w:sz w:val="24"/>
          <w:szCs w:val="24"/>
        </w:rPr>
        <w:t>New York, NY</w:t>
      </w:r>
      <w:r w:rsidRPr="002D19C1">
        <w:rPr>
          <w:rFonts w:ascii="Calibri" w:hAnsi="Calibri" w:cs="Calibri"/>
          <w:sz w:val="24"/>
          <w:szCs w:val="24"/>
        </w:rPr>
        <w:t>: Cambrid</w:t>
      </w:r>
      <w:r w:rsidR="001120C8">
        <w:rPr>
          <w:rFonts w:ascii="Calibri" w:hAnsi="Calibri" w:cs="Calibri"/>
          <w:sz w:val="24"/>
          <w:szCs w:val="24"/>
        </w:rPr>
        <w:t>ge University Press, 2019</w:t>
      </w:r>
    </w:p>
    <w:p w:rsidR="00CE2022" w:rsidRPr="002D19C1" w:rsidRDefault="00CE2022" w:rsidP="001120C8">
      <w:pPr>
        <w:pStyle w:val="Padro"/>
        <w:spacing w:before="240" w:after="240" w:line="360" w:lineRule="auto"/>
        <w:rPr>
          <w:rFonts w:ascii="Calibri" w:hAnsi="Calibri" w:cs="Calibri"/>
          <w:sz w:val="24"/>
          <w:szCs w:val="24"/>
        </w:rPr>
      </w:pPr>
    </w:p>
    <w:p w:rsidR="00CE2022" w:rsidRDefault="00CE2022" w:rsidP="00CE2022">
      <w:pPr>
        <w:pStyle w:val="Padro"/>
        <w:spacing w:after="24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Cordioli A V</w:t>
      </w:r>
      <w:r w:rsidRPr="00CE2022">
        <w:rPr>
          <w:rFonts w:ascii="Calibri" w:hAnsi="Calibri" w:cs="Calibri"/>
          <w:sz w:val="24"/>
          <w:szCs w:val="24"/>
        </w:rPr>
        <w:t>. Psi</w:t>
      </w:r>
      <w:r>
        <w:rPr>
          <w:rFonts w:ascii="Calibri" w:hAnsi="Calibri" w:cs="Calibri"/>
          <w:sz w:val="24"/>
          <w:szCs w:val="24"/>
        </w:rPr>
        <w:t xml:space="preserve">coterapias Abordagens Atuais - </w:t>
      </w:r>
      <w:r w:rsidRPr="00CE2022">
        <w:rPr>
          <w:rFonts w:ascii="Calibri" w:hAnsi="Calibri" w:cs="Calibri"/>
          <w:i/>
          <w:sz w:val="24"/>
          <w:szCs w:val="24"/>
        </w:rPr>
        <w:t>3 ed.</w:t>
      </w:r>
      <w:r>
        <w:rPr>
          <w:rFonts w:ascii="Calibri" w:hAnsi="Calibri" w:cs="Calibri"/>
          <w:sz w:val="24"/>
          <w:szCs w:val="24"/>
        </w:rPr>
        <w:t xml:space="preserve"> Porto Alegre, RS: Artmed, 2008</w:t>
      </w:r>
    </w:p>
    <w:p w:rsidR="00CE2022" w:rsidRDefault="00CE2022" w:rsidP="00CE2022">
      <w:pPr>
        <w:pStyle w:val="Padro"/>
        <w:spacing w:after="240" w:line="360" w:lineRule="auto"/>
        <w:rPr>
          <w:rFonts w:ascii="Calibri" w:hAnsi="Calibri" w:cs="Calibri"/>
          <w:sz w:val="24"/>
          <w:szCs w:val="24"/>
        </w:rPr>
      </w:pPr>
    </w:p>
    <w:p w:rsidR="001421E1" w:rsidRDefault="00876989" w:rsidP="00CE2022">
      <w:pPr>
        <w:pStyle w:val="Padro"/>
        <w:spacing w:after="240" w:line="360" w:lineRule="auto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</w:rPr>
        <w:t>Cordioli A V, Grevet E H</w:t>
      </w:r>
      <w:r w:rsidR="00963D95">
        <w:rPr>
          <w:rFonts w:ascii="Calibri" w:hAnsi="Calibri" w:cs="Calibri"/>
          <w:sz w:val="24"/>
          <w:szCs w:val="24"/>
        </w:rPr>
        <w:t xml:space="preserve">. </w:t>
      </w:r>
      <w:r w:rsidR="00963D95" w:rsidRPr="00963D95">
        <w:rPr>
          <w:rFonts w:ascii="Calibri" w:hAnsi="Calibri" w:cs="Calibri"/>
          <w:i/>
          <w:sz w:val="24"/>
          <w:szCs w:val="24"/>
        </w:rPr>
        <w:t>Psicoterapias Abordagens Atuais</w:t>
      </w:r>
      <w:r w:rsidR="00963D95" w:rsidRPr="00963D95">
        <w:rPr>
          <w:rFonts w:ascii="Calibri" w:hAnsi="Calibri" w:cs="Calibri"/>
          <w:sz w:val="24"/>
          <w:szCs w:val="24"/>
        </w:rPr>
        <w:t xml:space="preserve"> </w:t>
      </w:r>
      <w:r w:rsidR="00963D95">
        <w:rPr>
          <w:rFonts w:ascii="Calibri" w:hAnsi="Calibri" w:cs="Calibri"/>
          <w:sz w:val="24"/>
          <w:szCs w:val="24"/>
        </w:rPr>
        <w:t xml:space="preserve">- </w:t>
      </w:r>
      <w:r w:rsidR="00963D95" w:rsidRPr="00963D95">
        <w:rPr>
          <w:rFonts w:ascii="Calibri" w:hAnsi="Calibri" w:cs="Calibri"/>
          <w:i/>
          <w:sz w:val="24"/>
          <w:szCs w:val="24"/>
        </w:rPr>
        <w:t>4 ed</w:t>
      </w:r>
      <w:r w:rsidR="00963D95">
        <w:rPr>
          <w:rFonts w:ascii="Calibri" w:hAnsi="Calibri" w:cs="Calibri"/>
          <w:i/>
          <w:sz w:val="24"/>
          <w:szCs w:val="24"/>
        </w:rPr>
        <w:t>.</w:t>
      </w:r>
      <w:r w:rsidR="00963D95">
        <w:rPr>
          <w:rFonts w:ascii="Calibri" w:hAnsi="Calibri" w:cs="Calibri"/>
          <w:sz w:val="24"/>
          <w:szCs w:val="24"/>
        </w:rPr>
        <w:t xml:space="preserve"> Porto </w:t>
      </w:r>
      <w:r w:rsidR="00963D95">
        <w:rPr>
          <w:rFonts w:ascii="Calibri" w:hAnsi="Calibri" w:cs="Calibri"/>
          <w:sz w:val="24"/>
          <w:szCs w:val="24"/>
          <w:lang w:val="pt-BR"/>
        </w:rPr>
        <w:t>Alegre, RS: Artmed, 2019</w:t>
      </w:r>
    </w:p>
    <w:p w:rsidR="00CE2022" w:rsidRPr="00963D95" w:rsidRDefault="00CE2022">
      <w:pPr>
        <w:pStyle w:val="Padro"/>
        <w:spacing w:after="240" w:line="620" w:lineRule="atLeast"/>
        <w:rPr>
          <w:rFonts w:ascii="Calibri" w:hAnsi="Calibri" w:cs="Calibri"/>
          <w:sz w:val="24"/>
          <w:szCs w:val="24"/>
          <w:lang w:val="pt-BR"/>
        </w:rPr>
      </w:pPr>
    </w:p>
    <w:p w:rsidR="00CE2022" w:rsidRDefault="00CE435F" w:rsidP="00CE2022">
      <w:pPr>
        <w:pStyle w:val="Padro"/>
        <w:spacing w:after="24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Resmini E. </w:t>
      </w:r>
      <w:r w:rsidRPr="00CE435F">
        <w:rPr>
          <w:rFonts w:ascii="Calibri" w:hAnsi="Calibri" w:cs="Calibri"/>
          <w:i/>
          <w:sz w:val="24"/>
          <w:szCs w:val="24"/>
        </w:rPr>
        <w:t>Tentativa de Suicídio: Um prisma para Compreensão da Adolescência</w:t>
      </w:r>
      <w:r>
        <w:rPr>
          <w:rFonts w:ascii="Calibri" w:hAnsi="Calibri" w:cs="Calibri"/>
          <w:sz w:val="24"/>
          <w:szCs w:val="24"/>
        </w:rPr>
        <w:t>.</w:t>
      </w:r>
      <w:r w:rsidR="00BE745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Rio de Janeiro, RJ. Revinter, </w:t>
      </w:r>
      <w:r w:rsidR="00CD425D">
        <w:rPr>
          <w:rFonts w:ascii="Calibri" w:hAnsi="Calibri" w:cs="Calibri"/>
          <w:sz w:val="24"/>
          <w:szCs w:val="24"/>
        </w:rPr>
        <w:t>2004.</w:t>
      </w:r>
      <w:bookmarkStart w:id="0" w:name="_GoBack"/>
      <w:bookmarkEnd w:id="0"/>
    </w:p>
    <w:p w:rsidR="00BE745D" w:rsidRDefault="00BE745D" w:rsidP="00E24082">
      <w:pPr>
        <w:pStyle w:val="Padro"/>
        <w:spacing w:after="24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Petersen C S, Weiner R. </w:t>
      </w:r>
      <w:r w:rsidRPr="00BE745D">
        <w:rPr>
          <w:rFonts w:ascii="Calibri" w:hAnsi="Calibri" w:cs="Calibri"/>
          <w:i/>
          <w:sz w:val="24"/>
          <w:szCs w:val="24"/>
        </w:rPr>
        <w:t>Terapias cognitivo-comportamentais para crianças e adolescentes</w:t>
      </w:r>
      <w:r>
        <w:rPr>
          <w:rFonts w:ascii="Calibri" w:hAnsi="Calibri" w:cs="Calibri"/>
          <w:sz w:val="24"/>
          <w:szCs w:val="24"/>
        </w:rPr>
        <w:t xml:space="preserve">. </w:t>
      </w:r>
      <w:r w:rsidR="00E90373">
        <w:rPr>
          <w:rFonts w:ascii="Calibri" w:hAnsi="Calibri" w:cs="Calibri"/>
          <w:sz w:val="24"/>
          <w:szCs w:val="24"/>
        </w:rPr>
        <w:t>Porto Alegre. Artmed, 2011.</w:t>
      </w:r>
    </w:p>
    <w:p w:rsidR="00E24082" w:rsidRDefault="00E24082">
      <w:pPr>
        <w:pStyle w:val="Padro"/>
        <w:spacing w:after="240" w:line="620" w:lineRule="atLeast"/>
        <w:rPr>
          <w:rFonts w:ascii="Calibri" w:hAnsi="Calibri" w:cs="Calibri"/>
          <w:sz w:val="24"/>
          <w:szCs w:val="24"/>
        </w:rPr>
      </w:pPr>
    </w:p>
    <w:p w:rsidR="001421E1" w:rsidRDefault="00B16365" w:rsidP="00E24082">
      <w:pPr>
        <w:pStyle w:val="Padro"/>
        <w:spacing w:after="240" w:line="360" w:lineRule="auto"/>
        <w:rPr>
          <w:rFonts w:ascii="Calibri" w:hAnsi="Calibri" w:cs="Calibri"/>
          <w:sz w:val="24"/>
          <w:szCs w:val="24"/>
        </w:rPr>
      </w:pPr>
      <w:r w:rsidRPr="00B16365">
        <w:rPr>
          <w:rFonts w:ascii="Calibri" w:hAnsi="Calibri" w:cs="Calibri"/>
          <w:sz w:val="24"/>
          <w:szCs w:val="24"/>
        </w:rPr>
        <w:t xml:space="preserve">Assumpção Jr. </w:t>
      </w:r>
      <w:r w:rsidR="00FF64C4">
        <w:rPr>
          <w:rFonts w:ascii="Calibri" w:hAnsi="Calibri" w:cs="Calibri"/>
          <w:sz w:val="24"/>
          <w:szCs w:val="24"/>
        </w:rPr>
        <w:t xml:space="preserve">F B, </w:t>
      </w:r>
      <w:r w:rsidRPr="00B16365">
        <w:rPr>
          <w:rFonts w:ascii="Calibri" w:hAnsi="Calibri" w:cs="Calibri"/>
          <w:sz w:val="24"/>
          <w:szCs w:val="24"/>
        </w:rPr>
        <w:t xml:space="preserve">Kuczynski </w:t>
      </w:r>
      <w:r w:rsidR="00FF64C4">
        <w:rPr>
          <w:rFonts w:ascii="Calibri" w:hAnsi="Calibri" w:cs="Calibri"/>
          <w:sz w:val="24"/>
          <w:szCs w:val="24"/>
        </w:rPr>
        <w:t xml:space="preserve">E. </w:t>
      </w:r>
      <w:r w:rsidRPr="00B16365">
        <w:rPr>
          <w:rFonts w:ascii="Calibri" w:hAnsi="Calibri" w:cs="Calibri"/>
          <w:i/>
          <w:sz w:val="24"/>
          <w:szCs w:val="24"/>
        </w:rPr>
        <w:t>Tratado de psiquiatria da infância e adolescência</w:t>
      </w:r>
      <w:r>
        <w:rPr>
          <w:rFonts w:ascii="Calibri" w:hAnsi="Calibri" w:cs="Calibri"/>
          <w:i/>
          <w:sz w:val="24"/>
          <w:szCs w:val="24"/>
        </w:rPr>
        <w:t xml:space="preserve">, </w:t>
      </w:r>
      <w:r w:rsidRPr="00B16365">
        <w:rPr>
          <w:rFonts w:ascii="Calibri" w:hAnsi="Calibri" w:cs="Calibri"/>
          <w:i/>
          <w:sz w:val="24"/>
          <w:szCs w:val="24"/>
        </w:rPr>
        <w:t>3ª edição</w:t>
      </w:r>
      <w:r>
        <w:rPr>
          <w:rFonts w:ascii="Calibri" w:hAnsi="Calibri" w:cs="Calibri"/>
          <w:i/>
          <w:sz w:val="24"/>
          <w:szCs w:val="24"/>
        </w:rPr>
        <w:t>,</w:t>
      </w:r>
      <w:r w:rsidRPr="00B16365">
        <w:rPr>
          <w:rFonts w:ascii="Calibri" w:hAnsi="Calibri" w:cs="Calibri"/>
          <w:i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São Paulo, SP. Atheneu, 2017</w:t>
      </w:r>
      <w:r w:rsidRPr="008D70B6">
        <w:rPr>
          <w:rFonts w:ascii="Calibri" w:hAnsi="Calibri" w:cs="Calibri"/>
          <w:sz w:val="24"/>
          <w:szCs w:val="24"/>
        </w:rPr>
        <w:t>.</w:t>
      </w:r>
    </w:p>
    <w:p w:rsidR="001421E1" w:rsidRDefault="001421E1">
      <w:pPr>
        <w:pStyle w:val="Padro"/>
        <w:spacing w:after="240" w:line="620" w:lineRule="atLeast"/>
        <w:rPr>
          <w:rFonts w:ascii="Calibri" w:hAnsi="Calibri" w:cs="Calibri"/>
          <w:sz w:val="24"/>
          <w:szCs w:val="24"/>
        </w:rPr>
      </w:pPr>
    </w:p>
    <w:p w:rsidR="00077D95" w:rsidRDefault="00077D95">
      <w:pPr>
        <w:pStyle w:val="Padro"/>
        <w:spacing w:after="240" w:line="620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Baldaçara L, Cordeiro D C, Calfat E B, Tung T C. </w:t>
      </w:r>
      <w:r w:rsidRPr="00077D95">
        <w:rPr>
          <w:rFonts w:ascii="Calibri" w:hAnsi="Calibri" w:cs="Calibri"/>
          <w:i/>
          <w:sz w:val="24"/>
          <w:szCs w:val="24"/>
        </w:rPr>
        <w:t>Emergências Psiquiátricas</w:t>
      </w:r>
      <w:r>
        <w:rPr>
          <w:rFonts w:ascii="Calibri" w:hAnsi="Calibri" w:cs="Calibri"/>
          <w:sz w:val="24"/>
          <w:szCs w:val="24"/>
        </w:rPr>
        <w:t>. São Paulo, SP. Elsevier, 2019.</w:t>
      </w:r>
    </w:p>
    <w:p w:rsidR="001421E1" w:rsidRPr="004219A0" w:rsidRDefault="001421E1">
      <w:pPr>
        <w:pStyle w:val="Padro"/>
        <w:spacing w:after="240" w:line="620" w:lineRule="atLeast"/>
        <w:rPr>
          <w:rFonts w:ascii="Calibri" w:eastAsia="Arial" w:hAnsi="Calibri" w:cs="Calibri"/>
          <w:sz w:val="24"/>
          <w:szCs w:val="24"/>
        </w:rPr>
      </w:pPr>
    </w:p>
    <w:p w:rsidR="000A1426" w:rsidRPr="004219A0" w:rsidRDefault="004A203A">
      <w:pPr>
        <w:pStyle w:val="Padro"/>
        <w:spacing w:after="240" w:line="620" w:lineRule="atLeast"/>
        <w:rPr>
          <w:rFonts w:ascii="Calibri" w:hAnsi="Calibri" w:cs="Calibri"/>
        </w:rPr>
      </w:pPr>
      <w:r w:rsidRPr="004219A0">
        <w:rPr>
          <w:rFonts w:ascii="Calibri" w:hAnsi="Calibri" w:cs="Calibri"/>
          <w:sz w:val="24"/>
          <w:szCs w:val="24"/>
        </w:rPr>
        <w:t xml:space="preserve">Artigos científicos </w:t>
      </w:r>
      <w:r w:rsidR="009C32C3">
        <w:rPr>
          <w:rFonts w:ascii="Calibri" w:hAnsi="Calibri" w:cs="Calibri"/>
          <w:sz w:val="24"/>
          <w:szCs w:val="24"/>
        </w:rPr>
        <w:t xml:space="preserve">e textos complementares </w:t>
      </w:r>
      <w:r w:rsidRPr="004219A0">
        <w:rPr>
          <w:rFonts w:ascii="Calibri" w:hAnsi="Calibri" w:cs="Calibri"/>
          <w:sz w:val="24"/>
          <w:szCs w:val="24"/>
        </w:rPr>
        <w:t>que serão fornecidos conforme a demanda dos seminários, à critério do professor.</w:t>
      </w:r>
    </w:p>
    <w:sectPr w:rsidR="000A1426" w:rsidRPr="004219A0" w:rsidSect="000A1426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A03" w:rsidRDefault="00F37A03" w:rsidP="000A1426">
      <w:r>
        <w:separator/>
      </w:r>
    </w:p>
  </w:endnote>
  <w:endnote w:type="continuationSeparator" w:id="0">
    <w:p w:rsidR="00F37A03" w:rsidRDefault="00F37A03" w:rsidP="000A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A03" w:rsidRDefault="00F37A03" w:rsidP="000A1426">
      <w:r>
        <w:separator/>
      </w:r>
    </w:p>
  </w:footnote>
  <w:footnote w:type="continuationSeparator" w:id="0">
    <w:p w:rsidR="00F37A03" w:rsidRDefault="00F37A03" w:rsidP="000A1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368FD"/>
    <w:multiLevelType w:val="hybridMultilevel"/>
    <w:tmpl w:val="1928555C"/>
    <w:numStyleLink w:val="Marcador"/>
  </w:abstractNum>
  <w:abstractNum w:abstractNumId="1">
    <w:nsid w:val="70801CC9"/>
    <w:multiLevelType w:val="hybridMultilevel"/>
    <w:tmpl w:val="1928555C"/>
    <w:styleLink w:val="Marcador"/>
    <w:lvl w:ilvl="0" w:tplc="19147076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6D6F8EC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7A3924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8349C1C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F1C1104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C34EB7E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FCE7546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58E89E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EE07A56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26"/>
    <w:rsid w:val="000140B8"/>
    <w:rsid w:val="000151CD"/>
    <w:rsid w:val="00031E18"/>
    <w:rsid w:val="0007652D"/>
    <w:rsid w:val="00077D95"/>
    <w:rsid w:val="000807FD"/>
    <w:rsid w:val="000A1426"/>
    <w:rsid w:val="000E0AE2"/>
    <w:rsid w:val="001029E1"/>
    <w:rsid w:val="00106F18"/>
    <w:rsid w:val="001120C8"/>
    <w:rsid w:val="00131796"/>
    <w:rsid w:val="00137F96"/>
    <w:rsid w:val="001421E1"/>
    <w:rsid w:val="00145031"/>
    <w:rsid w:val="00157962"/>
    <w:rsid w:val="0016047D"/>
    <w:rsid w:val="00163EB0"/>
    <w:rsid w:val="001B1AAE"/>
    <w:rsid w:val="001C79BD"/>
    <w:rsid w:val="00230F41"/>
    <w:rsid w:val="0024277D"/>
    <w:rsid w:val="00245BE3"/>
    <w:rsid w:val="00260D77"/>
    <w:rsid w:val="00262B2D"/>
    <w:rsid w:val="002642F5"/>
    <w:rsid w:val="00267335"/>
    <w:rsid w:val="002748C5"/>
    <w:rsid w:val="00277361"/>
    <w:rsid w:val="00286B25"/>
    <w:rsid w:val="00297FC5"/>
    <w:rsid w:val="002B0D55"/>
    <w:rsid w:val="002B5B29"/>
    <w:rsid w:val="002B6548"/>
    <w:rsid w:val="002C0793"/>
    <w:rsid w:val="002C7152"/>
    <w:rsid w:val="002D19C1"/>
    <w:rsid w:val="002D5658"/>
    <w:rsid w:val="002E7A4D"/>
    <w:rsid w:val="002F2F66"/>
    <w:rsid w:val="0031192B"/>
    <w:rsid w:val="003316C8"/>
    <w:rsid w:val="003425DF"/>
    <w:rsid w:val="003548E5"/>
    <w:rsid w:val="00364017"/>
    <w:rsid w:val="003848C8"/>
    <w:rsid w:val="00391934"/>
    <w:rsid w:val="003B0272"/>
    <w:rsid w:val="003D7A1B"/>
    <w:rsid w:val="003E1019"/>
    <w:rsid w:val="00402C6F"/>
    <w:rsid w:val="00407E87"/>
    <w:rsid w:val="004219A0"/>
    <w:rsid w:val="00431F34"/>
    <w:rsid w:val="00441638"/>
    <w:rsid w:val="00452CC3"/>
    <w:rsid w:val="0048586F"/>
    <w:rsid w:val="004A203A"/>
    <w:rsid w:val="004B477D"/>
    <w:rsid w:val="004D2BA6"/>
    <w:rsid w:val="004D2C64"/>
    <w:rsid w:val="004D71DB"/>
    <w:rsid w:val="004E28B2"/>
    <w:rsid w:val="004F6664"/>
    <w:rsid w:val="00523F39"/>
    <w:rsid w:val="00526B08"/>
    <w:rsid w:val="005501F3"/>
    <w:rsid w:val="00561606"/>
    <w:rsid w:val="00593548"/>
    <w:rsid w:val="00593EB2"/>
    <w:rsid w:val="005B059D"/>
    <w:rsid w:val="00605FF6"/>
    <w:rsid w:val="00615220"/>
    <w:rsid w:val="00615429"/>
    <w:rsid w:val="00644CDD"/>
    <w:rsid w:val="00646584"/>
    <w:rsid w:val="00666ECF"/>
    <w:rsid w:val="006711CD"/>
    <w:rsid w:val="006B6897"/>
    <w:rsid w:val="006C25AD"/>
    <w:rsid w:val="006C5318"/>
    <w:rsid w:val="006D12B4"/>
    <w:rsid w:val="00706053"/>
    <w:rsid w:val="0070758B"/>
    <w:rsid w:val="00723211"/>
    <w:rsid w:val="00727808"/>
    <w:rsid w:val="00775DDA"/>
    <w:rsid w:val="007A46B4"/>
    <w:rsid w:val="007B0062"/>
    <w:rsid w:val="007B46A3"/>
    <w:rsid w:val="007C4BB4"/>
    <w:rsid w:val="007D1AC7"/>
    <w:rsid w:val="007D57F2"/>
    <w:rsid w:val="007E63DF"/>
    <w:rsid w:val="00801F79"/>
    <w:rsid w:val="00842A4D"/>
    <w:rsid w:val="008600B3"/>
    <w:rsid w:val="008645C9"/>
    <w:rsid w:val="00874960"/>
    <w:rsid w:val="00876989"/>
    <w:rsid w:val="008A0C48"/>
    <w:rsid w:val="008A52B0"/>
    <w:rsid w:val="008B0ED1"/>
    <w:rsid w:val="008D70B6"/>
    <w:rsid w:val="008F5C0A"/>
    <w:rsid w:val="009011F4"/>
    <w:rsid w:val="00931A32"/>
    <w:rsid w:val="00963D95"/>
    <w:rsid w:val="00996D42"/>
    <w:rsid w:val="009C32C3"/>
    <w:rsid w:val="009C5832"/>
    <w:rsid w:val="009D1D19"/>
    <w:rsid w:val="009E0781"/>
    <w:rsid w:val="009F74C0"/>
    <w:rsid w:val="00A0248A"/>
    <w:rsid w:val="00A14192"/>
    <w:rsid w:val="00A25FA7"/>
    <w:rsid w:val="00A27EF8"/>
    <w:rsid w:val="00A44FE2"/>
    <w:rsid w:val="00A50659"/>
    <w:rsid w:val="00A606E0"/>
    <w:rsid w:val="00A83549"/>
    <w:rsid w:val="00AC5C51"/>
    <w:rsid w:val="00AD07CB"/>
    <w:rsid w:val="00AD3AF0"/>
    <w:rsid w:val="00AE40EC"/>
    <w:rsid w:val="00B16365"/>
    <w:rsid w:val="00B214B5"/>
    <w:rsid w:val="00B2785F"/>
    <w:rsid w:val="00B56A9B"/>
    <w:rsid w:val="00BA2B4B"/>
    <w:rsid w:val="00BA37DB"/>
    <w:rsid w:val="00BB31C1"/>
    <w:rsid w:val="00BB701F"/>
    <w:rsid w:val="00BC43B9"/>
    <w:rsid w:val="00BD0969"/>
    <w:rsid w:val="00BE5F6C"/>
    <w:rsid w:val="00BE745D"/>
    <w:rsid w:val="00BF2BA5"/>
    <w:rsid w:val="00C03393"/>
    <w:rsid w:val="00C16A31"/>
    <w:rsid w:val="00C1790F"/>
    <w:rsid w:val="00C46B21"/>
    <w:rsid w:val="00C73099"/>
    <w:rsid w:val="00C82F91"/>
    <w:rsid w:val="00C933B0"/>
    <w:rsid w:val="00C94C2C"/>
    <w:rsid w:val="00CA25D3"/>
    <w:rsid w:val="00CB5C76"/>
    <w:rsid w:val="00CC5FA9"/>
    <w:rsid w:val="00CD0EB0"/>
    <w:rsid w:val="00CD3CC4"/>
    <w:rsid w:val="00CD425D"/>
    <w:rsid w:val="00CD64A5"/>
    <w:rsid w:val="00CE2022"/>
    <w:rsid w:val="00CE435F"/>
    <w:rsid w:val="00D20233"/>
    <w:rsid w:val="00D35ABF"/>
    <w:rsid w:val="00D3772A"/>
    <w:rsid w:val="00D44140"/>
    <w:rsid w:val="00D53F76"/>
    <w:rsid w:val="00D55B7F"/>
    <w:rsid w:val="00D87A68"/>
    <w:rsid w:val="00DB14F2"/>
    <w:rsid w:val="00DB164E"/>
    <w:rsid w:val="00DB4478"/>
    <w:rsid w:val="00E24082"/>
    <w:rsid w:val="00E3102F"/>
    <w:rsid w:val="00E369F4"/>
    <w:rsid w:val="00E613AC"/>
    <w:rsid w:val="00E653C3"/>
    <w:rsid w:val="00E67476"/>
    <w:rsid w:val="00E90373"/>
    <w:rsid w:val="00E91BA1"/>
    <w:rsid w:val="00E9565C"/>
    <w:rsid w:val="00EB3550"/>
    <w:rsid w:val="00EE7A0F"/>
    <w:rsid w:val="00F1461D"/>
    <w:rsid w:val="00F15C63"/>
    <w:rsid w:val="00F17C9B"/>
    <w:rsid w:val="00F31FDE"/>
    <w:rsid w:val="00F37A03"/>
    <w:rsid w:val="00F57B76"/>
    <w:rsid w:val="00F75312"/>
    <w:rsid w:val="00F8247D"/>
    <w:rsid w:val="00F86EB3"/>
    <w:rsid w:val="00FA2626"/>
    <w:rsid w:val="00FC3311"/>
    <w:rsid w:val="00FE2078"/>
    <w:rsid w:val="00FE2B27"/>
    <w:rsid w:val="00FE67A5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B866D1-4877-40A0-96CF-96E34D24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A1426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0A1426"/>
    <w:rPr>
      <w:u w:val="single"/>
    </w:rPr>
  </w:style>
  <w:style w:type="table" w:customStyle="1" w:styleId="TableNormal">
    <w:name w:val="Table Normal"/>
    <w:rsid w:val="000A14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0A1426"/>
    <w:rPr>
      <w:rFonts w:ascii="Helvetica" w:hAnsi="Helvetica" w:cs="Arial Unicode MS"/>
      <w:color w:val="000000"/>
      <w:sz w:val="22"/>
      <w:szCs w:val="22"/>
      <w:lang w:val="pt-PT"/>
    </w:rPr>
  </w:style>
  <w:style w:type="numbering" w:customStyle="1" w:styleId="Marcador">
    <w:name w:val="Marcador"/>
    <w:rsid w:val="000A1426"/>
    <w:pPr>
      <w:numPr>
        <w:numId w:val="1"/>
      </w:numPr>
    </w:pPr>
  </w:style>
  <w:style w:type="paragraph" w:customStyle="1" w:styleId="Padro">
    <w:name w:val="Padrão"/>
    <w:rsid w:val="000A1426"/>
    <w:rPr>
      <w:rFonts w:ascii="Helvetica" w:hAnsi="Helvetica" w:cs="Arial Unicode MS"/>
      <w:color w:val="000000"/>
      <w:sz w:val="22"/>
      <w:szCs w:val="22"/>
      <w:lang w:val="pt-PT"/>
    </w:rPr>
  </w:style>
  <w:style w:type="paragraph" w:customStyle="1" w:styleId="EstilodeTabela2">
    <w:name w:val="Estilo de Tabela 2"/>
    <w:rsid w:val="000A1426"/>
    <w:rPr>
      <w:rFonts w:ascii="Helvetica" w:eastAsia="Helvetica" w:hAnsi="Helvetica" w:cs="Helvetica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C7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C76"/>
    <w:rPr>
      <w:rFonts w:ascii="Segoe UI" w:hAnsi="Segoe UI" w:cs="Segoe UI"/>
      <w:sz w:val="18"/>
      <w:szCs w:val="18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CD0E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0EB0"/>
    <w:rPr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D0E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0EB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ABC7E-6F3F-4B0C-9169-AAF78120B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6</Pages>
  <Words>1302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</dc:creator>
  <cp:lastModifiedBy>Usuário do Windows</cp:lastModifiedBy>
  <cp:revision>6</cp:revision>
  <cp:lastPrinted>2019-05-20T00:16:00Z</cp:lastPrinted>
  <dcterms:created xsi:type="dcterms:W3CDTF">2021-04-24T14:45:00Z</dcterms:created>
  <dcterms:modified xsi:type="dcterms:W3CDTF">2021-04-24T21:44:00Z</dcterms:modified>
</cp:coreProperties>
</file>