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ANEXO 1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  <w:lang w:val="pt-BR"/>
        </w:rPr>
        <w:t>FICHA DE INSCRIÇÃO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Cambria" w:cs="Cambria"/>
          <w:b/>
          <w:bCs/>
          <w:sz w:val="24"/>
          <w:szCs w:val="24"/>
          <w:lang w:val="pt-BR"/>
        </w:rPr>
        <w:t xml:space="preserve">Enviar esta ficha para o e-mail: </w:t>
      </w:r>
      <w:r>
        <w:rPr>
          <w:rFonts w:eastAsia="Cambria" w:cs="Times New Roman" w:ascii="Times New Roman" w:hAnsi="Times New Roman"/>
          <w:b/>
          <w:bCs/>
          <w:sz w:val="24"/>
          <w:szCs w:val="24"/>
          <w:lang w:val="pt-BR"/>
        </w:rPr>
        <w:t>anderson.denardin@ufsm.br</w:t>
      </w:r>
    </w:p>
    <w:p>
      <w:pPr>
        <w:pStyle w:val="Normal"/>
        <w:spacing w:lineRule="auto" w:line="240" w:before="0" w:after="0"/>
        <w:jc w:val="left"/>
        <w:rPr>
          <w:rFonts w:ascii="Cambria" w:hAnsi="Cambria" w:eastAsia="Cambria" w:cs="Cambria"/>
          <w:sz w:val="24"/>
          <w:szCs w:val="24"/>
          <w:highlight w:val="none"/>
        </w:rPr>
      </w:pPr>
      <w:r>
        <w:rPr>
          <w:rFonts w:eastAsia="Cambria" w:cs="Cambria"/>
          <w:i/>
          <w:iCs/>
          <w:sz w:val="24"/>
          <w:szCs w:val="24"/>
        </w:rPr>
        <w:t xml:space="preserve"> </w:t>
      </w:r>
      <w:r>
        <w:rPr>
          <w:rFonts w:eastAsia="Cambria" w:cs="Cambria"/>
          <w:i/>
          <w:iCs/>
          <w:sz w:val="24"/>
          <w:szCs w:val="24"/>
        </w:rPr>
        <w:t xml:space="preserve">Edital </w:t>
      </w:r>
      <w:r>
        <w:rPr>
          <w:rFonts w:eastAsia="Cambria" w:cs="Cambria"/>
          <w:i/>
          <w:iCs/>
          <w:sz w:val="24"/>
          <w:szCs w:val="24"/>
        </w:rPr>
        <w:t>001/2025 DERI – Monitoria disciplina ERI1055 MACROECONOMIA II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mc:AlternateContent>
          <mc:Choice Requires="wps">
            <w:drawing>
              <wp:anchor behindDoc="1" distT="23495" distB="69215" distL="46990" distR="45720" simplePos="0" locked="0" layoutInCell="1" allowOverlap="1" relativeHeight="6">
                <wp:simplePos x="0" y="0"/>
                <wp:positionH relativeFrom="column">
                  <wp:posOffset>-84455</wp:posOffset>
                </wp:positionH>
                <wp:positionV relativeFrom="paragraph">
                  <wp:posOffset>41910</wp:posOffset>
                </wp:positionV>
                <wp:extent cx="5991225" cy="2971800"/>
                <wp:effectExtent l="46990" t="23495" r="45720" b="6921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29718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blurRad="399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t" o:allowincell="f" style="position:absolute;margin-left:-6.65pt;margin-top:3.3pt;width:471.7pt;height:233.95pt;mso-wrap-style:none;v-text-anchor:middle">
                <v:fill o:detectmouseclick="t" on="false"/>
                <v:stroke color="black" weight="12600" joinstyle="round" endcap="flat"/>
                <v:shadow on="t" obscured="f" color="black"/>
                <w10:wrap type="none"/>
              </v:rect>
            </w:pict>
          </mc:Fallback>
        </mc:AlternateContent>
      </w:r>
      <w:r>
        <w:rPr>
          <w:lang w:val="pt-B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  <w:lang w:val="pt-BR"/>
        </w:rPr>
        <w:t>IDENTIFICAÇÃO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Nome Completo: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Matrícula: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Curso: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Semestre: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E-mail: 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>Telefone/Celular:  (   )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mc:AlternateContent>
          <mc:Choice Requires="wps">
            <w:drawing>
              <wp:anchor behindDoc="1" distT="20320" distB="66040" distL="43815" distR="43815" simplePos="0" locked="0" layoutInCell="1" allowOverlap="1" relativeHeight="7">
                <wp:simplePos x="0" y="0"/>
                <wp:positionH relativeFrom="column">
                  <wp:posOffset>-84455</wp:posOffset>
                </wp:positionH>
                <wp:positionV relativeFrom="paragraph">
                  <wp:posOffset>46355</wp:posOffset>
                </wp:positionV>
                <wp:extent cx="5981700" cy="635"/>
                <wp:effectExtent l="3810" t="3175" r="3175" b="381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60" cy="720"/>
                        </a:xfrm>
                        <a:prstGeom prst="line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.65pt,3.65pt" to="464.3pt,3.65pt" ID="Shape2" stroked="t" o:allowincell="f" style="position:absolute">
                <v:stroke color="black" weight="6480" dashstyle="shortdot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DADOS PARA PAGAMENTO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Nome do Banco: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Nº Agência: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Nº Conta-Corrente: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w:t xml:space="preserve">CPF do titular: 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</w:r>
    </w:p>
    <w:p>
      <w:pPr>
        <w:pStyle w:val="Normal"/>
        <w:spacing w:lineRule="auto" w:line="240" w:before="0" w:after="0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>CARTA DE INTERESSE:</w:t>
      </w:r>
    </w:p>
    <w:p>
      <w:pPr>
        <w:pStyle w:val="Normal"/>
        <w:spacing w:lineRule="auto" w:line="240" w:before="0" w:after="0"/>
        <w:jc w:val="left"/>
        <w:rPr>
          <w:highlight w:val="none"/>
          <w:lang w:val="pt-BR"/>
        </w:rPr>
      </w:pPr>
      <w:r>
        <w:rPr>
          <w:lang w:val="pt-BR"/>
        </w:rPr>
        <mc:AlternateContent>
          <mc:Choice Requires="wps">
            <w:drawing>
              <wp:anchor behindDoc="0" distT="3175" distB="3175" distL="3175" distR="3175" simplePos="0" locked="0" layoutInCell="1" allowOverlap="1" relativeHeight="4">
                <wp:simplePos x="0" y="0"/>
                <wp:positionH relativeFrom="column">
                  <wp:posOffset>-84455</wp:posOffset>
                </wp:positionH>
                <wp:positionV relativeFrom="paragraph">
                  <wp:posOffset>4445</wp:posOffset>
                </wp:positionV>
                <wp:extent cx="5991225" cy="3914775"/>
                <wp:effectExtent l="3175" t="3175" r="3175" b="3175"/>
                <wp:wrapNone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391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3" path="m0,0l-2147483645,0l-2147483645,-2147483646l0,-2147483646xe" fillcolor="white" stroked="t" o:allowincell="f" style="position:absolute;margin-left:-6.65pt;margin-top:0.35pt;width:471.7pt;height:308.2pt;mso-wrap-style:none;v-text-anchor:middl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720" w:top="214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1144270" cy="1144270"/>
          <wp:effectExtent l="0" t="0" r="0" b="0"/>
          <wp:wrapNone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4424680</wp:posOffset>
          </wp:positionH>
          <wp:positionV relativeFrom="paragraph">
            <wp:posOffset>-283845</wp:posOffset>
          </wp:positionV>
          <wp:extent cx="1061720" cy="1061085"/>
          <wp:effectExtent l="0" t="0" r="0" b="0"/>
          <wp:wrapNone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MINISTÉRIO DA EDUCAÇÃO </w:t>
    </w:r>
  </w:p>
  <w:p>
    <w:pPr>
      <w:pStyle w:val="Header"/>
      <w:jc w:val="center"/>
      <w:rPr/>
    </w:pPr>
    <w:r>
      <w:rPr/>
      <w:t xml:space="preserve">UNIVERSIDADE FEDERAL DE SANTA MARIA </w:t>
    </w:r>
  </w:p>
  <w:p>
    <w:pPr>
      <w:pStyle w:val="Header"/>
      <w:jc w:val="center"/>
      <w:rPr/>
    </w:pPr>
    <w:r>
      <w:rPr/>
      <w:t xml:space="preserve">CENTRO DE CIÊNCIAS SOCIAIS E HUMANAS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1144270" cy="1144270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4424680</wp:posOffset>
          </wp:positionH>
          <wp:positionV relativeFrom="paragraph">
            <wp:posOffset>-283845</wp:posOffset>
          </wp:positionV>
          <wp:extent cx="1061720" cy="1061085"/>
          <wp:effectExtent l="0" t="0" r="0" b="0"/>
          <wp:wrapNone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MINISTÉRIO DA EDUCAÇÃO </w:t>
    </w:r>
  </w:p>
  <w:p>
    <w:pPr>
      <w:pStyle w:val="Header"/>
      <w:jc w:val="center"/>
      <w:rPr/>
    </w:pPr>
    <w:r>
      <w:rPr/>
      <w:t xml:space="preserve">UNIVERSIDADE FEDERAL DE SANTA MARIA </w:t>
    </w:r>
  </w:p>
  <w:p>
    <w:pPr>
      <w:pStyle w:val="Header"/>
      <w:jc w:val="center"/>
      <w:rPr/>
    </w:pPr>
    <w:r>
      <w:rPr/>
      <w:t xml:space="preserve">CENTRO DE CIÊNCIAS SOCIAIS E HUMANAS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isLgl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" w:hAnsi="Calibri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" w:hAnsi="Calibri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" w:hAnsi="Calibri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" w:hAnsi="Calibri" w:eastAsia="Arial" w:cs="Arial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" w:hAnsi="Calibri" w:eastAsia="Arial" w:cs="Arial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" w:hAnsi="Calibri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Pr/>
  </w:style>
  <w:style w:type="character" w:styleId="BodyText2Char" w:customStyle="1">
    <w:name w:val="Body Text 2 Char"/>
    <w:basedOn w:val="DefaultParagraphFont"/>
    <w:link w:val="BodyText2"/>
    <w:uiPriority w:val="99"/>
    <w:qFormat/>
    <w:rPr/>
  </w:style>
  <w:style w:type="character" w:styleId="BodyText3Char" w:customStyle="1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ascii="Calibri" w:hAnsi="Calibri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after="120"/>
    </w:pPr>
    <w:rPr/>
  </w:style>
  <w:style w:type="paragraph" w:styleId="List">
    <w:name w:val="List"/>
    <w:basedOn w:val="Normal"/>
    <w:uiPriority w:val="99"/>
    <w:unhideWhenUsed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" w:hAnsi="Calibri" w:eastAsia="Arial" w:cs="Arial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Autospacing="0" w:before="0" w:afterAutospacing="0" w:after="200"/>
      <w:jc w:val="left"/>
    </w:pPr>
    <w:rPr>
      <w:rFonts w:ascii="Courier" w:hAnsi="Courier" w:eastAsia="Arial" w:cs="Arial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32">
    <w:name w:val="Table Grid Light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Plain Table 1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Plain Table 2"/>
    <w:basedOn w:val="8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4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5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6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7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8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9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0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0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1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2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3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4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5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6">
    <w:name w:val="Lined - Accen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ned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ned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ned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&amp; Lined - Accen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&amp; Lin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 &amp; Lin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8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Table Grid"/>
    <w:basedOn w:val="8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ght Shading"/>
    <w:basedOn w:val="881"/>
    <w:uiPriority w:val="60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ght Shading Accent 1"/>
    <w:basedOn w:val="881"/>
    <w:uiPriority w:val="60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ght Shading Accent 2"/>
    <w:basedOn w:val="881"/>
    <w:uiPriority w:val="60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ght Shading Accent 3"/>
    <w:basedOn w:val="881"/>
    <w:uiPriority w:val="60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ght Shading Accent 4"/>
    <w:basedOn w:val="881"/>
    <w:uiPriority w:val="60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Light Shading Accent 5"/>
    <w:basedOn w:val="881"/>
    <w:uiPriority w:val="60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Light Shading Accent 6"/>
    <w:basedOn w:val="881"/>
    <w:uiPriority w:val="60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Light List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Light List Accent 1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Light List Accent 2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Light List Accent 3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Light List Accent 4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Light List Accent 5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Light List Accent 6"/>
    <w:basedOn w:val="881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Light Grid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Light Grid Accent 1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Light Grid Accent 2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Light Grid Accent 3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Light Grid Accent 4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Light Grid Accent 5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ght Grid Accent 6"/>
    <w:basedOn w:val="881"/>
    <w:uiPriority w:val="6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tblPr/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Medium Shading 1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  <w:shd w:val="clear" w:color="auto" w:fill="000000" w:themeFill="tex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Medium Shading 1 Accent 1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  <w:shd w:val="clear" w:color="auto" w:fill="4F81BD" w:themeFill="accent1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Medium Shading 1 Accent 2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  <w:shd w:val="clear" w:color="auto" w:fill="C0504D" w:themeFill="accent2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Medium Shading 1 Accent 3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  <w:shd w:val="clear" w:color="auto" w:fill="9BBB59" w:themeFill="accent3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Medium Shading 1 Accent 4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  <w:shd w:val="clear" w:color="auto" w:fill="8064A2" w:themeFill="accent4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Medium Shading 1 Accent 5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  <w:shd w:val="clear" w:color="auto" w:fill="4BACC6" w:themeFill="accent5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Medium Shading 1 Accent 6"/>
    <w:basedOn w:val="881"/>
    <w:uiPriority w:val="63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  <w:shd w:val="clear" w:color="auto" w:fill="F79646" w:themeFill="accent6"/>
      </w:tcPr>
    </w:tblStylePr>
    <w:tblStylePr w:type="lastCol">
      <w:rPr>
        <w:b/>
        <w:bCs/>
      </w:rPr>
      <w:tblPr/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Medium Shading 2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Medium Shading 2 Accent 1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Medium Shading 2 Accent 2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Medium Shading 2 Accent 3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Medium Shading 2 Accent 4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Medium Shading 2 Accent 5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Medium Shading 2 Accent 6"/>
    <w:basedOn w:val="88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Medium List 1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Medium List 1 Accent 1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Medium List 1 Accent 2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Medium List 1 Accent 3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Medium List 1 Accent 4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Medium List 1 Accent 5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Medium List 1 Accent 6"/>
    <w:basedOn w:val="881"/>
    <w:uiPriority w:val="65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Medium List 2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5">
    <w:name w:val="Medium List 2 Accent 1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6">
    <w:name w:val="Medium List 2 Accent 2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7">
    <w:name w:val="Medium List 2 Accent 3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8">
    <w:name w:val="Medium List 2 Accent 4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79">
    <w:name w:val="Medium List 2 Accent 5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80">
    <w:name w:val="Medium List 2 Accent 6"/>
    <w:basedOn w:val="881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none" w:color="000000" w:sz="4" w:space="0"/>
          <w:bottom w:val="none" w:color="000000" w:sz="4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  <w:tcPr>
        <w:tcBorders>
          <w:top w:val="none" w:color="000000" w:sz="4" w:space="0"/>
        </w:tcBorders>
      </w:tcPr>
    </w:tblStylePr>
    <w:tblStylePr w:type="seCell">
      <w:tblPr/>
    </w:tblStylePr>
    <w:tblStylePr w:type="wholeTable">
      <w:tblPr/>
    </w:tblStylePr>
  </w:style>
  <w:style w:type="table" w:styleId="981">
    <w:name w:val="Medium Grid 1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Medium Grid 1 Accent 1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Medium Grid 1 Accent 2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Medium Grid 1 Accent 3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Medium Grid 1 Accent 4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Medium Grid 1 Accent 5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Medium Grid 1 Accent 6"/>
    <w:basedOn w:val="881"/>
    <w:uiPriority w:val="67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</w:rPr>
      <w:tblPr/>
    </w:tblStylePr>
    <w:tblStylePr w:type="lastCol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Medium Grid 2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CCCCC" w:themeFill="text1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Medium Grid 2 Accent 1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BE5F1" w:themeFill="accent1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Medium Grid 2 Accent 2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2DBDB" w:themeFill="accent2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Medium Grid 2 Accent 3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AF1DD" w:themeFill="accent3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Medium Grid 2 Accent 4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5DFEC" w:themeFill="accent4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Medium Grid 2 Accent 5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AEEF3" w:themeFill="accent5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Medium Grid 2 Accent 6"/>
    <w:basedOn w:val="881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Col">
      <w:rPr>
        <w:b w:val="0"/>
        <w:bCs w:val="0"/>
        <w:color w:themeColor="text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9D9" w:themeFill="accent6" w:themeFillTint="33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Medium Grid 3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000000" w:themeFill="text1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Medium Grid 3 Accent 1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F81BD" w:themeFill="accent1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Medium Grid 3 Accent 2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C0504D" w:themeFill="accent2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Medium Grid 3 Accent 3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9BBB59" w:themeFill="accent3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Medium Grid 3 Accent 4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8064A2" w:themeFill="accent4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Medium Grid 3 Accent 5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BACC6" w:themeFill="accent5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Medium Grid 3 Accent 6"/>
    <w:basedOn w:val="88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F79646" w:themeFill="accent6"/>
      </w:tcPr>
    </w:tblStyle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Dark List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Dark List Accent 1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43F60" w:themeFill="accent1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Dark List Accent 2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622423" w:themeFill="accent2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Dark List Accent 3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E6128" w:themeFill="accent3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Dark List Accent 4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F3151" w:themeFill="accent4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Dark List Accent 5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05867" w:themeFill="accent5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Dark List Accent 6"/>
    <w:basedOn w:val="881"/>
    <w:uiPriority w:val="70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2Horz">
      <w:tblPr/>
    </w:tblStylePr>
    <w:tblStylePr w:type="band2Vert">
      <w:tblPr/>
    </w:tblStylePr>
    <w:tblStylePr w:type="firstCol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tblPr/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74706" w:themeFill="accent6" w:themeFillShade="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Colorful Shading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Colorful Shading Accent 1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Colorful Shading Accent 2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Colorful Shading Accent 3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Colorful Shading Accent 4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Colorful Shading Accent 5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Colorful Shading Accent 6"/>
    <w:basedOn w:val="881"/>
    <w:uiPriority w:val="7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wCell">
      <w:rPr>
        <w:color w:themeColor="text1"/>
      </w:rPr>
      <w:tblPr/>
    </w:tblStylePr>
    <w:tblStylePr w:type="neCell">
      <w:rPr>
        <w:color w:themeColor="text1"/>
      </w:rPr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Colorful List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Colorful List Accent 1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Colorful List Accent 2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Colorful List Accent 3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Colorful List Accent 4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Colorful List Accent 5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Colorful List Accent 6"/>
    <w:basedOn w:val="881"/>
    <w:uiPriority w:val="72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tblPr/>
    </w:tblStylePr>
    <w:tblStylePr w:type="band2Vert">
      <w:tblPr/>
    </w:tblStylePr>
    <w:tblStylePr w:type="firstCol">
      <w:rPr>
        <w:b/>
        <w:bCs/>
      </w:rPr>
      <w:tblPr/>
    </w:tblStyle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/>
        <w:bCs/>
      </w:rPr>
      <w:tblPr/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Colorful Grid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Colorful Grid Accent 1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Colorful Grid Accent 2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Colorful Grid Accent 3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Colorful Grid Accent 4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Colorful Grid Accent 5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Colorful Grid Accent 6"/>
    <w:basedOn w:val="881"/>
    <w:uiPriority w:val="73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2Horz">
      <w:tblPr/>
    </w:tblStylePr>
    <w:tblStylePr w:type="band2Vert">
      <w:tblPr/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74</Words>
  <Characters>462</Characters>
  <CharactersWithSpaces>535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cp:lastPrinted>2025-09-22T16:37:28Z</cp:lastPrinted>
  <dcterms:modified xsi:type="dcterms:W3CDTF">2025-09-22T16:37:36Z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