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left="0" w:right="143" w:firstLine="0"/>
        <w:jc w:val="center"/>
        <w:rPr/>
      </w:pPr>
      <w:r w:rsidDel="00000000" w:rsidR="00000000" w:rsidRPr="00000000">
        <w:rPr>
          <w:rtl w:val="0"/>
        </w:rPr>
        <w:t xml:space="preserve">ANEXO III </w:t>
      </w:r>
    </w:p>
    <w:p w:rsidR="00000000" w:rsidDel="00000000" w:rsidP="00000000" w:rsidRDefault="00000000" w:rsidRPr="00000000" w14:paraId="00000002">
      <w:pPr>
        <w:pStyle w:val="Heading1"/>
        <w:spacing w:after="240" w:before="240" w:lineRule="auto"/>
        <w:ind w:left="720" w:firstLine="0"/>
        <w:jc w:val="center"/>
        <w:rPr>
          <w:b w:val="0"/>
          <w:bCs w:val="0"/>
        </w:rPr>
      </w:pPr>
      <w:bookmarkStart w:colFirst="0" w:colLast="0" w:name="_heading=h.kcm3sspzvbe6" w:id="0"/>
      <w:bookmarkEnd w:id="0"/>
      <w:r w:rsidDel="00000000" w:rsidR="00000000" w:rsidRPr="00000000">
        <w:rPr>
          <w:b w:val="0"/>
          <w:bCs w:val="0"/>
          <w:rtl w:val="0"/>
        </w:rPr>
        <w:t xml:space="preserve">FORMULÁRIO DE RECURSO DA SELEÇÃO DE BOLSISTA PARA O SETOR DE APOIO PEDAGÓGICO DO CCSH </w:t>
      </w: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- </w:t>
      </w:r>
      <w:r w:rsidDel="00000000" w:rsidR="00000000" w:rsidRPr="00000000">
        <w:rPr>
          <w:b w:val="0"/>
          <w:bCs w:val="0"/>
          <w:rtl w:val="0"/>
        </w:rPr>
        <w:t xml:space="preserve">EDITAL Nº 001/2026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ind w:firstLine="23"/>
        <w:rPr/>
      </w:pPr>
      <w:r w:rsidDel="00000000" w:rsidR="00000000" w:rsidRPr="00000000">
        <w:rPr>
          <w:rtl w:val="0"/>
        </w:rPr>
        <w:t xml:space="preserve">DADOS DO(A) CANDIDATO(A)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16"/>
          <w:tab w:val="left" w:leader="none" w:pos="8161"/>
          <w:tab w:val="left" w:leader="none" w:pos="8217"/>
        </w:tabs>
        <w:spacing w:after="0" w:before="1" w:line="398" w:lineRule="auto"/>
        <w:ind w:left="23" w:right="997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Candidato(a):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Curso e Matrícula: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tabs>
          <w:tab w:val="left" w:leader="none" w:pos="8116"/>
          <w:tab w:val="left" w:leader="none" w:pos="8161"/>
          <w:tab w:val="left" w:leader="none" w:pos="8217"/>
        </w:tabs>
        <w:spacing w:before="1" w:line="398" w:lineRule="auto"/>
        <w:ind w:left="23" w:right="99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Semestre: </w:t>
      </w:r>
      <w:r w:rsidDel="00000000" w:rsidR="00000000" w:rsidRPr="00000000">
        <w:rPr>
          <w:sz w:val="24"/>
          <w:szCs w:val="24"/>
          <w:u w:val="single"/>
          <w:rtl w:val="0"/>
        </w:rPr>
        <w:tab/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53"/>
          <w:tab w:val="left" w:leader="none" w:pos="9203"/>
          <w:tab w:val="left" w:leader="none" w:pos="8217"/>
        </w:tabs>
        <w:spacing w:after="0" w:before="1" w:line="398" w:lineRule="auto"/>
        <w:ind w:left="23" w:right="997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ind w:left="23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Ao SAP/CCSH: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04"/>
          <w:tab w:val="left" w:leader="none" w:pos="9106"/>
        </w:tabs>
        <w:spacing w:after="0" w:before="1" w:line="259" w:lineRule="auto"/>
        <w:ind w:left="23" w:right="10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matrícula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venho, através deste, interpor recurso ao: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04"/>
          <w:tab w:val="left" w:leader="none" w:pos="9106"/>
        </w:tabs>
        <w:spacing w:after="0" w:before="1" w:line="259" w:lineRule="auto"/>
        <w:ind w:left="23" w:right="10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)Resultado da Homologação da Inscrições;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04"/>
          <w:tab w:val="left" w:leader="none" w:pos="9106"/>
        </w:tabs>
        <w:spacing w:after="0" w:before="1" w:line="259" w:lineRule="auto"/>
        <w:ind w:left="23" w:right="10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( ) Resultado da Listagem de Classificados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deste Edital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04"/>
          <w:tab w:val="left" w:leader="none" w:pos="9106"/>
        </w:tabs>
        <w:spacing w:after="0" w:before="1" w:line="259" w:lineRule="auto"/>
        <w:ind w:left="23" w:right="10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04"/>
          <w:tab w:val="left" w:leader="none" w:pos="9106"/>
        </w:tabs>
        <w:spacing w:after="0" w:before="1" w:line="259" w:lineRule="auto"/>
        <w:ind w:left="23" w:right="10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Em razão de: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1778000</wp:posOffset>
                </wp:positionV>
                <wp:extent cx="1270" cy="12700"/>
                <wp:effectExtent b="0" l="0" r="0" t="0"/>
                <wp:wrapTopAndBottom distB="0" distT="0"/>
                <wp:docPr id="66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2479293" y="3779365"/>
                          <a:ext cx="5733415" cy="1270"/>
                        </a:xfrm>
                        <a:custGeom>
                          <a:rect b="b" l="l" r="r" t="t"/>
                          <a:pathLst>
                            <a:path extrusionOk="0" h="120000" w="5733415">
                              <a:moveTo>
                                <a:pt x="0" y="0"/>
                              </a:moveTo>
                              <a:lnTo>
                                <a:pt x="5733297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1778000</wp:posOffset>
                </wp:positionV>
                <wp:extent cx="1270" cy="12700"/>
                <wp:effectExtent b="0" l="0" r="0" t="0"/>
                <wp:wrapTopAndBottom distB="0" distT="0"/>
                <wp:docPr id="6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1968500</wp:posOffset>
                </wp:positionV>
                <wp:extent cx="1270" cy="12700"/>
                <wp:effectExtent b="0" l="0" r="0" t="0"/>
                <wp:wrapTopAndBottom distB="0" distT="0"/>
                <wp:docPr id="64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479293" y="3779365"/>
                          <a:ext cx="5733415" cy="1270"/>
                        </a:xfrm>
                        <a:custGeom>
                          <a:rect b="b" l="l" r="r" t="t"/>
                          <a:pathLst>
                            <a:path extrusionOk="0" h="120000" w="5733415">
                              <a:moveTo>
                                <a:pt x="0" y="0"/>
                              </a:moveTo>
                              <a:lnTo>
                                <a:pt x="5733297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1968500</wp:posOffset>
                </wp:positionV>
                <wp:extent cx="1270" cy="12700"/>
                <wp:effectExtent b="0" l="0" r="0" t="0"/>
                <wp:wrapTopAndBottom distB="0" distT="0"/>
                <wp:docPr id="6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1397000</wp:posOffset>
                </wp:positionV>
                <wp:extent cx="1270" cy="12700"/>
                <wp:effectExtent b="0" l="0" r="0" t="0"/>
                <wp:wrapTopAndBottom distB="0" distT="0"/>
                <wp:docPr id="69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2479293" y="3779365"/>
                          <a:ext cx="5733415" cy="1270"/>
                        </a:xfrm>
                        <a:custGeom>
                          <a:rect b="b" l="l" r="r" t="t"/>
                          <a:pathLst>
                            <a:path extrusionOk="0" h="120000" w="5733415">
                              <a:moveTo>
                                <a:pt x="0" y="0"/>
                              </a:moveTo>
                              <a:lnTo>
                                <a:pt x="5733297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1397000</wp:posOffset>
                </wp:positionV>
                <wp:extent cx="1270" cy="12700"/>
                <wp:effectExtent b="0" l="0" r="0" t="0"/>
                <wp:wrapTopAndBottom distB="0" distT="0"/>
                <wp:docPr id="69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1587500</wp:posOffset>
                </wp:positionV>
                <wp:extent cx="1270" cy="12700"/>
                <wp:effectExtent b="0" l="0" r="0" t="0"/>
                <wp:wrapTopAndBottom distB="0" distT="0"/>
                <wp:docPr id="68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2479293" y="3779365"/>
                          <a:ext cx="5733415" cy="1270"/>
                        </a:xfrm>
                        <a:custGeom>
                          <a:rect b="b" l="l" r="r" t="t"/>
                          <a:pathLst>
                            <a:path extrusionOk="0" h="120000" w="5733415">
                              <a:moveTo>
                                <a:pt x="0" y="0"/>
                              </a:moveTo>
                              <a:lnTo>
                                <a:pt x="5733297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1587500</wp:posOffset>
                </wp:positionV>
                <wp:extent cx="1270" cy="12700"/>
                <wp:effectExtent b="0" l="0" r="0" t="0"/>
                <wp:wrapTopAndBottom distB="0" distT="0"/>
                <wp:docPr id="68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2146300</wp:posOffset>
                </wp:positionV>
                <wp:extent cx="1270" cy="12700"/>
                <wp:effectExtent b="0" l="0" r="0" t="0"/>
                <wp:wrapTopAndBottom distB="0" distT="0"/>
                <wp:docPr id="67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2488500" y="3779365"/>
                          <a:ext cx="5715000" cy="1270"/>
                        </a:xfrm>
                        <a:custGeom>
                          <a:rect b="b" l="l" r="r" t="t"/>
                          <a:pathLst>
                            <a:path extrusionOk="0" h="120000"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2146300</wp:posOffset>
                </wp:positionV>
                <wp:extent cx="1270" cy="12700"/>
                <wp:effectExtent b="0" l="0" r="0" t="0"/>
                <wp:wrapTopAndBottom distB="0" distT="0"/>
                <wp:docPr id="6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266700</wp:posOffset>
                </wp:positionV>
                <wp:extent cx="1270" cy="12700"/>
                <wp:effectExtent b="0" l="0" r="0" t="0"/>
                <wp:wrapTopAndBottom distB="0" distT="0"/>
                <wp:docPr id="61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479293" y="3779365"/>
                          <a:ext cx="5733415" cy="1270"/>
                        </a:xfrm>
                        <a:custGeom>
                          <a:rect b="b" l="l" r="r" t="t"/>
                          <a:pathLst>
                            <a:path extrusionOk="0" h="120000" w="5733415">
                              <a:moveTo>
                                <a:pt x="0" y="0"/>
                              </a:moveTo>
                              <a:lnTo>
                                <a:pt x="5733297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266700</wp:posOffset>
                </wp:positionV>
                <wp:extent cx="1270" cy="12700"/>
                <wp:effectExtent b="0" l="0" r="0" t="0"/>
                <wp:wrapTopAndBottom distB="0" distT="0"/>
                <wp:docPr id="6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444500</wp:posOffset>
                </wp:positionV>
                <wp:extent cx="1270" cy="12700"/>
                <wp:effectExtent b="0" l="0" r="0" t="0"/>
                <wp:wrapTopAndBottom distB="0" distT="0"/>
                <wp:docPr id="6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479293" y="3779365"/>
                          <a:ext cx="5733415" cy="1270"/>
                        </a:xfrm>
                        <a:custGeom>
                          <a:rect b="b" l="l" r="r" t="t"/>
                          <a:pathLst>
                            <a:path extrusionOk="0" h="120000" w="5733415">
                              <a:moveTo>
                                <a:pt x="0" y="0"/>
                              </a:moveTo>
                              <a:lnTo>
                                <a:pt x="5733297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444500</wp:posOffset>
                </wp:positionV>
                <wp:extent cx="1270" cy="12700"/>
                <wp:effectExtent b="0" l="0" r="0" t="0"/>
                <wp:wrapTopAndBottom distB="0" distT="0"/>
                <wp:docPr id="6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635000</wp:posOffset>
                </wp:positionV>
                <wp:extent cx="1270" cy="12700"/>
                <wp:effectExtent b="0" l="0" r="0" t="0"/>
                <wp:wrapTopAndBottom distB="0" distT="0"/>
                <wp:docPr id="6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479293" y="3779365"/>
                          <a:ext cx="5733415" cy="1270"/>
                        </a:xfrm>
                        <a:custGeom>
                          <a:rect b="b" l="l" r="r" t="t"/>
                          <a:pathLst>
                            <a:path extrusionOk="0" h="120000" w="5733415">
                              <a:moveTo>
                                <a:pt x="0" y="0"/>
                              </a:moveTo>
                              <a:lnTo>
                                <a:pt x="5733297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635000</wp:posOffset>
                </wp:positionV>
                <wp:extent cx="1270" cy="12700"/>
                <wp:effectExtent b="0" l="0" r="0" t="0"/>
                <wp:wrapTopAndBottom distB="0" distT="0"/>
                <wp:docPr id="6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825500</wp:posOffset>
                </wp:positionV>
                <wp:extent cx="1270" cy="12700"/>
                <wp:effectExtent b="0" l="0" r="0" t="0"/>
                <wp:wrapTopAndBottom distB="0" distT="0"/>
                <wp:docPr id="62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479293" y="3779365"/>
                          <a:ext cx="5733415" cy="1270"/>
                        </a:xfrm>
                        <a:custGeom>
                          <a:rect b="b" l="l" r="r" t="t"/>
                          <a:pathLst>
                            <a:path extrusionOk="0" h="120000" w="5733415">
                              <a:moveTo>
                                <a:pt x="0" y="0"/>
                              </a:moveTo>
                              <a:lnTo>
                                <a:pt x="5733297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825500</wp:posOffset>
                </wp:positionV>
                <wp:extent cx="1270" cy="12700"/>
                <wp:effectExtent b="0" l="0" r="0" t="0"/>
                <wp:wrapTopAndBottom distB="0" distT="0"/>
                <wp:docPr id="6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1016000</wp:posOffset>
                </wp:positionV>
                <wp:extent cx="1270" cy="12700"/>
                <wp:effectExtent b="0" l="0" r="0" t="0"/>
                <wp:wrapTopAndBottom distB="0" distT="0"/>
                <wp:docPr id="5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479293" y="3779365"/>
                          <a:ext cx="5733415" cy="1270"/>
                        </a:xfrm>
                        <a:custGeom>
                          <a:rect b="b" l="l" r="r" t="t"/>
                          <a:pathLst>
                            <a:path extrusionOk="0" h="120000" w="5733415">
                              <a:moveTo>
                                <a:pt x="0" y="0"/>
                              </a:moveTo>
                              <a:lnTo>
                                <a:pt x="5733297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1016000</wp:posOffset>
                </wp:positionV>
                <wp:extent cx="1270" cy="12700"/>
                <wp:effectExtent b="0" l="0" r="0" t="0"/>
                <wp:wrapTopAndBottom distB="0" distT="0"/>
                <wp:docPr id="5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1206500</wp:posOffset>
                </wp:positionV>
                <wp:extent cx="1270" cy="12700"/>
                <wp:effectExtent b="0" l="0" r="0" t="0"/>
                <wp:wrapTopAndBottom distB="0" distT="0"/>
                <wp:docPr id="5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79293" y="3779365"/>
                          <a:ext cx="5733415" cy="1270"/>
                        </a:xfrm>
                        <a:custGeom>
                          <a:rect b="b" l="l" r="r" t="t"/>
                          <a:pathLst>
                            <a:path extrusionOk="0" h="120000" w="5733415">
                              <a:moveTo>
                                <a:pt x="0" y="0"/>
                              </a:moveTo>
                              <a:lnTo>
                                <a:pt x="5733297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1206500</wp:posOffset>
                </wp:positionV>
                <wp:extent cx="1270" cy="12700"/>
                <wp:effectExtent b="0" l="0" r="0" t="0"/>
                <wp:wrapTopAndBottom distB="0" distT="0"/>
                <wp:docPr id="5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885"/>
          <w:tab w:val="left" w:leader="none" w:pos="3200"/>
        </w:tabs>
        <w:spacing w:before="182" w:lineRule="auto"/>
        <w:ind w:right="141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Santa Maria, 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de março de 2026.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1441450</wp:posOffset>
                </wp:positionH>
                <wp:positionV relativeFrom="paragraph">
                  <wp:posOffset>266700</wp:posOffset>
                </wp:positionV>
                <wp:extent cx="1270" cy="12700"/>
                <wp:effectExtent b="0" l="0" r="0" t="0"/>
                <wp:wrapTopAndBottom distB="0" distT="0"/>
                <wp:docPr id="65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3936300" y="3779365"/>
                          <a:ext cx="2819400" cy="1270"/>
                        </a:xfrm>
                        <a:custGeom>
                          <a:rect b="b" l="l" r="r" t="t"/>
                          <a:pathLst>
                            <a:path extrusionOk="0" h="120000"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1441450</wp:posOffset>
                </wp:positionH>
                <wp:positionV relativeFrom="paragraph">
                  <wp:posOffset>266700</wp:posOffset>
                </wp:positionV>
                <wp:extent cx="1270" cy="12700"/>
                <wp:effectExtent b="0" l="0" r="0" t="0"/>
                <wp:wrapTopAndBottom distB="0" distT="0"/>
                <wp:docPr id="6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spacing w:before="182" w:lineRule="auto"/>
        <w:ind w:right="141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Assinatura do(a) candidato(a)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first"/>
      <w:pgSz w:h="16840" w:w="11910" w:orient="portrait"/>
      <w:pgMar w:bottom="280" w:top="1980" w:left="1417" w:right="1275" w:header="495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spacing w:before="182" w:lineRule="auto"/>
      <w:ind w:right="370"/>
      <w:rPr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ind w:left="2160" w:firstLine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3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ind w:left="23"/>
    </w:pPr>
  </w:style>
  <w:style w:type="paragraph" w:styleId="TableParagraph" w:customStyle="1">
    <w:name w:val="Table Paragraph"/>
    <w:basedOn w:val="Normal"/>
    <w:uiPriority w:val="1"/>
    <w:qFormat w:val="1"/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9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u+bXCISBX66sIGXEMxhTelE2Ow==">CgMxLjAyDmgua2NtM3NzcHp2YmU2OAByITFvYkE1T0R5QzJaTjc3LS1LVlRYQlFFeElfUDJjSVozMA==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2025-06-24T14:21:00Z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LastSaved">
    <vt:filetime>2025-06-24T00:00:00Z</vt:filetime>
  </property>
  <property fmtid="{D5CDD505-2E9C-101B-9397-08002B2CF9AE}" pid="4" name="Producer">
    <vt:lpwstr>iText® 5.5.9 ©2000-2015 iText Group NV (AGPL-version)</vt:lpwstr>
  </property>
</Properties>
</file>