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5807710</wp:posOffset>
            </wp:positionH>
            <wp:positionV relativeFrom="paragraph">
              <wp:posOffset>90805</wp:posOffset>
            </wp:positionV>
            <wp:extent cx="748030" cy="665480"/>
            <wp:effectExtent l="0" t="0" r="0" b="0"/>
            <wp:wrapSquare wrapText="bothSides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6" t="-393" r="-376" b="-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-10795</wp:posOffset>
            </wp:positionH>
            <wp:positionV relativeFrom="paragraph">
              <wp:posOffset>35560</wp:posOffset>
            </wp:positionV>
            <wp:extent cx="845820" cy="75628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0" t="-110" r="-110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Ministério da Educação </w:t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>Universidade Federal de Santa Maria</w:t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>Centro de Educação</w:t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1"/>
        <w:tblW w:w="10527" w:type="dxa"/>
        <w:jc w:val="left"/>
        <w:tblInd w:w="-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527"/>
      </w:tblGrid>
      <w:tr>
        <w:trPr>
          <w:trHeight w:val="243" w:hRule="atLeast"/>
        </w:trPr>
        <w:tc>
          <w:tcPr>
            <w:tcW w:w="10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E8E8E8" w:val="clear"/>
          </w:tcPr>
          <w:p>
            <w:pPr>
              <w:pStyle w:val="normal1"/>
              <w:spacing w:before="57" w:after="57"/>
              <w:ind w:hanging="0" w:left="0"/>
              <w:jc w:val="both"/>
              <w:rPr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position w:val="0"/>
                <w:sz w:val="27"/>
                <w:sz w:val="27"/>
                <w:szCs w:val="27"/>
                <w:vertAlign w:val="baseline"/>
              </w:rPr>
              <w:t>SOLICITAÇÃO DE ITENS DISPONÍVEIS EM REGISTROS DE PREÇOS DA UFSM</w:t>
            </w:r>
          </w:p>
        </w:tc>
      </w:tr>
      <w:tr>
        <w:trPr>
          <w:trHeight w:val="980" w:hRule="atLeast"/>
        </w:trPr>
        <w:tc>
          <w:tcPr>
            <w:tcW w:w="10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  <w:t>Setor/Subunidade:</w:t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</w:tr>
      <w:tr>
        <w:trPr>
          <w:trHeight w:val="524" w:hRule="atLeast"/>
        </w:trPr>
        <w:tc>
          <w:tcPr>
            <w:tcW w:w="105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  <w:t>E-mail:</w:t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</w:tr>
      <w:tr>
        <w:trPr>
          <w:trHeight w:val="487" w:hRule="atLeast"/>
        </w:trPr>
        <w:tc>
          <w:tcPr>
            <w:tcW w:w="10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  <w:t>Ramal:</w:t>
            </w:r>
          </w:p>
          <w:p>
            <w:pPr>
              <w:pStyle w:val="normal1"/>
              <w:widowControl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  <w:bookmarkStart w:id="0" w:name="bookmark=id.30j0zll"/>
            <w:bookmarkStart w:id="1" w:name="bookmark=id.30j0zll"/>
            <w:bookmarkEnd w:id="1"/>
          </w:p>
        </w:tc>
      </w:tr>
      <w:tr>
        <w:trPr>
          <w:trHeight w:val="974" w:hRule="atLeast"/>
        </w:trPr>
        <w:tc>
          <w:tcPr>
            <w:tcW w:w="105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Número do registro de preços e ano:</w:t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  <w:bookmarkStart w:id="2" w:name="bookmark=id.1fob9te"/>
            <w:bookmarkStart w:id="3" w:name="bookmark=id.1fob9te"/>
            <w:bookmarkEnd w:id="3"/>
          </w:p>
        </w:tc>
      </w:tr>
      <w:tr>
        <w:trPr>
          <w:trHeight w:val="795" w:hRule="atLeast"/>
        </w:trPr>
        <w:tc>
          <w:tcPr>
            <w:tcW w:w="105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Número do extrato:</w:t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  <w:bookmarkStart w:id="4" w:name="bookmark=id.3znysh7"/>
            <w:bookmarkStart w:id="5" w:name="bookmark=id.3znysh7"/>
            <w:bookmarkEnd w:id="5"/>
          </w:p>
        </w:tc>
      </w:tr>
      <w:tr>
        <w:trPr>
          <w:trHeight w:val="510" w:hRule="atLeast"/>
        </w:trPr>
        <w:tc>
          <w:tcPr>
            <w:tcW w:w="105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Descrição do item e número de sequência:</w:t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  <w:bookmarkStart w:id="6" w:name="bookmark=id.2et92p0"/>
            <w:bookmarkStart w:id="7" w:name="bookmark=id.2et92p0"/>
            <w:bookmarkEnd w:id="7"/>
          </w:p>
        </w:tc>
      </w:tr>
      <w:tr>
        <w:trPr>
          <w:trHeight w:val="510" w:hRule="atLeast"/>
        </w:trPr>
        <w:tc>
          <w:tcPr>
            <w:tcW w:w="105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Quantidade:</w:t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jc w:val="both"/>
        <w:rPr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>
          <w:b/>
          <w:position w:val="0"/>
          <w:sz w:val="28"/>
          <w:sz w:val="28"/>
          <w:szCs w:val="28"/>
          <w:vertAlign w:val="baseline"/>
        </w:rPr>
      </w:pPr>
      <w:r>
        <w:rPr>
          <w:b/>
          <w:position w:val="0"/>
          <w:sz w:val="28"/>
          <w:sz w:val="28"/>
          <w:szCs w:val="28"/>
          <w:vertAlign w:val="baseline"/>
        </w:rPr>
      </w:r>
    </w:p>
    <w:sectPr>
      <w:type w:val="nextPage"/>
      <w:pgSz w:w="11906" w:h="16838"/>
      <w:pgMar w:left="851" w:right="851" w:gutter="0" w:header="0" w:top="426" w:footer="0" w:bottom="14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Times New Roman"/>
      <w:color w:val="auto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Heading1">
    <w:name w:val="Heading 1"/>
    <w:basedOn w:val="normal1"/>
    <w:next w:val="normal1"/>
    <w:qFormat/>
    <w:pPr>
      <w:keepNext w:val="true"/>
      <w:widowControl/>
      <w:tabs>
        <w:tab w:val="clear" w:pos="720"/>
        <w:tab w:val="left" w:pos="0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b/>
      <w:w w:val="100"/>
      <w:kern w:val="2"/>
      <w:position w:val="-1"/>
      <w:sz w:val="24"/>
      <w:szCs w:val="20"/>
      <w:effect w:val="none"/>
      <w:em w:val="none"/>
      <w:lang w:val="pt-BR" w:eastAsia="zh-CN" w:bidi="ar-SA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InternetLink">
    <w:name w:val="Internet Link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WW8Num1z0">
    <w:name w:val="WW8Num1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eastAsia="Times New Roman" w:cs="Times New Roman"/>
      <w:w w:val="100"/>
      <w:position w:val="0"/>
      <w:sz w:val="20"/>
      <w:sz w:val="20"/>
      <w:effect w:val="none"/>
      <w:vertAlign w:val="baseline"/>
      <w:em w:val="none"/>
    </w:rPr>
  </w:style>
  <w:style w:type="character" w:styleId="WW8Num2z1">
    <w:name w:val="WW8Num2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2z2">
    <w:name w:val="WW8Num2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2z3">
    <w:name w:val="WW8Num2z3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Fontepargpadro">
    <w:name w:val="WW-Fonte parág. padrã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aracteresdeNotadeRodap">
    <w:name w:val="Caracteres de Nota de Rodapé"/>
    <w:qFormat/>
    <w:rPr>
      <w:w w:val="100"/>
      <w:effect w:val="none"/>
      <w:vertAlign w:val="superscript"/>
      <w:em w:val="none"/>
    </w:rPr>
  </w:style>
  <w:style w:type="character" w:styleId="Caracteresdenotaderodap1">
    <w:name w:val="Caracteres de nota de rodapé1"/>
    <w:qFormat/>
    <w:rPr>
      <w:w w:val="100"/>
      <w:effect w:val="none"/>
      <w:vertAlign w:val="superscript"/>
      <w:em w:val="none"/>
    </w:rPr>
  </w:style>
  <w:style w:type="character" w:styleId="Caracteresdenotadefim">
    <w:name w:val="Caracteres de nota de fim"/>
    <w:qFormat/>
    <w:rPr>
      <w:w w:val="100"/>
      <w:effect w:val="none"/>
      <w:vertAlign w:val="superscript"/>
      <w:em w:val="none"/>
    </w:rPr>
  </w:style>
  <w:style w:type="character" w:styleId="CaracteresdeNotadeFim1">
    <w:name w:val="Caracteres de Nota de Fim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apple-converted-space">
    <w:name w:val="apple-converted-space"/>
    <w:qFormat/>
    <w:rPr>
      <w:w w:val="100"/>
      <w:position w:val="0"/>
      <w:sz w:val="20"/>
      <w:sz w:val="20"/>
      <w:effect w:val="none"/>
      <w:vertAlign w:val="baseline"/>
      <w:em w:val="none"/>
    </w:rPr>
  </w:style>
  <w:style w:type="paragraph" w:styleId="Ttulo">
    <w:name w:val="Título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"/>
      <w:w w:val="100"/>
      <w:kern w:val="2"/>
      <w:position w:val="-1"/>
      <w:sz w:val="28"/>
      <w:szCs w:val="28"/>
      <w:effect w:val="none"/>
      <w:em w:val="none"/>
      <w:lang w:val="pt-BR" w:eastAsia="zh-CN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qFormat/>
    <w:pPr>
      <w:widowControl/>
      <w:suppressAutoHyphens w:val="false"/>
      <w:bidi w:val="0"/>
      <w:spacing w:lineRule="atLeast" w:line="1"/>
      <w:jc w:val="both"/>
      <w:textAlignment w:val="top"/>
    </w:pPr>
    <w:rPr>
      <w:rFonts w:ascii="Times New Roman" w:hAnsi="Times New Roman" w:eastAsia="SimSun" w:cs="Lucida Sans Unicode"/>
      <w:w w:val="100"/>
      <w:kern w:val="2"/>
      <w:position w:val="-1"/>
      <w:sz w:val="18"/>
      <w:szCs w:val="20"/>
      <w:effect w:val="none"/>
      <w:em w:val="none"/>
      <w:lang w:val="pt-BR" w:eastAsia="zh-CN" w:bidi="ar-SA"/>
    </w:rPr>
  </w:style>
  <w:style w:type="paragraph" w:styleId="Caption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SimSun" w:cs="Lucida Sans Unicode"/>
      <w:i/>
      <w:iCs/>
      <w:w w:val="100"/>
      <w:kern w:val="2"/>
      <w:position w:val="-1"/>
      <w:sz w:val="24"/>
      <w:szCs w:val="24"/>
      <w:effect w:val="none"/>
      <w:em w:val="none"/>
      <w:lang w:val="pt-BR" w:eastAsia="zh-CN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Lucida Sans Unicode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rpodotexto">
    <w:name w:val="Corpo do texto"/>
    <w:basedOn w:val="normal1"/>
    <w:qFormat/>
    <w:pPr>
      <w:widowControl/>
      <w:suppressAutoHyphens w:val="false"/>
      <w:bidi w:val="0"/>
      <w:spacing w:lineRule="atLeast" w:line="1"/>
      <w:jc w:val="both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18"/>
      <w:szCs w:val="20"/>
      <w:effect w:val="none"/>
      <w:em w:val="none"/>
      <w:lang w:val="pt-BR" w:eastAsia="zh-CN" w:bidi="ar-SA"/>
    </w:rPr>
  </w:style>
  <w:style w:type="paragraph" w:styleId="CabealhoeRodap">
    <w:name w:val="Cabeçalho e Rodapé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1"/>
    <w:qFormat/>
    <w:pPr>
      <w:widowControl/>
      <w:tabs>
        <w:tab w:val="clear" w:pos="720"/>
        <w:tab w:val="center" w:pos="4419" w:leader="none"/>
        <w:tab w:val="right" w:pos="88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Footer">
    <w:name w:val="Footer"/>
    <w:basedOn w:val="normal1"/>
    <w:qFormat/>
    <w:pPr>
      <w:widowControl/>
      <w:tabs>
        <w:tab w:val="clear" w:pos="720"/>
        <w:tab w:val="center" w:pos="4419" w:leader="none"/>
        <w:tab w:val="right" w:pos="88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FootnoteText">
    <w:name w:val="Footnote Text"/>
    <w:basedOn w:val="normal1"/>
    <w:qFormat/>
    <w:pPr>
      <w:widowControl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Ttulo1">
    <w:name w:val="Título1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w w:val="100"/>
      <w:kern w:val="2"/>
      <w:position w:val="-1"/>
      <w:sz w:val="28"/>
      <w:szCs w:val="28"/>
      <w:effect w:val="none"/>
      <w:em w:val="none"/>
      <w:lang w:val="pt-BR" w:eastAsia="zh-CN" w:bidi="ar-SA"/>
    </w:rPr>
  </w:style>
  <w:style w:type="paragraph" w:styleId="Captulo">
    <w:name w:val="Capítulo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Arial" w:hAnsi="Arial" w:eastAsia="Lucida Sans Unicode" w:cs="Lucida Sans Unicode"/>
      <w:w w:val="100"/>
      <w:kern w:val="2"/>
      <w:position w:val="-1"/>
      <w:sz w:val="28"/>
      <w:szCs w:val="28"/>
      <w:effect w:val="none"/>
      <w:em w:val="none"/>
      <w:lang w:val="pt-BR" w:eastAsia="zh-CN" w:bidi="ar-SA"/>
    </w:rPr>
  </w:style>
  <w:style w:type="paragraph" w:styleId="Corpodetexto21">
    <w:name w:val="Corpo de texto 21"/>
    <w:basedOn w:val="normal1"/>
    <w:qFormat/>
    <w:pPr>
      <w:widowControl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18"/>
      <w:szCs w:val="20"/>
      <w:effect w:val="none"/>
      <w:em w:val="none"/>
      <w:lang w:val="pt-BR" w:eastAsia="zh-CN" w:bidi="ar-SA"/>
    </w:rPr>
  </w:style>
  <w:style w:type="paragraph" w:styleId="Contedodatabela">
    <w:name w:val="Conteúdo da tabela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Ttulodatabela">
    <w:name w:val="Título da tabela"/>
    <w:basedOn w:val="Contedodatabe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</w:pPr>
    <w:rPr>
      <w:rFonts w:ascii="Times New Roman" w:hAnsi="Times New Roman" w:eastAsia="SimSun" w:cs="Times New Roman"/>
      <w:b/>
      <w:bCs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Ttulodetabela">
    <w:name w:val="Título de tabela"/>
    <w:basedOn w:val="Contedodatabe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</w:pPr>
    <w:rPr>
      <w:rFonts w:ascii="Times New Roman" w:hAnsi="Times New Roman" w:eastAsia="SimSun" w:cs="Times New Roman"/>
      <w:b/>
      <w:bCs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cGhfRfNPocPhm16Q3II3UE8vETw==">CgMxLjAyCmlkLjMwajB6bGwyCmlkLjFmb2I5dGUyCmlkLjN6bnlzaDcyCmlkLjJldDkycDA4AHIhMVdob1JNZXBObk5CQlJfWUIxa0ZOVXFWRmNkdDk5aGJV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LibreOffice/24.2.5.2$Windows_X86_64 LibreOffice_project/bffef4ea93e59bebbeaf7f431bb02b1a39ee8a59</Application>
  <AppVersion>15.0000</AppVersion>
  <Pages>1</Pages>
  <Words>42</Words>
  <Characters>241</Characters>
  <CharactersWithSpaces>273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2022-05-11T10:15:00Z</dcterms:created>
  <dc:creator>User</dc:creator>
  <dc:description/>
  <dc:language>pt-BR</dc:language>
  <cp:lastModifiedBy/>
  <dcterms:modified xsi:type="dcterms:W3CDTF">2025-01-15T10:43:48Z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B96913EF18204E3CA5D08E6564AB4753</vt:lpwstr>
  </property>
  <property fmtid="{D5CDD505-2E9C-101B-9397-08002B2CF9AE}" pid="3" name="KSOProductBuildVer">
    <vt:lpwstr>1046-11.2.0.11074</vt:lpwstr>
  </property>
</Properties>
</file>