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29" w:after="0"/>
        <w:ind w:right="709" w:hanging="0"/>
        <w:jc w:val="left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482600</wp:posOffset>
            </wp:positionH>
            <wp:positionV relativeFrom="paragraph">
              <wp:posOffset>-238760</wp:posOffset>
            </wp:positionV>
            <wp:extent cx="1223010" cy="122301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</w:t>
      </w:r>
      <w:r>
        <w:rPr/>
        <w:t>INISTÉRIO DA EDUCAÇÃO</w:t>
      </w:r>
    </w:p>
    <w:p>
      <w:pPr>
        <w:pStyle w:val="Corpodotexto"/>
        <w:spacing w:before="29" w:after="0"/>
        <w:ind w:right="709" w:hanging="0"/>
        <w:jc w:val="left"/>
        <w:rPr/>
      </w:pPr>
      <w:r>
        <w:rPr/>
        <w:t>UNIVERSIDADE</w:t>
      </w:r>
      <w:r>
        <w:rPr>
          <w:spacing w:val="-14"/>
        </w:rPr>
        <w:t xml:space="preserve"> </w:t>
      </w:r>
      <w:r>
        <w:rPr/>
        <w:t>FEDERAL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SANTA</w:t>
      </w:r>
      <w:r>
        <w:rPr>
          <w:spacing w:val="-14"/>
        </w:rPr>
        <w:t xml:space="preserve"> </w:t>
      </w:r>
      <w:r>
        <w:rPr/>
        <w:t>MARIA</w:t>
      </w:r>
    </w:p>
    <w:p>
      <w:pPr>
        <w:pStyle w:val="Corpodotexto"/>
        <w:spacing w:before="29" w:after="0"/>
        <w:ind w:right="709" w:hanging="0"/>
        <w:jc w:val="left"/>
        <w:rPr/>
      </w:pPr>
      <w:r>
        <w:rPr>
          <w:rFonts w:eastAsia="Calibri" w:cs="Calibri"/>
          <w:sz w:val="24"/>
          <w:szCs w:val="24"/>
          <w:lang w:val="pt-PT"/>
        </w:rPr>
        <w:t>CENTRO DE EDUCAÇÃO FÍSICA E DESPORTOS</w:t>
      </w:r>
    </w:p>
    <w:p>
      <w:pPr>
        <w:pStyle w:val="Corpodotexto"/>
        <w:spacing w:before="29" w:after="0"/>
        <w:ind w:right="709" w:hanging="0"/>
        <w:jc w:val="left"/>
        <w:rPr/>
      </w:pPr>
      <w:r>
        <w:rPr>
          <w:rFonts w:eastAsia="Calibri" w:cs="Calibri"/>
          <w:color w:val="auto"/>
          <w:spacing w:val="-2"/>
          <w:kern w:val="0"/>
          <w:sz w:val="24"/>
          <w:szCs w:val="24"/>
          <w:lang w:val="pt-PT" w:eastAsia="en-US" w:bidi="ar-SA"/>
        </w:rPr>
        <w:t>PROGRAMA ESPORTE UNIVERSITÁRIO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23" w:after="0"/>
        <w:rPr/>
      </w:pPr>
      <w:r>
        <w:rPr/>
        <w:tab/>
        <w:tab/>
        <w:tab/>
        <w:tab/>
        <w:tab/>
        <w:tab/>
      </w:r>
    </w:p>
    <w:p>
      <w:pPr>
        <w:pStyle w:val="Ttulododocumento"/>
        <w:ind w:hanging="0"/>
        <w:jc w:val="center"/>
        <w:rPr/>
      </w:pPr>
      <w:r>
        <w:rPr/>
        <w:t>ANEXO I</w:t>
      </w:r>
    </w:p>
    <w:p>
      <w:pPr>
        <w:pStyle w:val="Ttulododocumento"/>
        <w:ind w:hanging="0"/>
        <w:jc w:val="center"/>
        <w:rPr/>
      </w:pPr>
      <w:r>
        <w:rPr/>
        <w:t>FICHA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INSCRIÇÃO</w:t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92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9645" w:type="dxa"/>
        <w:jc w:val="left"/>
        <w:tblInd w:w="12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244"/>
        <w:gridCol w:w="1709"/>
        <w:gridCol w:w="1"/>
        <w:gridCol w:w="697"/>
        <w:gridCol w:w="937"/>
        <w:gridCol w:w="1709"/>
        <w:gridCol w:w="1694"/>
        <w:gridCol w:w="1653"/>
      </w:tblGrid>
      <w:tr>
        <w:trPr>
          <w:trHeight w:val="565" w:hRule="atLeast"/>
        </w:trPr>
        <w:tc>
          <w:tcPr>
            <w:tcW w:w="9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21" w:after="0"/>
              <w:rPr/>
            </w:pPr>
            <w:r>
              <w:rPr>
                <w:b/>
                <w:spacing w:val="-2"/>
                <w:sz w:val="28"/>
              </w:rPr>
              <w:t>NOME:</w:t>
            </w:r>
          </w:p>
        </w:tc>
      </w:tr>
      <w:tr>
        <w:trPr>
          <w:trHeight w:val="561" w:hRule="atLeast"/>
        </w:trPr>
        <w:tc>
          <w:tcPr>
            <w:tcW w:w="9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10" w:hanging="0"/>
              <w:rPr/>
            </w:pPr>
            <w:r>
              <w:rPr>
                <w:b/>
                <w:bCs/>
                <w:sz w:val="28"/>
                <w:szCs w:val="28"/>
              </w:rPr>
              <w:t>POSSUI BENEFÍCIO SÓCIO ECONÔMICO (BSE)?</w:t>
            </w:r>
            <w:r>
              <w:rPr>
                <w:b/>
                <w:bCs/>
              </w:rPr>
              <w:t xml:space="preserve"> </w:t>
            </w:r>
            <w:r>
              <w:rPr/>
              <w:t xml:space="preserve">   </w:t>
            </w:r>
            <w:r>
              <w:rPr>
                <w:sz w:val="28"/>
                <w:szCs w:val="28"/>
              </w:rPr>
              <w:t>(  ) SIM        (  ) NÃO</w:t>
            </w:r>
          </w:p>
        </w:tc>
      </w:tr>
      <w:tr>
        <w:trPr>
          <w:trHeight w:val="561" w:hRule="atLeast"/>
        </w:trPr>
        <w:tc>
          <w:tcPr>
            <w:tcW w:w="964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10" w:hanging="0"/>
              <w:rPr/>
            </w:pPr>
            <w:r>
              <w:rPr>
                <w:b/>
                <w:spacing w:val="-2"/>
                <w:sz w:val="28"/>
              </w:rPr>
              <w:t>CURSO:</w:t>
            </w:r>
          </w:p>
        </w:tc>
      </w:tr>
      <w:tr>
        <w:trPr>
          <w:trHeight w:val="561" w:hRule="atLeast"/>
        </w:trPr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10" w:hanging="0"/>
              <w:rPr/>
            </w:pPr>
            <w:r>
              <w:rPr>
                <w:b/>
                <w:spacing w:val="-2"/>
                <w:sz w:val="28"/>
              </w:rPr>
              <w:t>SEMESTRE:</w:t>
            </w:r>
          </w:p>
        </w:tc>
        <w:tc>
          <w:tcPr>
            <w:tcW w:w="6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07" w:hanging="0"/>
              <w:rPr/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MATRICULA:</w:t>
            </w:r>
          </w:p>
        </w:tc>
      </w:tr>
      <w:tr>
        <w:trPr>
          <w:trHeight w:val="561" w:hRule="atLeast"/>
        </w:trPr>
        <w:tc>
          <w:tcPr>
            <w:tcW w:w="9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10" w:hanging="0"/>
              <w:rPr/>
            </w:pPr>
            <w:r>
              <w:rPr>
                <w:b/>
                <w:spacing w:val="-2"/>
                <w:sz w:val="28"/>
              </w:rPr>
              <w:t>BANCO:</w:t>
            </w:r>
          </w:p>
        </w:tc>
      </w:tr>
      <w:tr>
        <w:trPr>
          <w:trHeight w:val="563" w:hRule="atLeast"/>
        </w:trPr>
        <w:tc>
          <w:tcPr>
            <w:tcW w:w="3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10" w:hanging="0"/>
              <w:rPr/>
            </w:pPr>
            <w:r>
              <w:rPr>
                <w:b/>
                <w:spacing w:val="-2"/>
                <w:sz w:val="28"/>
              </w:rPr>
              <w:t>AGÊNCIA:</w:t>
            </w:r>
          </w:p>
        </w:tc>
        <w:tc>
          <w:tcPr>
            <w:tcW w:w="5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08" w:hanging="0"/>
              <w:rPr/>
            </w:pPr>
            <w:r>
              <w:rPr>
                <w:b/>
                <w:spacing w:val="-2"/>
                <w:sz w:val="28"/>
              </w:rPr>
              <w:t>CONTA:</w:t>
            </w:r>
          </w:p>
        </w:tc>
      </w:tr>
      <w:tr>
        <w:trPr>
          <w:trHeight w:val="561" w:hRule="atLeast"/>
        </w:trPr>
        <w:tc>
          <w:tcPr>
            <w:tcW w:w="9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5603" w:leader="none"/>
              </w:tabs>
              <w:spacing w:before="118" w:after="0"/>
              <w:rPr/>
            </w:pPr>
            <w:r>
              <w:rPr>
                <w:b/>
                <w:spacing w:val="-5"/>
                <w:sz w:val="28"/>
              </w:rPr>
              <w:t xml:space="preserve">RG:                          Órgão Expedidor: </w:t>
            </w:r>
            <w:r>
              <w:rPr>
                <w:b/>
                <w:sz w:val="28"/>
              </w:rPr>
              <w:tab/>
              <w:t xml:space="preserve">     </w:t>
            </w:r>
            <w:r>
              <w:rPr>
                <w:b/>
                <w:spacing w:val="-4"/>
                <w:sz w:val="28"/>
              </w:rPr>
              <w:t>CPF:</w:t>
            </w:r>
          </w:p>
        </w:tc>
      </w:tr>
      <w:tr>
        <w:trPr>
          <w:trHeight w:val="561" w:hRule="atLeast"/>
        </w:trPr>
        <w:tc>
          <w:tcPr>
            <w:tcW w:w="9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10" w:hanging="0"/>
              <w:rPr/>
            </w:pPr>
            <w:r>
              <w:rPr>
                <w:b/>
                <w:spacing w:val="-2"/>
                <w:sz w:val="28"/>
              </w:rPr>
              <w:t>ENDEREÇO:</w:t>
            </w:r>
          </w:p>
        </w:tc>
      </w:tr>
      <w:tr>
        <w:trPr>
          <w:trHeight w:val="563" w:hRule="atLeast"/>
        </w:trPr>
        <w:tc>
          <w:tcPr>
            <w:tcW w:w="9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5508" w:leader="none"/>
              </w:tabs>
              <w:spacing w:before="118" w:after="0"/>
              <w:rPr/>
            </w:pPr>
            <w:r>
              <w:rPr>
                <w:b/>
                <w:spacing w:val="-2"/>
                <w:sz w:val="28"/>
              </w:rPr>
              <w:t>TELEFONE:                                         CELULAR:</w:t>
            </w:r>
          </w:p>
        </w:tc>
      </w:tr>
      <w:tr>
        <w:trPr>
          <w:trHeight w:val="561" w:hRule="atLeast"/>
        </w:trPr>
        <w:tc>
          <w:tcPr>
            <w:tcW w:w="9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10" w:hanging="0"/>
              <w:rPr/>
            </w:pPr>
            <w:r>
              <w:rPr>
                <w:b/>
                <w:spacing w:val="-2"/>
                <w:sz w:val="28"/>
              </w:rPr>
              <w:t>E-</w:t>
            </w:r>
            <w:r>
              <w:rPr>
                <w:b/>
                <w:spacing w:val="-4"/>
                <w:sz w:val="28"/>
              </w:rPr>
              <w:t>MAIL:</w:t>
            </w:r>
          </w:p>
        </w:tc>
      </w:tr>
      <w:tr>
        <w:trPr>
          <w:trHeight w:val="561" w:hRule="atLeast"/>
        </w:trPr>
        <w:tc>
          <w:tcPr>
            <w:tcW w:w="9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10" w:hanging="0"/>
              <w:jc w:val="center"/>
              <w:rPr>
                <w:rFonts w:ascii="Arial" w:hAnsi="Arial" w:eastAsia="Arial" w:cs="Arial"/>
                <w:color w:val="auto"/>
                <w:kern w:val="0"/>
                <w:sz w:val="28"/>
                <w:szCs w:val="22"/>
                <w:lang w:val="pt-PT" w:eastAsia="en-US" w:bidi="ar-SA"/>
              </w:rPr>
            </w:pPr>
            <w:r>
              <w:rPr>
                <w:rFonts w:eastAsia="Arial" w:cs="Arial"/>
                <w:b/>
                <w:bCs/>
                <w:color w:val="auto"/>
                <w:kern w:val="0"/>
                <w:sz w:val="28"/>
                <w:szCs w:val="22"/>
                <w:lang w:val="pt-PT" w:eastAsia="en-US" w:bidi="ar-SA"/>
              </w:rPr>
              <w:t>HORÁRIOS DISPONÍVEIS</w:t>
            </w:r>
          </w:p>
        </w:tc>
      </w:tr>
      <w:tr>
        <w:trPr>
          <w:trHeight w:val="563" w:hRule="atLeast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0" w:after="0"/>
              <w:ind w:left="16" w:hanging="0"/>
              <w:jc w:val="center"/>
              <w:rPr>
                <w:rFonts w:ascii="Times New Roman" w:hAnsi="Times New Roman" w:eastAsia="Arial" w:cs="Arial"/>
                <w:spacing w:val="-2"/>
                <w:sz w:val="28"/>
                <w:lang w:val="pt-PT"/>
              </w:rPr>
            </w:pPr>
            <w:r>
              <w:rPr>
                <w:rFonts w:eastAsia="Arial" w:cs="Arial" w:ascii="Times New Roman" w:hAnsi="Times New Roman"/>
                <w:spacing w:val="-2"/>
                <w:sz w:val="28"/>
                <w:lang w:val="pt-PT"/>
              </w:rPr>
            </w:r>
          </w:p>
          <w:p>
            <w:pPr>
              <w:pStyle w:val="TableParagraph"/>
              <w:spacing w:before="0" w:after="0"/>
              <w:ind w:left="16" w:hanging="0"/>
              <w:jc w:val="center"/>
              <w:rPr>
                <w:rFonts w:ascii="Arial" w:hAnsi="Arial" w:eastAsia="Arial" w:cs="Arial"/>
                <w:b/>
                <w:b/>
                <w:bCs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</w:pPr>
            <w:r>
              <w:rPr>
                <w:rFonts w:eastAsia="Arial" w:cs="Arial"/>
                <w:b/>
                <w:bCs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TURNO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10" w:hanging="0"/>
              <w:jc w:val="center"/>
              <w:rPr>
                <w:rFonts w:ascii="Arial" w:hAnsi="Arial"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2ª feira</w:t>
            </w:r>
          </w:p>
        </w:tc>
        <w:tc>
          <w:tcPr>
            <w:tcW w:w="1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10" w:hanging="0"/>
              <w:jc w:val="center"/>
              <w:rPr/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3ª feira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10" w:hanging="0"/>
              <w:jc w:val="center"/>
              <w:rPr>
                <w:rFonts w:ascii="Arial" w:hAnsi="Arial"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4ª feira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10" w:hanging="0"/>
              <w:jc w:val="center"/>
              <w:rPr>
                <w:rFonts w:ascii="Arial" w:hAnsi="Arial"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5ª feira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10" w:hanging="0"/>
              <w:jc w:val="center"/>
              <w:rPr>
                <w:rFonts w:ascii="Arial" w:hAnsi="Arial"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6ª feira</w:t>
            </w:r>
          </w:p>
        </w:tc>
      </w:tr>
      <w:tr>
        <w:trPr>
          <w:trHeight w:val="877" w:hRule="atLeast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/>
            </w:pPr>
            <w:bookmarkStart w:id="0" w:name="__DdeLink__372_3214843547"/>
            <w:r>
              <w:rPr>
                <w:spacing w:val="-2"/>
                <w:sz w:val="28"/>
              </w:rPr>
              <w:t>Manhã</w:t>
            </w:r>
            <w:bookmarkEnd w:id="0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Das __ </w:t>
            </w:r>
          </w:p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__</w:t>
            </w:r>
          </w:p>
        </w:tc>
        <w:tc>
          <w:tcPr>
            <w:tcW w:w="1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Das __ </w:t>
            </w:r>
          </w:p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__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Das __ </w:t>
            </w:r>
          </w:p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__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Das __ </w:t>
            </w:r>
          </w:p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__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Das __ </w:t>
            </w:r>
          </w:p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__</w:t>
            </w:r>
          </w:p>
        </w:tc>
      </w:tr>
      <w:tr>
        <w:trPr>
          <w:trHeight w:val="900" w:hRule="atLeast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right="3" w:hanging="0"/>
              <w:jc w:val="center"/>
              <w:rPr>
                <w:rFonts w:ascii="Arial" w:hAnsi="Arial"/>
              </w:rPr>
            </w:pPr>
            <w:r>
              <w:rPr>
                <w:spacing w:val="-2"/>
                <w:sz w:val="28"/>
              </w:rPr>
              <w:t>Tarde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Das __ </w:t>
            </w:r>
          </w:p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__</w:t>
            </w:r>
          </w:p>
        </w:tc>
        <w:tc>
          <w:tcPr>
            <w:tcW w:w="1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Das __ </w:t>
            </w:r>
          </w:p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__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Das __ </w:t>
            </w:r>
          </w:p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__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Das __ </w:t>
            </w:r>
          </w:p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__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Das __ </w:t>
            </w:r>
          </w:p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__</w:t>
            </w:r>
          </w:p>
        </w:tc>
      </w:tr>
      <w:tr>
        <w:trPr>
          <w:trHeight w:val="1080" w:hRule="atLeast"/>
        </w:trPr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right="3" w:hanging="0"/>
              <w:jc w:val="center"/>
              <w:rPr>
                <w:rFonts w:ascii="Arial" w:hAnsi="Arial"/>
              </w:rPr>
            </w:pPr>
            <w:r>
              <w:rPr>
                <w:spacing w:val="-2"/>
                <w:sz w:val="28"/>
              </w:rPr>
              <w:t>Noite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Das __ </w:t>
            </w:r>
          </w:p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__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__</w:t>
            </w:r>
          </w:p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até __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Das __ </w:t>
            </w:r>
          </w:p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__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Das __ </w:t>
            </w:r>
          </w:p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__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Das __ </w:t>
            </w:r>
          </w:p>
          <w:p>
            <w:pPr>
              <w:pStyle w:val="TableParagraph"/>
              <w:spacing w:before="118" w:after="0"/>
              <w:ind w:left="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__</w:t>
            </w:r>
          </w:p>
        </w:tc>
      </w:tr>
    </w:tbl>
    <w:p>
      <w:pPr>
        <w:pStyle w:val="Normal"/>
        <w:spacing w:before="200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otexto"/>
        <w:ind w:hanging="0"/>
        <w:rPr>
          <w:rFonts w:ascii="Arial" w:hAnsi="Arial"/>
          <w:spacing w:val="-2"/>
        </w:rPr>
      </w:pPr>
      <w:r>
        <w:rPr/>
      </w:r>
    </w:p>
    <w:p>
      <w:pPr>
        <w:pStyle w:val="Corpodotexto"/>
        <w:spacing w:before="195" w:after="0"/>
        <w:ind w:left="235" w:hanging="0"/>
        <w:rPr/>
      </w:pPr>
      <w:r>
        <w:rPr>
          <w:rFonts w:ascii="Arial" w:hAnsi="Arial"/>
        </w:rPr>
        <w:t>Assinatura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do/a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acadêmico(a):</w:t>
        <w:br/>
      </w:r>
      <w:r>
        <w:rPr>
          <w:rFonts w:ascii="Arial" w:hAnsi="Arial"/>
          <w:i/>
          <w:iCs/>
          <w:spacing w:val="-2"/>
        </w:rPr>
        <w:t>Preferência via Gov.br</w:t>
      </w:r>
    </w:p>
    <w:sectPr>
      <w:type w:val="nextPage"/>
      <w:pgSz w:w="11906" w:h="16838"/>
      <w:pgMar w:left="900" w:right="1640" w:header="0" w:top="12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0"/>
    <w:qFormat/>
    <w:pPr>
      <w:ind w:left="3753" w:hanging="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18" w:after="0"/>
      <w:ind w:left="110" w:hanging="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LibreOffice/6.3.2.2$Windows_X86_64 LibreOffice_project/98b30e735bda24bc04ab42594c85f7fd8be07b9c</Application>
  <Pages>1</Pages>
  <Words>131</Words>
  <Characters>556</Characters>
  <CharactersWithSpaces>732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2024-08-26T10:51:00Z</dcterms:created>
  <dc:creator/>
  <dc:description/>
  <dc:language>pt-BR</dc:language>
  <cp:lastModifiedBy/>
  <dcterms:modified xsi:type="dcterms:W3CDTF">2025-03-24T10:56:50Z</dcterms:modified>
  <cp:revision>8</cp:revision>
  <dc:subject/>
  <dc:title>Ficha de Inscrição.odt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2024-08-20T00:00:00Z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2024-08-26T00:00:00Z</vt:filetime>
  </property>
  <property fmtid="{D5CDD505-2E9C-101B-9397-08002B2CF9AE}" pid="7" name="LinksUpToDate">
    <vt:bool>0</vt:bool>
  </property>
  <property fmtid="{D5CDD505-2E9C-101B-9397-08002B2CF9AE}" pid="8" name="Producer">
    <vt:lpwstr>Microsoft: Print To PDF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