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372F" w14:textId="2C64CA81" w:rsidR="00FF0BDE" w:rsidRDefault="00000000">
      <w:pPr>
        <w:spacing w:before="67" w:line="276" w:lineRule="auto"/>
        <w:ind w:left="2640" w:right="2215" w:firstLine="123"/>
        <w:jc w:val="center"/>
      </w:pPr>
      <w:r>
        <w:rPr>
          <w:b/>
          <w:sz w:val="24"/>
        </w:rPr>
        <w:t xml:space="preserve">UNIVERSIDADE FEDERAL DE SANTA MARIA CENTRO DE EDUCAÇÃO FÍSICA E DESPORTOS </w:t>
      </w:r>
    </w:p>
    <w:p w14:paraId="5249BE7F" w14:textId="77777777" w:rsidR="00FF0BDE" w:rsidRDefault="00FF0BDE">
      <w:pPr>
        <w:spacing w:before="22"/>
        <w:rPr>
          <w:b/>
          <w:sz w:val="24"/>
        </w:rPr>
      </w:pPr>
    </w:p>
    <w:p w14:paraId="721DDF5B" w14:textId="77777777" w:rsidR="00FF0BDE" w:rsidRDefault="00000000">
      <w:pPr>
        <w:pStyle w:val="Corpodetexto"/>
        <w:spacing w:before="0"/>
        <w:ind w:left="430"/>
        <w:jc w:val="center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F0EA25C" w14:textId="77777777" w:rsidR="00FF0BDE" w:rsidRDefault="00000000">
      <w:pPr>
        <w:pStyle w:val="Ttulo"/>
      </w:pP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</w:p>
    <w:p w14:paraId="6F77B0CF" w14:textId="7F110523" w:rsidR="00FF0BDE" w:rsidRDefault="00FF0BDE">
      <w:pPr>
        <w:spacing w:before="25" w:after="1"/>
        <w:rPr>
          <w:b/>
          <w:sz w:val="20"/>
        </w:rPr>
      </w:pPr>
    </w:p>
    <w:tbl>
      <w:tblPr>
        <w:tblStyle w:val="TableNormal"/>
        <w:tblW w:w="10200" w:type="dxa"/>
        <w:tblInd w:w="57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38"/>
        <w:gridCol w:w="4262"/>
      </w:tblGrid>
      <w:tr w:rsidR="00FF0BDE" w14:paraId="335CD234" w14:textId="77777777" w:rsidTr="001336DD">
        <w:trPr>
          <w:trHeight w:val="617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0AB87" w14:textId="77777777" w:rsidR="00FF0BDE" w:rsidRDefault="00000000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Completo):</w:t>
            </w:r>
          </w:p>
          <w:p w14:paraId="5DC6EC1C" w14:textId="77777777" w:rsidR="001336DD" w:rsidRDefault="001336DD">
            <w:pPr>
              <w:pStyle w:val="TableParagraph"/>
              <w:rPr>
                <w:b/>
                <w:sz w:val="20"/>
              </w:rPr>
            </w:pPr>
          </w:p>
        </w:tc>
      </w:tr>
      <w:tr w:rsidR="00FF0BDE" w14:paraId="07FD0F5D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F8DB2D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</w:tr>
      <w:tr w:rsidR="00FF0BDE" w14:paraId="3880DF0F" w14:textId="77777777" w:rsidTr="001336DD">
        <w:trPr>
          <w:trHeight w:val="480"/>
        </w:trPr>
        <w:tc>
          <w:tcPr>
            <w:tcW w:w="5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3173D" w14:textId="794A9E93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SEMESTRE: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F3855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FF0BDE" w14:paraId="5B8C2AD0" w14:textId="77777777" w:rsidTr="001336DD">
        <w:trPr>
          <w:trHeight w:val="480"/>
        </w:trPr>
        <w:tc>
          <w:tcPr>
            <w:tcW w:w="5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A158B" w14:textId="7D54B2AC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96033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</w:tr>
      <w:tr w:rsidR="00FF0BDE" w14:paraId="52625D92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6F7EF" w14:textId="77777777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TELEFONE(S)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DDD):</w:t>
            </w:r>
          </w:p>
        </w:tc>
      </w:tr>
      <w:tr w:rsidR="00FF0BDE" w14:paraId="50463528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C8A66" w14:textId="150B7042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CONTATO:</w:t>
            </w:r>
          </w:p>
        </w:tc>
      </w:tr>
      <w:tr w:rsidR="00FF0BDE" w14:paraId="27F5D8A3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23206" w14:textId="2EE53A55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BENEFÍCIO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SOCIOECONÔMICO?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FF0BDE" w14:paraId="2B9AA557" w14:textId="77777777" w:rsidTr="001336DD">
        <w:trPr>
          <w:trHeight w:val="480"/>
        </w:trPr>
        <w:tc>
          <w:tcPr>
            <w:tcW w:w="10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506A8" w14:textId="77777777" w:rsidR="00FF0BDE" w:rsidRDefault="00000000">
            <w:pPr>
              <w:pStyle w:val="TableParagraph"/>
              <w:jc w:val="center"/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BANCÁRIOS</w:t>
            </w:r>
          </w:p>
          <w:p w14:paraId="6A9D322C" w14:textId="0AAC0B13" w:rsidR="00FF0B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BANCO:</w:t>
            </w:r>
          </w:p>
        </w:tc>
      </w:tr>
      <w:tr w:rsidR="00FF0BDE" w14:paraId="6FB3E878" w14:textId="77777777" w:rsidTr="001336DD">
        <w:trPr>
          <w:trHeight w:val="896"/>
        </w:trPr>
        <w:tc>
          <w:tcPr>
            <w:tcW w:w="5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5CEE6" w14:textId="77777777" w:rsidR="00FF0BDE" w:rsidRDefault="00000000">
            <w:pPr>
              <w:pStyle w:val="TableParagraph"/>
              <w:spacing w:before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AGÊNCIA: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F34A8" w14:textId="385E6537" w:rsidR="00FF0BDE" w:rsidRDefault="00000000">
            <w:pPr>
              <w:pStyle w:val="TableParagraph"/>
              <w:spacing w:before="208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CORRENTE:</w:t>
            </w:r>
          </w:p>
        </w:tc>
      </w:tr>
    </w:tbl>
    <w:p w14:paraId="63EA42D2" w14:textId="2557AE12" w:rsidR="00FF0BDE" w:rsidRDefault="00000000">
      <w:pPr>
        <w:spacing w:before="1" w:line="276" w:lineRule="auto"/>
        <w:ind w:left="853" w:right="306"/>
      </w:pPr>
      <w:r>
        <w:rPr>
          <w:rFonts w:ascii="Arial MT" w:hAnsi="Arial MT"/>
          <w:color w:val="222222"/>
          <w:sz w:val="18"/>
        </w:rPr>
        <w:t>*</w:t>
      </w:r>
      <w:r>
        <w:rPr>
          <w:rFonts w:ascii="Arial MT" w:hAnsi="Arial MT"/>
          <w:color w:val="222222"/>
          <w:sz w:val="18"/>
          <w:u w:val="single" w:color="222222"/>
        </w:rPr>
        <w:t>Observar</w:t>
      </w:r>
      <w:r>
        <w:rPr>
          <w:rFonts w:ascii="Arial MT" w:hAnsi="Arial MT"/>
          <w:color w:val="222222"/>
          <w:sz w:val="18"/>
        </w:rPr>
        <w:t>: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a)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deve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ser do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tipo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Corrente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(</w:t>
      </w:r>
      <w:r>
        <w:rPr>
          <w:b/>
          <w:color w:val="222222"/>
          <w:sz w:val="18"/>
        </w:rPr>
        <w:t>Conta</w:t>
      </w:r>
      <w:r>
        <w:rPr>
          <w:b/>
          <w:color w:val="222222"/>
          <w:spacing w:val="-2"/>
          <w:sz w:val="18"/>
        </w:rPr>
        <w:t xml:space="preserve"> </w:t>
      </w:r>
      <w:r>
        <w:rPr>
          <w:b/>
          <w:color w:val="222222"/>
          <w:sz w:val="18"/>
        </w:rPr>
        <w:t>Corrente</w:t>
      </w:r>
      <w:r>
        <w:rPr>
          <w:rFonts w:ascii="Arial MT" w:hAnsi="Arial MT"/>
          <w:color w:val="222222"/>
          <w:sz w:val="18"/>
        </w:rPr>
        <w:t>);</w:t>
      </w:r>
      <w:r>
        <w:rPr>
          <w:rFonts w:ascii="Arial MT" w:hAnsi="Arial MT"/>
          <w:color w:val="222222"/>
          <w:spacing w:val="-1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b)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titularidade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deve ser</w:t>
      </w:r>
      <w:r>
        <w:rPr>
          <w:rFonts w:ascii="Arial MT" w:hAnsi="Arial MT"/>
          <w:color w:val="222222"/>
          <w:spacing w:val="-2"/>
          <w:sz w:val="18"/>
        </w:rPr>
        <w:t xml:space="preserve"> d</w:t>
      </w:r>
      <w:r>
        <w:rPr>
          <w:rFonts w:ascii="Arial MT" w:hAnsi="Arial MT"/>
          <w:color w:val="222222"/>
          <w:sz w:val="18"/>
        </w:rPr>
        <w:t>o(a)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candidato(a) à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 xml:space="preserve">bolsa, ou seja, a conta não pode ser de terceiros e </w:t>
      </w:r>
      <w:r>
        <w:rPr>
          <w:rFonts w:ascii="Times New Roman" w:hAnsi="Times New Roman"/>
          <w:sz w:val="18"/>
        </w:rPr>
        <w:t xml:space="preserve">c) </w:t>
      </w:r>
      <w:r>
        <w:rPr>
          <w:rFonts w:ascii="Arial MT" w:hAnsi="Arial MT"/>
          <w:sz w:val="18"/>
        </w:rPr>
        <w:t>a conta não pode ser conjunta. - Preferência da UFSM: Banco do Brasil</w:t>
      </w:r>
    </w:p>
    <w:p w14:paraId="2D125C9D" w14:textId="77777777" w:rsidR="00FF0BDE" w:rsidRDefault="00FF0BDE">
      <w:pPr>
        <w:sectPr w:rsidR="00FF0BDE" w:rsidSect="001336DD">
          <w:pgSz w:w="11906" w:h="16838"/>
          <w:pgMar w:top="426" w:right="708" w:bottom="280" w:left="283" w:header="0" w:footer="0" w:gutter="0"/>
          <w:cols w:space="720"/>
          <w:formProt w:val="0"/>
        </w:sectPr>
      </w:pPr>
    </w:p>
    <w:tbl>
      <w:tblPr>
        <w:tblStyle w:val="TableNormal"/>
        <w:tblW w:w="10633" w:type="dxa"/>
        <w:tblInd w:w="14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8"/>
        <w:gridCol w:w="1987"/>
        <w:gridCol w:w="1984"/>
        <w:gridCol w:w="1838"/>
        <w:gridCol w:w="1843"/>
        <w:gridCol w:w="1563"/>
      </w:tblGrid>
      <w:tr w:rsidR="00FF0BDE" w14:paraId="7188AFBA" w14:textId="77777777">
        <w:trPr>
          <w:trHeight w:val="502"/>
        </w:trPr>
        <w:tc>
          <w:tcPr>
            <w:tcW w:w="1063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7C336" w14:textId="4DEC47E4" w:rsidR="00FF0BDE" w:rsidRDefault="00000000">
            <w:pPr>
              <w:pStyle w:val="TableParagraph"/>
              <w:spacing w:line="253" w:lineRule="exact"/>
              <w:ind w:left="258"/>
              <w:rPr>
                <w:b/>
                <w:sz w:val="20"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HORÁRIOS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DISPONÍVEIS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0"/>
              </w:rPr>
              <w:t>(Escreva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horários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disponíveis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bolsista)</w:t>
            </w:r>
          </w:p>
        </w:tc>
      </w:tr>
      <w:tr w:rsidR="00FF0BDE" w14:paraId="154FD162" w14:textId="77777777">
        <w:trPr>
          <w:trHeight w:val="503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A6CDB" w14:textId="77777777" w:rsidR="00FF0BDE" w:rsidRDefault="00000000">
            <w:pPr>
              <w:pStyle w:val="TableParagraph"/>
              <w:spacing w:line="253" w:lineRule="exact"/>
              <w:ind w:left="1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TURNO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ED1D2" w14:textId="77777777" w:rsidR="00FF0BDE" w:rsidRDefault="00000000">
            <w:pPr>
              <w:pStyle w:val="TableParagraph"/>
              <w:spacing w:line="253" w:lineRule="exact"/>
              <w:ind w:left="531"/>
              <w:rPr>
                <w:b/>
              </w:rPr>
            </w:pPr>
            <w:r>
              <w:rPr>
                <w:b/>
                <w:spacing w:val="-2"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42AF9" w14:textId="77777777" w:rsidR="00FF0BDE" w:rsidRDefault="00000000">
            <w:pPr>
              <w:pStyle w:val="TableParagraph"/>
              <w:spacing w:line="25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Terça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16974" w14:textId="77777777" w:rsidR="00FF0BDE" w:rsidRDefault="00000000">
            <w:pPr>
              <w:pStyle w:val="TableParagraph"/>
              <w:spacing w:line="253" w:lineRule="exact"/>
              <w:ind w:left="567"/>
              <w:rPr>
                <w:b/>
              </w:rPr>
            </w:pPr>
            <w:r>
              <w:rPr>
                <w:b/>
                <w:spacing w:val="-2"/>
              </w:rPr>
              <w:t>Quarta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73633" w14:textId="77777777" w:rsidR="00FF0BDE" w:rsidRDefault="00000000">
            <w:pPr>
              <w:pStyle w:val="TableParagraph"/>
              <w:spacing w:line="253" w:lineRule="exact"/>
              <w:ind w:left="575"/>
              <w:rPr>
                <w:b/>
              </w:rPr>
            </w:pPr>
            <w:r>
              <w:rPr>
                <w:b/>
                <w:spacing w:val="-2"/>
              </w:rPr>
              <w:t>Quinta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16F8B4" w14:textId="12ABE053" w:rsidR="00FF0BDE" w:rsidRDefault="00000000">
            <w:pPr>
              <w:pStyle w:val="TableParagraph"/>
              <w:spacing w:line="253" w:lineRule="exact"/>
              <w:ind w:left="487"/>
              <w:rPr>
                <w:b/>
              </w:rPr>
            </w:pPr>
            <w:r>
              <w:rPr>
                <w:b/>
                <w:spacing w:val="-4"/>
              </w:rPr>
              <w:t>Sexta</w:t>
            </w:r>
          </w:p>
        </w:tc>
      </w:tr>
      <w:tr w:rsidR="00FF0BDE" w14:paraId="343FE98E" w14:textId="77777777">
        <w:trPr>
          <w:trHeight w:val="1263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054B9" w14:textId="77777777" w:rsidR="00FF0BDE" w:rsidRDefault="00000000">
            <w:pPr>
              <w:pStyle w:val="TableParagraph"/>
              <w:spacing w:line="25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Manhã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F18EC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644BD5CC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4C55D890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1E3E8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A70FBB9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2B75A3C7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8CC47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6161A877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7A88D3EA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6AD6B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42A7D3FD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3B7C5CF7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73138" w14:textId="0A20584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7F801BF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5067AC0A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F0BDE" w14:paraId="088F3947" w14:textId="77777777">
        <w:trPr>
          <w:trHeight w:val="1266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FB1F9" w14:textId="77777777" w:rsidR="00FF0BDE" w:rsidRDefault="00000000">
            <w:pPr>
              <w:pStyle w:val="TableParagraph"/>
              <w:spacing w:line="25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Tarde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B5894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4CD1E54E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2B56BC60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57CF3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51175A75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07F60EBA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9FAF58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5A16782B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2B0CE21D" w14:textId="77777777" w:rsidR="00FF0BDE" w:rsidRDefault="00000000">
            <w:pPr>
              <w:pStyle w:val="TableParagraph"/>
              <w:tabs>
                <w:tab w:val="left" w:pos="127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B39DE" w14:textId="77777777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68F7D07D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06063942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F5765" w14:textId="56842955" w:rsidR="00FF0BDE" w:rsidRDefault="00000000">
            <w:pPr>
              <w:pStyle w:val="TableParagraph"/>
              <w:tabs>
                <w:tab w:val="left" w:pos="1325"/>
              </w:tabs>
              <w:spacing w:before="252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28587CEF" w14:textId="77777777" w:rsidR="00FF0BDE" w:rsidRDefault="00FF0BDE">
            <w:pPr>
              <w:pStyle w:val="TableParagraph"/>
              <w:ind w:left="0"/>
              <w:rPr>
                <w:rFonts w:ascii="Times New Roman" w:hAnsi="Times New Roman"/>
              </w:rPr>
            </w:pPr>
          </w:p>
          <w:p w14:paraId="65BD9BFD" w14:textId="77777777" w:rsidR="00FF0BDE" w:rsidRDefault="00000000">
            <w:pPr>
              <w:pStyle w:val="TableParagraph"/>
              <w:tabs>
                <w:tab w:val="left" w:pos="1277"/>
              </w:tabs>
              <w:ind w:left="109"/>
            </w:pPr>
            <w:r>
              <w:rPr>
                <w:rFonts w:ascii="Times New Roman" w:hAnsi="Times New Roman"/>
              </w:rPr>
              <w:t xml:space="preserve">as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36161778" w14:textId="1C59DA59" w:rsidR="00FF0BDE" w:rsidRDefault="00FF0BDE">
            <w:pPr>
              <w:pStyle w:val="TableParagraph"/>
              <w:tabs>
                <w:tab w:val="left" w:pos="1277"/>
              </w:tabs>
              <w:ind w:left="109"/>
              <w:rPr>
                <w:rFonts w:ascii="Times New Roman" w:hAnsi="Times New Roman"/>
                <w:u w:val="single"/>
              </w:rPr>
            </w:pPr>
          </w:p>
        </w:tc>
      </w:tr>
    </w:tbl>
    <w:p w14:paraId="799514BB" w14:textId="77777777" w:rsidR="00000000" w:rsidRDefault="00000000"/>
    <w:tbl>
      <w:tblPr>
        <w:tblStyle w:val="Tabelacomgrade"/>
        <w:tblpPr w:leftFromText="141" w:rightFromText="141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10631"/>
      </w:tblGrid>
      <w:tr w:rsidR="001336DD" w14:paraId="019506EA" w14:textId="77777777" w:rsidTr="001336DD">
        <w:tc>
          <w:tcPr>
            <w:tcW w:w="10631" w:type="dxa"/>
          </w:tcPr>
          <w:p w14:paraId="0A47DA79" w14:textId="008C11E6" w:rsidR="001336DD" w:rsidRDefault="001336DD" w:rsidP="001336DD">
            <w:r w:rsidRPr="001336DD">
              <w:rPr>
                <w:i/>
              </w:rPr>
              <w:t>Descreva qual o seu interesse em participar do Grupo de Estudos no Lazer, Educação e Diferença e como você perceber a articulação entre o campo do lazer e a formação escolar</w:t>
            </w:r>
          </w:p>
        </w:tc>
      </w:tr>
      <w:tr w:rsidR="001336DD" w14:paraId="4D3870CB" w14:textId="77777777" w:rsidTr="001336DD">
        <w:trPr>
          <w:trHeight w:val="2096"/>
        </w:trPr>
        <w:tc>
          <w:tcPr>
            <w:tcW w:w="10631" w:type="dxa"/>
          </w:tcPr>
          <w:p w14:paraId="4D36DFE7" w14:textId="39566DF5" w:rsidR="001336DD" w:rsidRDefault="001336DD" w:rsidP="001336DD"/>
        </w:tc>
      </w:tr>
    </w:tbl>
    <w:p w14:paraId="4D8934BE" w14:textId="281BE850" w:rsidR="001336DD" w:rsidRDefault="001336DD"/>
    <w:p w14:paraId="11C5A19E" w14:textId="327DB25D" w:rsidR="001336DD" w:rsidRDefault="001336DD"/>
    <w:p w14:paraId="5A7F5718" w14:textId="77777777" w:rsidR="001336DD" w:rsidRDefault="001336DD"/>
    <w:p w14:paraId="7938A05C" w14:textId="77777777" w:rsidR="001336DD" w:rsidRDefault="001336DD" w:rsidP="001336DD">
      <w:pPr>
        <w:jc w:val="right"/>
      </w:pPr>
    </w:p>
    <w:p w14:paraId="2168A428" w14:textId="4E8FAEFB" w:rsidR="001336DD" w:rsidRDefault="001336DD" w:rsidP="001336DD">
      <w:pPr>
        <w:jc w:val="right"/>
      </w:pPr>
      <w:r>
        <w:t>_______________________</w:t>
      </w:r>
    </w:p>
    <w:p w14:paraId="5E9C51D2" w14:textId="2E34247D" w:rsidR="001336DD" w:rsidRDefault="001336DD" w:rsidP="001336DD">
      <w:pPr>
        <w:jc w:val="right"/>
      </w:pPr>
      <w:r>
        <w:t>Assinatura da/o candidata/o</w:t>
      </w:r>
    </w:p>
    <w:p w14:paraId="6D49144A" w14:textId="77777777" w:rsidR="001336DD" w:rsidRDefault="001336DD"/>
    <w:sectPr w:rsidR="001336DD">
      <w:type w:val="continuous"/>
      <w:pgSz w:w="11906" w:h="16838"/>
      <w:pgMar w:top="1340" w:right="708" w:bottom="280" w:left="283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BDE"/>
    <w:rsid w:val="001336DD"/>
    <w:rsid w:val="00782ADA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5CC4"/>
  <w15:docId w15:val="{CE7CB8A2-D525-46A7-926E-32E2F2DA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252"/>
      <w:ind w:left="430" w:right="7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pPr>
      <w:spacing w:before="229"/>
    </w:pPr>
    <w:rPr>
      <w:rFonts w:ascii="Arial MT" w:eastAsia="Arial MT" w:hAnsi="Arial MT" w:cs="Arial MT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3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Ariane Pacheco</cp:lastModifiedBy>
  <cp:revision>4</cp:revision>
  <dcterms:created xsi:type="dcterms:W3CDTF">2025-08-01T13:38:00Z</dcterms:created>
  <dcterms:modified xsi:type="dcterms:W3CDTF">2025-08-19T00:30:00Z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2025-08-01T00:00:00Z</vt:filetime>
  </property>
  <property fmtid="{D5CDD505-2E9C-101B-9397-08002B2CF9AE}" pid="7" name="LinksUpToDate">
    <vt:bool>false</vt:bool>
  </property>
  <property fmtid="{D5CDD505-2E9C-101B-9397-08002B2CF9AE}" pid="8" name="Producer">
    <vt:lpwstr>iLovePDF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