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72F" w14:textId="2C64CA81" w:rsidR="00FF0BDE" w:rsidRPr="00562951" w:rsidRDefault="00000000">
      <w:pPr>
        <w:spacing w:before="67" w:line="276" w:lineRule="auto"/>
        <w:ind w:left="2640" w:right="2215" w:firstLine="123"/>
        <w:jc w:val="center"/>
        <w:rPr>
          <w:rFonts w:ascii="Times New Roman" w:hAnsi="Times New Roman" w:cs="Times New Roman"/>
          <w:sz w:val="24"/>
          <w:szCs w:val="24"/>
        </w:rPr>
      </w:pPr>
      <w:r w:rsidRPr="00562951">
        <w:rPr>
          <w:rFonts w:ascii="Times New Roman" w:hAnsi="Times New Roman" w:cs="Times New Roman"/>
          <w:b/>
          <w:sz w:val="24"/>
          <w:szCs w:val="24"/>
        </w:rPr>
        <w:t xml:space="preserve">UNIVERSIDADE FEDERAL DE SANTA MARIA CENTRO DE EDUCAÇÃO FÍSICA E DESPORTOS </w:t>
      </w:r>
    </w:p>
    <w:p w14:paraId="5249BE7F" w14:textId="77777777" w:rsidR="00FF0BDE" w:rsidRPr="00562951" w:rsidRDefault="00FF0BDE">
      <w:pPr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14:paraId="721DDF5B" w14:textId="77777777" w:rsidR="00FF0BDE" w:rsidRPr="00562951" w:rsidRDefault="00000000">
      <w:pPr>
        <w:pStyle w:val="Corpodetexto"/>
        <w:spacing w:before="0"/>
        <w:ind w:left="430"/>
        <w:jc w:val="center"/>
        <w:rPr>
          <w:rFonts w:ascii="Times New Roman" w:hAnsi="Times New Roman" w:cs="Times New Roman"/>
        </w:rPr>
      </w:pPr>
      <w:r w:rsidRPr="00562951">
        <w:rPr>
          <w:rFonts w:ascii="Times New Roman" w:hAnsi="Times New Roman" w:cs="Times New Roman"/>
        </w:rPr>
        <w:t>ANEXO</w:t>
      </w:r>
      <w:r w:rsidRPr="00562951">
        <w:rPr>
          <w:rFonts w:ascii="Times New Roman" w:hAnsi="Times New Roman" w:cs="Times New Roman"/>
          <w:spacing w:val="-5"/>
        </w:rPr>
        <w:t xml:space="preserve"> </w:t>
      </w:r>
      <w:r w:rsidRPr="00562951">
        <w:rPr>
          <w:rFonts w:ascii="Times New Roman" w:hAnsi="Times New Roman" w:cs="Times New Roman"/>
          <w:spacing w:val="-10"/>
        </w:rPr>
        <w:t>I</w:t>
      </w:r>
    </w:p>
    <w:p w14:paraId="7F0EA25C" w14:textId="77777777" w:rsidR="00FF0BDE" w:rsidRPr="00562951" w:rsidRDefault="00000000">
      <w:pPr>
        <w:pStyle w:val="Ttulo"/>
        <w:rPr>
          <w:rFonts w:ascii="Times New Roman" w:hAnsi="Times New Roman" w:cs="Times New Roman"/>
        </w:rPr>
      </w:pPr>
      <w:r w:rsidRPr="00562951">
        <w:rPr>
          <w:rFonts w:ascii="Times New Roman" w:hAnsi="Times New Roman" w:cs="Times New Roman"/>
        </w:rPr>
        <w:t>FICHA</w:t>
      </w:r>
      <w:r w:rsidRPr="00562951">
        <w:rPr>
          <w:rFonts w:ascii="Times New Roman" w:hAnsi="Times New Roman" w:cs="Times New Roman"/>
          <w:spacing w:val="-3"/>
        </w:rPr>
        <w:t xml:space="preserve"> </w:t>
      </w:r>
      <w:r w:rsidRPr="00562951">
        <w:rPr>
          <w:rFonts w:ascii="Times New Roman" w:hAnsi="Times New Roman" w:cs="Times New Roman"/>
        </w:rPr>
        <w:t>DE</w:t>
      </w:r>
      <w:r w:rsidRPr="00562951">
        <w:rPr>
          <w:rFonts w:ascii="Times New Roman" w:hAnsi="Times New Roman" w:cs="Times New Roman"/>
          <w:spacing w:val="-3"/>
        </w:rPr>
        <w:t xml:space="preserve"> </w:t>
      </w:r>
      <w:r w:rsidRPr="00562951">
        <w:rPr>
          <w:rFonts w:ascii="Times New Roman" w:hAnsi="Times New Roman" w:cs="Times New Roman"/>
        </w:rPr>
        <w:t>INSCRIÇÃO</w:t>
      </w:r>
    </w:p>
    <w:p w14:paraId="6F77B0CF" w14:textId="7F110523" w:rsidR="00FF0BDE" w:rsidRPr="00562951" w:rsidRDefault="00FF0BDE">
      <w:pPr>
        <w:spacing w:before="25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0" w:type="dxa"/>
        <w:tblInd w:w="57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8"/>
        <w:gridCol w:w="4262"/>
      </w:tblGrid>
      <w:tr w:rsidR="00FF0BDE" w:rsidRPr="00562951" w14:paraId="335CD234" w14:textId="77777777" w:rsidTr="00562951">
        <w:trPr>
          <w:trHeight w:val="617"/>
        </w:trPr>
        <w:tc>
          <w:tcPr>
            <w:tcW w:w="10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0AB87" w14:textId="77777777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COMPLETO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(ou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Social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Completo):</w:t>
            </w:r>
          </w:p>
          <w:p w14:paraId="5DC6EC1C" w14:textId="77777777" w:rsidR="001336DD" w:rsidRPr="00562951" w:rsidRDefault="001336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DE" w:rsidRPr="00562951" w14:paraId="07FD0F5D" w14:textId="77777777" w:rsidTr="00562951">
        <w:trPr>
          <w:trHeight w:val="480"/>
        </w:trPr>
        <w:tc>
          <w:tcPr>
            <w:tcW w:w="10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8DB2D" w14:textId="77777777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CURSO:</w:t>
            </w:r>
          </w:p>
        </w:tc>
      </w:tr>
      <w:tr w:rsidR="00FF0BDE" w:rsidRPr="00562951" w14:paraId="3880DF0F" w14:textId="77777777" w:rsidTr="00562951">
        <w:trPr>
          <w:trHeight w:val="480"/>
        </w:trPr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3173D" w14:textId="794A9E93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SEMESTRE:</w:t>
            </w:r>
          </w:p>
        </w:tc>
        <w:tc>
          <w:tcPr>
            <w:tcW w:w="4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F3855" w14:textId="77777777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N.º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MATRÍCULA:</w:t>
            </w:r>
          </w:p>
        </w:tc>
      </w:tr>
      <w:tr w:rsidR="00FF0BDE" w:rsidRPr="00562951" w14:paraId="5B8C2AD0" w14:textId="77777777" w:rsidTr="00562951">
        <w:trPr>
          <w:trHeight w:val="480"/>
        </w:trPr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A158B" w14:textId="7D54B2AC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RG:</w:t>
            </w:r>
          </w:p>
        </w:tc>
        <w:tc>
          <w:tcPr>
            <w:tcW w:w="4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96033" w14:textId="77777777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CPF:</w:t>
            </w:r>
          </w:p>
        </w:tc>
      </w:tr>
      <w:tr w:rsidR="00FF0BDE" w:rsidRPr="00562951" w14:paraId="52625D92" w14:textId="77777777" w:rsidTr="00562951">
        <w:trPr>
          <w:trHeight w:val="480"/>
        </w:trPr>
        <w:tc>
          <w:tcPr>
            <w:tcW w:w="10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6F7EF" w14:textId="77777777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TELEFONE(S)</w:t>
            </w:r>
            <w:r w:rsidRPr="00562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562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(COM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DDD):</w:t>
            </w:r>
          </w:p>
        </w:tc>
      </w:tr>
      <w:tr w:rsidR="00FF0BDE" w:rsidRPr="00562951" w14:paraId="50463528" w14:textId="77777777" w:rsidTr="00562951">
        <w:trPr>
          <w:trHeight w:val="480"/>
        </w:trPr>
        <w:tc>
          <w:tcPr>
            <w:tcW w:w="10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C8A66" w14:textId="150B7042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E-MAIL(S)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CONTATO:</w:t>
            </w:r>
          </w:p>
        </w:tc>
      </w:tr>
      <w:tr w:rsidR="00FF0BDE" w:rsidRPr="00562951" w14:paraId="27F5D8A3" w14:textId="77777777" w:rsidTr="00562951">
        <w:trPr>
          <w:trHeight w:val="480"/>
        </w:trPr>
        <w:tc>
          <w:tcPr>
            <w:tcW w:w="10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23206" w14:textId="2EE53A55" w:rsidR="00FF0BDE" w:rsidRPr="00562951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POSSUI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BENEFÍCIO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SOCIOECONÔMICO?</w:t>
            </w:r>
            <w:r w:rsidRPr="0056295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62951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62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r w:rsidRPr="00562951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62951">
              <w:rPr>
                <w:rFonts w:ascii="Times New Roman" w:hAnsi="Times New Roman" w:cs="Times New Roman"/>
                <w:b/>
                <w:spacing w:val="78"/>
                <w:w w:val="150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62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NÃO</w:t>
            </w:r>
          </w:p>
        </w:tc>
      </w:tr>
    </w:tbl>
    <w:p w14:paraId="3BD1F4A9" w14:textId="77777777" w:rsidR="00FF0BDE" w:rsidRDefault="00FF0BDE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292E4A7E" w14:textId="77777777" w:rsidR="00562951" w:rsidRDefault="00562951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2D125C9D" w14:textId="77777777" w:rsidR="00562951" w:rsidRPr="00562951" w:rsidRDefault="00562951">
      <w:pPr>
        <w:rPr>
          <w:rFonts w:ascii="Times New Roman" w:hAnsi="Times New Roman" w:cs="Times New Roman"/>
          <w:sz w:val="24"/>
          <w:szCs w:val="24"/>
        </w:rPr>
        <w:sectPr w:rsidR="00562951" w:rsidRPr="00562951" w:rsidSect="001336DD">
          <w:pgSz w:w="11906" w:h="16838"/>
          <w:pgMar w:top="426" w:right="708" w:bottom="280" w:left="283" w:header="0" w:footer="0" w:gutter="0"/>
          <w:cols w:space="720"/>
          <w:formProt w:val="0"/>
        </w:sectPr>
      </w:pPr>
    </w:p>
    <w:tbl>
      <w:tblPr>
        <w:tblStyle w:val="TableNormal"/>
        <w:tblW w:w="10633" w:type="dxa"/>
        <w:tblInd w:w="1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97"/>
        <w:gridCol w:w="1958"/>
        <w:gridCol w:w="1887"/>
        <w:gridCol w:w="1833"/>
        <w:gridCol w:w="1838"/>
        <w:gridCol w:w="1720"/>
      </w:tblGrid>
      <w:tr w:rsidR="00FF0BDE" w:rsidRPr="00562951" w14:paraId="7188AFBA" w14:textId="77777777" w:rsidTr="00562951">
        <w:trPr>
          <w:trHeight w:val="904"/>
        </w:trPr>
        <w:tc>
          <w:tcPr>
            <w:tcW w:w="10633" w:type="dxa"/>
            <w:gridSpan w:val="6"/>
            <w:vAlign w:val="center"/>
          </w:tcPr>
          <w:p w14:paraId="6E383EFB" w14:textId="77777777" w:rsidR="00562951" w:rsidRDefault="00000000" w:rsidP="00562951">
            <w:pPr>
              <w:pStyle w:val="TableParagraph"/>
              <w:spacing w:line="253" w:lineRule="exact"/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QUADRO</w:t>
            </w:r>
            <w:r w:rsidRPr="00562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56295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HORÁRIOS</w:t>
            </w:r>
            <w:r w:rsidRPr="00562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/>
                <w:sz w:val="24"/>
                <w:szCs w:val="24"/>
              </w:rPr>
              <w:t>DISPONÍVEIS</w:t>
            </w:r>
          </w:p>
          <w:p w14:paraId="3477C336" w14:textId="0D829CCC" w:rsidR="00FF0BDE" w:rsidRPr="00562951" w:rsidRDefault="00000000" w:rsidP="00562951">
            <w:pPr>
              <w:pStyle w:val="TableParagraph"/>
              <w:spacing w:line="253" w:lineRule="exact"/>
              <w:ind w:left="25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(Escreva</w:t>
            </w:r>
            <w:r w:rsidRPr="0056295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56295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horários</w:t>
            </w:r>
            <w:r w:rsidRPr="0056295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disponíveis</w:t>
            </w:r>
            <w:r w:rsidRPr="0056295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para</w:t>
            </w:r>
            <w:r w:rsidRPr="0056295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6295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atividade</w:t>
            </w:r>
            <w:r w:rsidRPr="0056295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56295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6295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bolsista</w:t>
            </w:r>
            <w:r w:rsidR="00562951" w:rsidRPr="0056295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não esqueça de preencher de acordo com a atribuição de carga horária indicada no edital</w:t>
            </w:r>
            <w:r w:rsidR="0056295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– 20h</w:t>
            </w:r>
            <w:r w:rsidRPr="0056295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)</w:t>
            </w:r>
          </w:p>
        </w:tc>
      </w:tr>
      <w:tr w:rsidR="00562951" w:rsidRPr="00562951" w14:paraId="343FE98E" w14:textId="77777777" w:rsidTr="00562951">
        <w:trPr>
          <w:trHeight w:val="401"/>
        </w:trPr>
        <w:tc>
          <w:tcPr>
            <w:tcW w:w="1397" w:type="dxa"/>
            <w:vAlign w:val="center"/>
          </w:tcPr>
          <w:p w14:paraId="322054B9" w14:textId="09D6570F" w:rsidR="00562951" w:rsidRPr="00562951" w:rsidRDefault="00562951" w:rsidP="00562951">
            <w:pPr>
              <w:pStyle w:val="TableParagraph"/>
              <w:spacing w:line="253" w:lineRule="exact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1958" w:type="dxa"/>
            <w:vAlign w:val="center"/>
          </w:tcPr>
          <w:p w14:paraId="4C55D890" w14:textId="10369DA8" w:rsidR="00562951" w:rsidRPr="00562951" w:rsidRDefault="00562951" w:rsidP="00562951">
            <w:pPr>
              <w:pStyle w:val="TableParagraph"/>
              <w:tabs>
                <w:tab w:val="left" w:pos="12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1887" w:type="dxa"/>
            <w:vAlign w:val="center"/>
          </w:tcPr>
          <w:p w14:paraId="2B75A3C7" w14:textId="552C5F4B" w:rsidR="00562951" w:rsidRPr="00562951" w:rsidRDefault="00562951" w:rsidP="00562951">
            <w:pPr>
              <w:pStyle w:val="TableParagraph"/>
              <w:tabs>
                <w:tab w:val="left" w:pos="1277"/>
              </w:tabs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1833" w:type="dxa"/>
            <w:vAlign w:val="center"/>
          </w:tcPr>
          <w:p w14:paraId="7A88D3EA" w14:textId="55941449" w:rsidR="00562951" w:rsidRPr="00562951" w:rsidRDefault="00562951" w:rsidP="00562951">
            <w:pPr>
              <w:pStyle w:val="TableParagraph"/>
              <w:tabs>
                <w:tab w:val="left" w:pos="12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1838" w:type="dxa"/>
            <w:vAlign w:val="center"/>
          </w:tcPr>
          <w:p w14:paraId="3B7C5CF7" w14:textId="3D11914B" w:rsidR="00562951" w:rsidRPr="00562951" w:rsidRDefault="00562951" w:rsidP="00562951">
            <w:pPr>
              <w:pStyle w:val="TableParagraph"/>
              <w:tabs>
                <w:tab w:val="left" w:pos="1277"/>
              </w:tabs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Sexta</w:t>
            </w:r>
          </w:p>
        </w:tc>
        <w:tc>
          <w:tcPr>
            <w:tcW w:w="1720" w:type="dxa"/>
            <w:vAlign w:val="center"/>
          </w:tcPr>
          <w:p w14:paraId="5067AC0A" w14:textId="19973AB1" w:rsidR="00562951" w:rsidRPr="00562951" w:rsidRDefault="00562951" w:rsidP="00562951">
            <w:pPr>
              <w:pStyle w:val="TableParagraph"/>
              <w:tabs>
                <w:tab w:val="left" w:pos="1277"/>
              </w:tabs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51">
              <w:rPr>
                <w:b/>
                <w:bCs/>
                <w:sz w:val="20"/>
                <w:szCs w:val="20"/>
              </w:rPr>
              <w:t>Sábado</w:t>
            </w:r>
          </w:p>
        </w:tc>
      </w:tr>
      <w:tr w:rsidR="00562951" w:rsidRPr="00562951" w14:paraId="088F3947" w14:textId="77777777" w:rsidTr="00562951">
        <w:trPr>
          <w:trHeight w:val="2817"/>
        </w:trPr>
        <w:tc>
          <w:tcPr>
            <w:tcW w:w="1397" w:type="dxa"/>
          </w:tcPr>
          <w:p w14:paraId="5FF7B62F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3D150A1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6B31904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67784E1A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0D592DB7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313B790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519F008C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5BE4D020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74115096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574D7916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522B1EBA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5B46A85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40B4616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630A744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12EFB1F9" w14:textId="658FBF53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</w:t>
            </w:r>
            <w:r w:rsidRPr="00562951">
              <w:rPr>
                <w:sz w:val="16"/>
                <w:szCs w:val="16"/>
              </w:rPr>
              <w:t>0</w:t>
            </w:r>
          </w:p>
        </w:tc>
        <w:tc>
          <w:tcPr>
            <w:tcW w:w="1958" w:type="dxa"/>
          </w:tcPr>
          <w:p w14:paraId="4421B7A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5C8EA54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6767966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0C0269D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53A3A80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4871506F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3E2787E5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0D95204E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2D050816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3513ECD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5872AEF4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42AEAA3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41C50F8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3FF2223C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2B56BC60" w14:textId="5036943C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21:30</w:t>
            </w:r>
          </w:p>
        </w:tc>
        <w:tc>
          <w:tcPr>
            <w:tcW w:w="1887" w:type="dxa"/>
          </w:tcPr>
          <w:p w14:paraId="733FE4D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753BE1C7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155173E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70D8FC7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4F5AA2B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63206080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6C23068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16BE8F2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2786E63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7D39DEE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3028725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1AB69520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69839E3A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7959FA5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07F60EBA" w14:textId="07D1EAB1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21:30</w:t>
            </w:r>
          </w:p>
        </w:tc>
        <w:tc>
          <w:tcPr>
            <w:tcW w:w="1833" w:type="dxa"/>
          </w:tcPr>
          <w:p w14:paraId="1899F97E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6605095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6A448C7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62CDE26F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0F74AC6C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0A075486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56424F60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48EC06A4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21C7A995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03C1711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2F1CC03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7D07130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13713ECC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7A82D061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2B0CE21D" w14:textId="3C816BF3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21:30</w:t>
            </w:r>
          </w:p>
        </w:tc>
        <w:tc>
          <w:tcPr>
            <w:tcW w:w="1838" w:type="dxa"/>
          </w:tcPr>
          <w:p w14:paraId="61E0DFB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0AF434E6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559E09DC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2AED2081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6604B7B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5E0828C4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7A10BFC4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6F99B6DD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77093571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37542550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3228523E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4FE7E8BE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0ED8A129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27AB571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06063942" w14:textId="057BA635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21:30</w:t>
            </w:r>
          </w:p>
        </w:tc>
        <w:tc>
          <w:tcPr>
            <w:tcW w:w="1720" w:type="dxa"/>
          </w:tcPr>
          <w:p w14:paraId="228B58A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07:30</w:t>
            </w:r>
          </w:p>
          <w:p w14:paraId="56D419E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08:30</w:t>
            </w:r>
          </w:p>
          <w:p w14:paraId="21F20DE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09:30</w:t>
            </w:r>
          </w:p>
          <w:p w14:paraId="5E0C3B1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10:30</w:t>
            </w:r>
          </w:p>
          <w:p w14:paraId="1644024E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11:30</w:t>
            </w:r>
          </w:p>
          <w:p w14:paraId="4A19241B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12:30</w:t>
            </w:r>
          </w:p>
          <w:p w14:paraId="418AFB5F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13:30</w:t>
            </w:r>
          </w:p>
          <w:p w14:paraId="0BDA4401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14:30</w:t>
            </w:r>
          </w:p>
          <w:p w14:paraId="4F6FA1B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15:30</w:t>
            </w:r>
          </w:p>
          <w:p w14:paraId="089B0082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16:30</w:t>
            </w:r>
          </w:p>
          <w:p w14:paraId="3D6F42B5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17:30</w:t>
            </w:r>
          </w:p>
          <w:p w14:paraId="705EFE88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18:30</w:t>
            </w:r>
          </w:p>
          <w:p w14:paraId="07578D03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19:30</w:t>
            </w:r>
          </w:p>
          <w:p w14:paraId="44C96B41" w14:textId="77777777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20:30</w:t>
            </w:r>
          </w:p>
          <w:p w14:paraId="36161778" w14:textId="0277FD21" w:rsidR="00562951" w:rsidRPr="00562951" w:rsidRDefault="00562951" w:rsidP="005629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62951">
              <w:rPr>
                <w:sz w:val="16"/>
                <w:szCs w:val="16"/>
              </w:rPr>
              <w:t>21:30</w:t>
            </w:r>
          </w:p>
        </w:tc>
      </w:tr>
    </w:tbl>
    <w:p w14:paraId="799514BB" w14:textId="77777777" w:rsidR="009170B7" w:rsidRPr="00562951" w:rsidRDefault="009170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6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1336DD" w:rsidRPr="00562951" w14:paraId="019506EA" w14:textId="77777777" w:rsidTr="00562951">
        <w:trPr>
          <w:trHeight w:val="706"/>
        </w:trPr>
        <w:tc>
          <w:tcPr>
            <w:tcW w:w="10631" w:type="dxa"/>
            <w:vAlign w:val="center"/>
          </w:tcPr>
          <w:p w14:paraId="0A47DA79" w14:textId="294EE717" w:rsidR="001336DD" w:rsidRPr="00562951" w:rsidRDefault="001336DD" w:rsidP="005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Descreva </w:t>
            </w:r>
            <w:r w:rsidR="00562951">
              <w:rPr>
                <w:rFonts w:ascii="Times New Roman" w:hAnsi="Times New Roman" w:cs="Times New Roman"/>
                <w:i/>
                <w:sz w:val="24"/>
                <w:szCs w:val="24"/>
              </w:rPr>
              <w:t>o que mobiliza você a participar da monitoria nas disciplinas vinculadas ao campo dos Estudos do Lazer e como essa atividade pode contribuir como processo de formação de professores/as.</w:t>
            </w:r>
          </w:p>
        </w:tc>
      </w:tr>
      <w:tr w:rsidR="001336DD" w:rsidRPr="00562951" w14:paraId="4D3870CB" w14:textId="77777777" w:rsidTr="00562951">
        <w:trPr>
          <w:trHeight w:val="2096"/>
        </w:trPr>
        <w:tc>
          <w:tcPr>
            <w:tcW w:w="10631" w:type="dxa"/>
          </w:tcPr>
          <w:p w14:paraId="4D36DFE7" w14:textId="39566DF5" w:rsidR="001336DD" w:rsidRPr="00562951" w:rsidRDefault="001336DD" w:rsidP="00133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934BE" w14:textId="281BE850" w:rsidR="001336DD" w:rsidRPr="00562951" w:rsidRDefault="001336DD">
      <w:pPr>
        <w:rPr>
          <w:rFonts w:ascii="Times New Roman" w:hAnsi="Times New Roman" w:cs="Times New Roman"/>
          <w:sz w:val="24"/>
          <w:szCs w:val="24"/>
        </w:rPr>
      </w:pPr>
    </w:p>
    <w:p w14:paraId="11C5A19E" w14:textId="327DB25D" w:rsidR="001336DD" w:rsidRPr="00562951" w:rsidRDefault="001336DD">
      <w:pPr>
        <w:rPr>
          <w:rFonts w:ascii="Times New Roman" w:hAnsi="Times New Roman" w:cs="Times New Roman"/>
          <w:sz w:val="24"/>
          <w:szCs w:val="24"/>
        </w:rPr>
      </w:pPr>
    </w:p>
    <w:p w14:paraId="5A7F5718" w14:textId="77777777" w:rsidR="001336DD" w:rsidRPr="00562951" w:rsidRDefault="001336DD">
      <w:pPr>
        <w:rPr>
          <w:rFonts w:ascii="Times New Roman" w:hAnsi="Times New Roman" w:cs="Times New Roman"/>
          <w:sz w:val="24"/>
          <w:szCs w:val="24"/>
        </w:rPr>
      </w:pPr>
    </w:p>
    <w:p w14:paraId="7938A05C" w14:textId="77777777" w:rsidR="001336DD" w:rsidRPr="00562951" w:rsidRDefault="001336DD" w:rsidP="001336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68A428" w14:textId="4E8FAEFB" w:rsidR="001336DD" w:rsidRPr="00562951" w:rsidRDefault="001336DD" w:rsidP="001336DD">
      <w:pPr>
        <w:jc w:val="right"/>
        <w:rPr>
          <w:rFonts w:ascii="Times New Roman" w:hAnsi="Times New Roman" w:cs="Times New Roman"/>
          <w:sz w:val="24"/>
          <w:szCs w:val="24"/>
        </w:rPr>
      </w:pPr>
      <w:r w:rsidRPr="0056295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E9C51D2" w14:textId="2E34247D" w:rsidR="001336DD" w:rsidRPr="00562951" w:rsidRDefault="001336DD" w:rsidP="001336DD">
      <w:pPr>
        <w:jc w:val="right"/>
        <w:rPr>
          <w:rFonts w:ascii="Times New Roman" w:hAnsi="Times New Roman" w:cs="Times New Roman"/>
          <w:sz w:val="24"/>
          <w:szCs w:val="24"/>
        </w:rPr>
      </w:pPr>
      <w:r w:rsidRPr="00562951">
        <w:rPr>
          <w:rFonts w:ascii="Times New Roman" w:hAnsi="Times New Roman" w:cs="Times New Roman"/>
          <w:sz w:val="24"/>
          <w:szCs w:val="24"/>
        </w:rPr>
        <w:t>Assinatura da/o candidata/o</w:t>
      </w:r>
    </w:p>
    <w:p w14:paraId="6D49144A" w14:textId="77777777" w:rsidR="001336DD" w:rsidRPr="00562951" w:rsidRDefault="001336DD">
      <w:pPr>
        <w:rPr>
          <w:rFonts w:ascii="Times New Roman" w:hAnsi="Times New Roman" w:cs="Times New Roman"/>
          <w:sz w:val="24"/>
          <w:szCs w:val="24"/>
        </w:rPr>
      </w:pPr>
    </w:p>
    <w:sectPr w:rsidR="001336DD" w:rsidRPr="00562951">
      <w:type w:val="continuous"/>
      <w:pgSz w:w="11906" w:h="16838"/>
      <w:pgMar w:top="1340" w:right="708" w:bottom="280" w:left="283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DE"/>
    <w:rsid w:val="000A02B8"/>
    <w:rsid w:val="001336DD"/>
    <w:rsid w:val="002B795F"/>
    <w:rsid w:val="00562951"/>
    <w:rsid w:val="00782ADA"/>
    <w:rsid w:val="009170B7"/>
    <w:rsid w:val="00E25C9D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CC4"/>
  <w15:docId w15:val="{CE7CB8A2-D525-46A7-926E-32E2F2D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52"/>
      <w:ind w:left="430" w:right="7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spacing w:before="229"/>
    </w:pPr>
    <w:rPr>
      <w:rFonts w:ascii="Arial MT" w:eastAsia="Arial MT" w:hAnsi="Arial MT" w:cs="Arial MT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3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Pacheco</dc:creator>
  <dc:description/>
  <cp:lastModifiedBy>Ariane Pacheco</cp:lastModifiedBy>
  <cp:revision>2</cp:revision>
  <dcterms:created xsi:type="dcterms:W3CDTF">2026-03-06T14:31:00Z</dcterms:created>
  <dcterms:modified xsi:type="dcterms:W3CDTF">2026-03-06T14:31:00Z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2025-08-01T00:00:00Z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