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05" w:after="0"/>
        <w:ind w:hanging="0" w:start="1953" w:end="1953"/>
        <w:jc w:val="center"/>
        <w:rPr>
          <w:sz w:val="24"/>
        </w:rPr>
      </w:pPr>
      <w:r>
        <w:rPr>
          <w:sz w:val="24"/>
        </w:rPr>
        <w:t>MODELO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FICHA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BOLSISTA ANEXO I</w:t>
      </w:r>
    </w:p>
    <w:p>
      <w:pPr>
        <w:pStyle w:val="BodyText"/>
        <w:spacing w:before="4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0" w:end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CHAMADA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INTERNA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011/2026</w:t>
      </w:r>
    </w:p>
    <w:p>
      <w:pPr>
        <w:pStyle w:val="BodyText"/>
        <w:spacing w:before="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298" w:type="dxa"/>
        <w:jc w:val="start"/>
        <w:tblInd w:w="317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931"/>
        <w:gridCol w:w="4367"/>
      </w:tblGrid>
      <w:tr>
        <w:trPr>
          <w:trHeight w:val="1062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Completo):</w:t>
            </w:r>
          </w:p>
        </w:tc>
      </w:tr>
      <w:tr>
        <w:trPr>
          <w:trHeight w:val="530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>
        <w:trPr>
          <w:trHeight w:val="532" w:hRule="atLeast"/>
        </w:trPr>
        <w:tc>
          <w:tcPr>
            <w:tcW w:w="493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SEMESTRE:</w:t>
            </w:r>
          </w:p>
        </w:tc>
        <w:tc>
          <w:tcPr>
            <w:tcW w:w="436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2"/>
                <w:sz w:val="24"/>
              </w:rPr>
              <w:t xml:space="preserve"> MATRÍCULA:</w:t>
            </w:r>
          </w:p>
        </w:tc>
      </w:tr>
      <w:tr>
        <w:trPr>
          <w:trHeight w:val="530" w:hRule="atLeast"/>
        </w:trPr>
        <w:tc>
          <w:tcPr>
            <w:tcW w:w="493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436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532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>
        <w:trPr>
          <w:trHeight w:val="530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(COM</w:t>
            </w:r>
            <w:r>
              <w:rPr>
                <w:b/>
                <w:spacing w:val="-4"/>
                <w:sz w:val="24"/>
              </w:rPr>
              <w:t xml:space="preserve"> DDD):</w:t>
            </w:r>
          </w:p>
        </w:tc>
      </w:tr>
      <w:tr>
        <w:trPr>
          <w:trHeight w:val="531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E-MAIL(S)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CONTATO:</w:t>
            </w:r>
          </w:p>
        </w:tc>
      </w:tr>
      <w:tr>
        <w:trPr>
          <w:trHeight w:val="530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SOCIOECONÔMICO? (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>
        <w:trPr>
          <w:trHeight w:val="626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5903" w:leader="none"/>
              </w:tabs>
              <w:spacing w:before="47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TRABALHA FORA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UFSM?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  <w:r>
              <w:rPr>
                <w:b/>
                <w:sz w:val="24"/>
              </w:rPr>
              <w:tab/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SIM,</w:t>
            </w:r>
            <w:r>
              <w:rPr>
                <w:b/>
                <w:spacing w:val="-2"/>
                <w:sz w:val="24"/>
              </w:rPr>
              <w:t xml:space="preserve"> ONDE?</w:t>
            </w:r>
          </w:p>
        </w:tc>
      </w:tr>
      <w:tr>
        <w:trPr>
          <w:trHeight w:val="532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BANCÁRIOS:*</w:t>
            </w:r>
          </w:p>
        </w:tc>
      </w:tr>
      <w:tr>
        <w:trPr>
          <w:trHeight w:val="530" w:hRule="atLeast"/>
        </w:trPr>
        <w:tc>
          <w:tcPr>
            <w:tcW w:w="9298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BANCO:</w:t>
            </w:r>
          </w:p>
        </w:tc>
      </w:tr>
      <w:tr>
        <w:trPr>
          <w:trHeight w:val="896" w:hRule="atLeast"/>
        </w:trPr>
        <w:tc>
          <w:tcPr>
            <w:tcW w:w="493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83" w:after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</w:tc>
        <w:tc>
          <w:tcPr>
            <w:tcW w:w="436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83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CORRENTE:</w:t>
            </w:r>
          </w:p>
        </w:tc>
      </w:tr>
    </w:tbl>
    <w:p>
      <w:pPr>
        <w:pStyle w:val="BodyText"/>
        <w:spacing w:before="189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lineRule="auto" w:line="485" w:before="0" w:after="0"/>
        <w:ind w:hanging="0" w:start="143" w:end="0"/>
        <w:jc w:val="start"/>
        <w:rPr>
          <w:rFonts w:ascii="Times New Roman" w:hAnsi="Times New Roman"/>
          <w:sz w:val="24"/>
        </w:r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992" w:right="992" w:gutter="0" w:header="0" w:top="920" w:footer="1152" w:bottom="1340"/>
          <w:pgNumType w:fmt="decimal"/>
          <w:formProt w:val="false"/>
          <w:textDirection w:val="lrTb"/>
          <w:docGrid w:type="default" w:linePitch="312" w:charSpace="4294965247"/>
        </w:sectPr>
      </w:pPr>
      <w:r>
        <w:rPr>
          <w:color w:val="212121"/>
          <w:sz w:val="20"/>
        </w:rPr>
        <w:t>*</w:t>
      </w:r>
      <w:r>
        <w:rPr>
          <w:color w:val="212121"/>
          <w:sz w:val="20"/>
          <w:u w:val="single" w:color="212121"/>
        </w:rPr>
        <w:t>Observar</w:t>
      </w:r>
      <w:r>
        <w:rPr>
          <w:color w:val="212121"/>
          <w:sz w:val="20"/>
        </w:rPr>
        <w:t>: a) a conta deve ser do tipo Corrente (</w:t>
      </w:r>
      <w:r>
        <w:rPr>
          <w:rFonts w:ascii="Arial" w:hAnsi="Arial"/>
          <w:b/>
          <w:color w:val="212121"/>
          <w:sz w:val="20"/>
        </w:rPr>
        <w:t>Conta Corrente</w:t>
      </w:r>
      <w:r>
        <w:rPr>
          <w:color w:val="212121"/>
          <w:sz w:val="20"/>
        </w:rPr>
        <w:t>); b) o titular da conta deve ser a/o candidata/o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à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bolsa,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ou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seja,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conta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não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pode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ser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terceiros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 xml:space="preserve">e </w:t>
      </w: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conta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conjunta.</w:t>
      </w:r>
    </w:p>
    <w:tbl>
      <w:tblPr>
        <w:tblW w:w="9506" w:type="dxa"/>
        <w:jc w:val="start"/>
        <w:tblInd w:w="14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000"/>
        <w:gridCol w:w="1701"/>
        <w:gridCol w:w="1985"/>
        <w:gridCol w:w="1702"/>
        <w:gridCol w:w="1558"/>
        <w:gridCol w:w="1560"/>
      </w:tblGrid>
      <w:tr>
        <w:trPr>
          <w:trHeight w:val="1061" w:hRule="atLeast"/>
        </w:trPr>
        <w:tc>
          <w:tcPr>
            <w:tcW w:w="9506" w:type="dxa"/>
            <w:gridSpan w:val="6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0" w:end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QUADRO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HORÁRIOS</w:t>
            </w:r>
          </w:p>
          <w:p>
            <w:pPr>
              <w:pStyle w:val="TableParagraph"/>
              <w:spacing w:before="256" w:after="0"/>
              <w:ind w:start="10" w:end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(Escreva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horários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disponíveis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bolsista;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somar</w:t>
            </w:r>
            <w:r>
              <w:rPr>
                <w:b/>
                <w:spacing w:val="-4"/>
                <w:sz w:val="24"/>
              </w:rPr>
              <w:t xml:space="preserve"> 16h)</w:t>
            </w:r>
          </w:p>
        </w:tc>
      </w:tr>
      <w:tr>
        <w:trPr>
          <w:trHeight w:val="862" w:hRule="atLeast"/>
        </w:trPr>
        <w:tc>
          <w:tcPr>
            <w:tcW w:w="100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auto" w:line="288"/>
              <w:ind w:hanging="240" w:start="408" w:end="1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TURN 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65" w:after="0"/>
              <w:ind w:start="345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198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65" w:after="0"/>
              <w:ind w:start="12" w:end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Terça</w:t>
            </w:r>
          </w:p>
        </w:tc>
        <w:tc>
          <w:tcPr>
            <w:tcW w:w="1702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65" w:after="0"/>
              <w:ind w:start="466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1558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65" w:after="0"/>
              <w:ind w:start="402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65" w:after="0"/>
              <w:ind w:start="462" w:end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</w:tr>
      <w:tr>
        <w:trPr>
          <w:trHeight w:val="530" w:hRule="atLeast"/>
        </w:trPr>
        <w:tc>
          <w:tcPr>
            <w:tcW w:w="100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4" w:end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2" w:hRule="atLeast"/>
        </w:trPr>
        <w:tc>
          <w:tcPr>
            <w:tcW w:w="100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ind w:start="14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30" w:hRule="atLeast"/>
        </w:trPr>
        <w:tc>
          <w:tcPr>
            <w:tcW w:w="100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4" w:end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8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21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start="143" w:end="0"/>
        <w:jc w:val="start"/>
        <w:rPr>
          <w:sz w:val="24"/>
        </w:rPr>
      </w:pPr>
      <w:r>
        <w:rPr>
          <w:sz w:val="24"/>
        </w:rPr>
        <w:t>Eu,</w:t>
      </w:r>
      <w:r>
        <w:rPr>
          <w:spacing w:val="-5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bolsa,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declaro</w:t>
      </w:r>
      <w:r>
        <w:rPr>
          <w:spacing w:val="-2"/>
          <w:sz w:val="24"/>
        </w:rPr>
        <w:t>: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143" w:end="0"/>
        <w:jc w:val="start"/>
        <w:rPr>
          <w:sz w:val="24"/>
        </w:rPr>
      </w:pPr>
      <w:r>
        <w:rPr>
          <w:color w:val="212121"/>
          <w:sz w:val="24"/>
        </w:rPr>
        <w:t>1º)</w:t>
      </w:r>
      <w:r>
        <w:rPr>
          <w:color w:val="212121"/>
          <w:spacing w:val="-4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Não</w:t>
      </w:r>
      <w:r>
        <w:rPr>
          <w:rFonts w:ascii="Arial" w:hAnsi="Arial"/>
          <w:b/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estar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vinculado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outra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bolsa,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independente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órgão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financiador.</w:t>
      </w:r>
    </w:p>
    <w:p>
      <w:pPr>
        <w:pStyle w:val="Normal"/>
        <w:spacing w:lineRule="auto" w:line="276" w:before="42" w:after="0"/>
        <w:ind w:hanging="0" w:start="143" w:end="0"/>
        <w:jc w:val="start"/>
        <w:rPr>
          <w:sz w:val="24"/>
        </w:rPr>
      </w:pPr>
      <w:r>
        <w:rPr>
          <w:color w:val="212121"/>
          <w:sz w:val="24"/>
        </w:rPr>
        <w:t>2º)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Estar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ciente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e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acordo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com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obrigações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bolsista/estudante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indicadas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 xml:space="preserve">neste </w:t>
      </w:r>
      <w:r>
        <w:rPr>
          <w:color w:val="212121"/>
          <w:spacing w:val="-2"/>
          <w:sz w:val="24"/>
        </w:rPr>
        <w:t>edital</w:t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tbl>
      <w:tblPr>
        <w:tblW w:w="9566" w:type="dxa"/>
        <w:jc w:val="start"/>
        <w:tblInd w:w="8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2059"/>
        <w:gridCol w:w="7507"/>
      </w:tblGrid>
      <w:tr>
        <w:trPr>
          <w:trHeight w:val="2254" w:hRule="atLeast"/>
        </w:trPr>
        <w:tc>
          <w:tcPr>
            <w:tcW w:w="205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auto" w:line="288"/>
              <w:ind w:hanging="2" w:start="526" w:end="51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Data da </w:t>
            </w:r>
            <w:r>
              <w:rPr>
                <w:rFonts w:ascii="Arial MT" w:hAnsi="Arial MT"/>
                <w:spacing w:val="-2"/>
                <w:sz w:val="24"/>
              </w:rPr>
              <w:t>inscrição:</w:t>
            </w:r>
          </w:p>
          <w:p>
            <w:pPr>
              <w:pStyle w:val="TableParagraph"/>
              <w:ind w:start="0" w:end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spacing w:before="178" w:after="0"/>
              <w:ind w:start="0" w:end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ind w:start="12" w:end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......./......./...........</w:t>
            </w:r>
          </w:p>
          <w:p>
            <w:pPr>
              <w:pStyle w:val="TableParagraph"/>
              <w:spacing w:before="54" w:after="0"/>
              <w:ind w:start="12" w:end="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.</w:t>
            </w:r>
          </w:p>
        </w:tc>
        <w:tc>
          <w:tcPr>
            <w:tcW w:w="750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firstLine="574" w:start="1600" w:end="159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Assinatura do(a) candidato(a) (pode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digitalizada)(portal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SOUGOV):</w:t>
            </w:r>
          </w:p>
        </w:tc>
      </w:tr>
    </w:tbl>
    <w:sectPr>
      <w:footerReference w:type="default" r:id="rId5"/>
      <w:footerReference w:type="first" r:id="rId6"/>
      <w:type w:val="nextPage"/>
      <w:pgSz w:w="11906" w:h="16838"/>
      <w:pgMar w:left="992" w:right="992" w:gutter="0" w:header="0" w:top="1660" w:footer="1152" w:bottom="1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6734810</wp:posOffset>
              </wp:positionH>
              <wp:positionV relativeFrom="page">
                <wp:posOffset>9820910</wp:posOffset>
              </wp:positionV>
              <wp:extent cx="158750" cy="1803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76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start="60" w:end="0"/>
                            <w:jc w:val="star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3pt;margin-top:773.3pt;width:12.4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start="60" w:end="0"/>
                      <w:jc w:val="star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6734810</wp:posOffset>
              </wp:positionH>
              <wp:positionV relativeFrom="page">
                <wp:posOffset>9820910</wp:posOffset>
              </wp:positionV>
              <wp:extent cx="158750" cy="18034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76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start="60" w:end="0"/>
                            <w:jc w:val="star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3pt;margin-top:773.3pt;width:12.4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start="60" w:end="0"/>
                      <w:jc w:val="star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6734810</wp:posOffset>
              </wp:positionH>
              <wp:positionV relativeFrom="page">
                <wp:posOffset>9820910</wp:posOffset>
              </wp:positionV>
              <wp:extent cx="158750" cy="180340"/>
              <wp:effectExtent l="0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76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start="60" w:end="0"/>
                            <w:jc w:val="start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3pt;margin-top:773.3pt;width:12.4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start="60" w:end="0"/>
                      <w:jc w:val="star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27" w:after="0"/>
      <w:ind w:start="1788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Heading3">
    <w:name w:val="heading 3"/>
    <w:basedOn w:val="Normal"/>
    <w:uiPriority w:val="1"/>
    <w:qFormat/>
    <w:pPr>
      <w:ind w:hanging="220" w:start="363"/>
      <w:outlineLvl w:val="3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end="2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start="143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start="110"/>
    </w:pPr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2</Pages>
  <Words>176</Words>
  <Characters>918</Characters>
  <CharactersWithSpaces>1059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2026-04-13T14:28:21Z</dcterms:created>
  <dc:creator>Usuario</dc:creator>
  <dc:description/>
  <dc:language>pt-BR</dc:language>
  <cp:lastModifiedBy/>
  <dcterms:modified xsi:type="dcterms:W3CDTF">2026-04-13T11:29:10Z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2026-04-13T00:00:00Z</vt:filetime>
  </property>
  <property fmtid="{D5CDD505-2E9C-101B-9397-08002B2CF9AE}" pid="5" name="Producer">
    <vt:lpwstr>LibreOffice 7.3</vt:lpwstr>
  </property>
</Properties>
</file>