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05" w:after="0"/>
        <w:ind w:hanging="0" w:start="0" w:end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pStyle w:val="BodyText"/>
        <w:spacing w:before="83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before="1" w:after="0"/>
        <w:ind w:hanging="0" w:start="2" w:end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FICHA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INSCRIÇÃO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CHAMADA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INTERNA </w:t>
      </w:r>
      <w:r>
        <w:rPr>
          <w:rFonts w:ascii="Arial" w:hAnsi="Arial"/>
          <w:b/>
          <w:spacing w:val="-2"/>
          <w:sz w:val="24"/>
        </w:rPr>
        <w:t>019/2026</w:t>
      </w:r>
    </w:p>
    <w:p>
      <w:pPr>
        <w:pStyle w:val="BodyText"/>
        <w:spacing w:before="23" w:after="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9299" w:type="dxa"/>
        <w:jc w:val="start"/>
        <w:tblInd w:w="1025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4934"/>
        <w:gridCol w:w="4365"/>
      </w:tblGrid>
      <w:tr>
        <w:trPr>
          <w:trHeight w:val="726" w:hRule="atLeast"/>
        </w:trPr>
        <w:tc>
          <w:tcPr>
            <w:tcW w:w="9299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98" w:after="0"/>
              <w:ind w:start="110" w:end="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Completo):</w:t>
            </w:r>
          </w:p>
        </w:tc>
      </w:tr>
      <w:tr>
        <w:trPr>
          <w:trHeight w:val="532" w:hRule="atLeast"/>
        </w:trPr>
        <w:tc>
          <w:tcPr>
            <w:tcW w:w="9299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</w:tcBorders>
          </w:tcPr>
          <w:p>
            <w:pPr>
              <w:pStyle w:val="TableParagraph"/>
              <w:ind w:start="110" w:end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CURSO:</w:t>
            </w:r>
          </w:p>
        </w:tc>
      </w:tr>
      <w:tr>
        <w:trPr>
          <w:trHeight w:val="530" w:hRule="atLeast"/>
        </w:trPr>
        <w:tc>
          <w:tcPr>
            <w:tcW w:w="4934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" w:after="0"/>
              <w:ind w:start="110" w:end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SEMESTRE:</w:t>
            </w:r>
          </w:p>
        </w:tc>
        <w:tc>
          <w:tcPr>
            <w:tcW w:w="4365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" w:after="0"/>
              <w:ind w:start="108" w:end="0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2"/>
                <w:sz w:val="24"/>
              </w:rPr>
              <w:t xml:space="preserve"> MATRÍCULA:</w:t>
            </w:r>
          </w:p>
        </w:tc>
      </w:tr>
      <w:tr>
        <w:trPr>
          <w:trHeight w:val="532" w:hRule="atLeast"/>
        </w:trPr>
        <w:tc>
          <w:tcPr>
            <w:tcW w:w="4934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10" w:end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  <w:tc>
          <w:tcPr>
            <w:tcW w:w="4365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08" w:end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>
        <w:trPr>
          <w:trHeight w:val="530" w:hRule="atLeast"/>
        </w:trPr>
        <w:tc>
          <w:tcPr>
            <w:tcW w:w="9299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10" w:end="0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2"/>
                <w:sz w:val="24"/>
              </w:rPr>
              <w:t xml:space="preserve"> COMPLETO:</w:t>
            </w:r>
          </w:p>
        </w:tc>
      </w:tr>
      <w:tr>
        <w:trPr>
          <w:trHeight w:val="532" w:hRule="atLeast"/>
        </w:trPr>
        <w:tc>
          <w:tcPr>
            <w:tcW w:w="9299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10" w:end="0"/>
              <w:rPr>
                <w:b/>
                <w:sz w:val="24"/>
              </w:rPr>
            </w:pPr>
            <w:r>
              <w:rPr>
                <w:b/>
                <w:sz w:val="24"/>
              </w:rPr>
              <w:t>TELEFONE(S)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DDD):</w:t>
            </w:r>
          </w:p>
        </w:tc>
      </w:tr>
      <w:tr>
        <w:trPr>
          <w:trHeight w:val="530" w:hRule="atLeast"/>
        </w:trPr>
        <w:tc>
          <w:tcPr>
            <w:tcW w:w="9299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10" w:end="0"/>
              <w:rPr>
                <w:b/>
                <w:sz w:val="24"/>
              </w:rPr>
            </w:pPr>
            <w:r>
              <w:rPr>
                <w:b/>
                <w:sz w:val="24"/>
              </w:rPr>
              <w:t>E-MAIL(S)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CONTATO:</w:t>
            </w:r>
          </w:p>
        </w:tc>
      </w:tr>
      <w:tr>
        <w:trPr>
          <w:trHeight w:val="532" w:hRule="atLeast"/>
        </w:trPr>
        <w:tc>
          <w:tcPr>
            <w:tcW w:w="9299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tabs>
                <w:tab w:val="clear" w:pos="720"/>
                <w:tab w:val="left" w:pos="5229" w:leader="none"/>
                <w:tab w:val="left" w:pos="6004" w:leader="none"/>
              </w:tabs>
              <w:ind w:start="110" w:end="0"/>
              <w:rPr>
                <w:b/>
                <w:sz w:val="24"/>
              </w:rPr>
            </w:pPr>
            <w:r>
              <w:rPr>
                <w:b/>
                <w:sz w:val="24"/>
              </w:rPr>
              <w:t>POSSUI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BENEFÍCIO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SOCIOECONÔMICO?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 xml:space="preserve">) </w:t>
            </w:r>
            <w:r>
              <w:rPr>
                <w:b/>
                <w:spacing w:val="-5"/>
                <w:sz w:val="24"/>
              </w:rPr>
              <w:t>SIM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) </w:t>
            </w:r>
            <w:r>
              <w:rPr>
                <w:b/>
                <w:spacing w:val="-5"/>
                <w:sz w:val="24"/>
              </w:rPr>
              <w:t>NÃO</w:t>
            </w:r>
          </w:p>
        </w:tc>
      </w:tr>
      <w:tr>
        <w:trPr>
          <w:trHeight w:val="635" w:hRule="atLeast"/>
        </w:trPr>
        <w:tc>
          <w:tcPr>
            <w:tcW w:w="9299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tabs>
                <w:tab w:val="clear" w:pos="720"/>
                <w:tab w:val="left" w:pos="3843" w:leader="none"/>
                <w:tab w:val="left" w:pos="4617" w:leader="none"/>
                <w:tab w:val="left" w:pos="5911" w:leader="none"/>
              </w:tabs>
              <w:spacing w:before="53" w:after="0"/>
              <w:ind w:start="110" w:end="0"/>
              <w:rPr>
                <w:b/>
                <w:sz w:val="24"/>
              </w:rPr>
            </w:pPr>
            <w:r>
              <w:rPr>
                <w:b/>
                <w:sz w:val="24"/>
              </w:rPr>
              <w:t>TRABALHA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UFSM?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 xml:space="preserve">) </w:t>
            </w:r>
            <w:r>
              <w:rPr>
                <w:b/>
                <w:spacing w:val="-5"/>
                <w:sz w:val="24"/>
              </w:rPr>
              <w:t>SIM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) </w:t>
            </w:r>
            <w:r>
              <w:rPr>
                <w:b/>
                <w:spacing w:val="-5"/>
                <w:sz w:val="24"/>
              </w:rPr>
              <w:t>NÃO</w:t>
            </w:r>
            <w:r>
              <w:rPr>
                <w:b/>
                <w:sz w:val="24"/>
              </w:rPr>
              <w:tab/>
              <w:t>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SIM,</w:t>
            </w:r>
            <w:r>
              <w:rPr>
                <w:b/>
                <w:spacing w:val="-2"/>
                <w:sz w:val="24"/>
              </w:rPr>
              <w:t xml:space="preserve"> ONDE?</w:t>
            </w:r>
          </w:p>
        </w:tc>
      </w:tr>
      <w:tr>
        <w:trPr>
          <w:trHeight w:val="530" w:hRule="atLeast"/>
        </w:trPr>
        <w:tc>
          <w:tcPr>
            <w:tcW w:w="9299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10" w:end="0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2"/>
                <w:sz w:val="24"/>
              </w:rPr>
              <w:t xml:space="preserve"> BANCÁRIOS:*</w:t>
            </w:r>
          </w:p>
        </w:tc>
      </w:tr>
      <w:tr>
        <w:trPr>
          <w:trHeight w:val="532" w:hRule="atLeast"/>
        </w:trPr>
        <w:tc>
          <w:tcPr>
            <w:tcW w:w="9299" w:type="dxa"/>
            <w:gridSpan w:val="2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10" w:end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BANCO:</w:t>
            </w:r>
          </w:p>
        </w:tc>
      </w:tr>
      <w:tr>
        <w:trPr>
          <w:trHeight w:val="906" w:hRule="atLeast"/>
        </w:trPr>
        <w:tc>
          <w:tcPr>
            <w:tcW w:w="4934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87" w:after="0"/>
              <w:ind w:start="110" w:end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AGÊNCIA:</w:t>
            </w:r>
          </w:p>
        </w:tc>
        <w:tc>
          <w:tcPr>
            <w:tcW w:w="4365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87" w:after="0"/>
              <w:ind w:start="108" w:end="0"/>
              <w:rPr>
                <w:b/>
                <w:sz w:val="24"/>
              </w:rPr>
            </w:pPr>
            <w:r>
              <w:rPr>
                <w:b/>
                <w:sz w:val="24"/>
              </w:rPr>
              <w:t>CONTA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CORRENTE:</w:t>
            </w:r>
          </w:p>
        </w:tc>
      </w:tr>
    </w:tbl>
    <w:p>
      <w:pPr>
        <w:pStyle w:val="BodyText"/>
        <w:spacing w:before="191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lineRule="auto" w:line="276" w:before="0" w:after="0"/>
        <w:ind w:hanging="0" w:start="850" w:end="2"/>
        <w:jc w:val="start"/>
        <w:rPr>
          <w:sz w:val="20"/>
        </w:r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283" w:right="283" w:gutter="0" w:header="0" w:top="920" w:footer="1138" w:bottom="1320"/>
          <w:pgNumType w:fmt="decimal"/>
          <w:formProt w:val="false"/>
          <w:textDirection w:val="lrTb"/>
          <w:docGrid w:type="default" w:linePitch="312" w:charSpace="0"/>
        </w:sectPr>
      </w:pPr>
      <w:r>
        <w:rPr>
          <w:color w:val="212121"/>
          <w:sz w:val="20"/>
        </w:rPr>
        <w:t>*</w:t>
      </w:r>
      <w:r>
        <w:rPr>
          <w:color w:val="212121"/>
          <w:sz w:val="20"/>
          <w:u w:val="single" w:color="212121"/>
        </w:rPr>
        <w:t>Observar</w:t>
      </w:r>
      <w:r>
        <w:rPr>
          <w:color w:val="212121"/>
          <w:sz w:val="20"/>
        </w:rPr>
        <w:t>: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a)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conta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deve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ser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do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tipo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Corrente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(</w:t>
      </w:r>
      <w:r>
        <w:rPr>
          <w:rFonts w:ascii="Arial" w:hAnsi="Arial"/>
          <w:b/>
          <w:color w:val="212121"/>
          <w:sz w:val="20"/>
        </w:rPr>
        <w:t>Conta</w:t>
      </w:r>
      <w:r>
        <w:rPr>
          <w:rFonts w:ascii="Arial" w:hAnsi="Arial"/>
          <w:b/>
          <w:color w:val="212121"/>
          <w:spacing w:val="40"/>
          <w:sz w:val="20"/>
        </w:rPr>
        <w:t xml:space="preserve"> </w:t>
      </w:r>
      <w:r>
        <w:rPr>
          <w:rFonts w:ascii="Arial" w:hAnsi="Arial"/>
          <w:b/>
          <w:color w:val="212121"/>
          <w:sz w:val="20"/>
        </w:rPr>
        <w:t>Corrente</w:t>
      </w:r>
      <w:r>
        <w:rPr>
          <w:color w:val="212121"/>
          <w:sz w:val="20"/>
        </w:rPr>
        <w:t>); b) o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titular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da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conta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deve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ser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 xml:space="preserve">a/o candidata/o à bolsa, ou seja, a conta não pode ser de terceiros e </w:t>
      </w:r>
      <w:r>
        <w:rPr>
          <w:sz w:val="20"/>
        </w:rPr>
        <w:t>c) a conta não pode ser conjunta.</w:t>
      </w:r>
    </w:p>
    <w:tbl>
      <w:tblPr>
        <w:tblW w:w="11063" w:type="dxa"/>
        <w:jc w:val="start"/>
        <w:tblInd w:w="139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1001"/>
        <w:gridCol w:w="1699"/>
        <w:gridCol w:w="1699"/>
        <w:gridCol w:w="1843"/>
        <w:gridCol w:w="1704"/>
        <w:gridCol w:w="1560"/>
        <w:gridCol w:w="1557"/>
      </w:tblGrid>
      <w:tr>
        <w:trPr>
          <w:trHeight w:val="1725" w:hRule="atLeast"/>
        </w:trPr>
        <w:tc>
          <w:tcPr>
            <w:tcW w:w="9506" w:type="dxa"/>
            <w:gridSpan w:val="6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0"/>
            </w:tcBorders>
          </w:tcPr>
          <w:p>
            <w:pPr>
              <w:pStyle w:val="TableParagraph"/>
              <w:spacing w:before="2" w:after="0"/>
              <w:ind w:start="67" w:end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QUADRO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HORÁRIOS</w:t>
            </w:r>
          </w:p>
          <w:p>
            <w:pPr>
              <w:pStyle w:val="TableParagraph"/>
              <w:spacing w:lineRule="auto" w:line="288" w:before="255" w:after="0"/>
              <w:ind w:start="62" w:end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horários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desenvolvidas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Extensão Futebol UFSM estão no quadro. Estas somam 12 horas. Serão computadas 4 horas de estudo a planejamento das atividades)</w:t>
            </w:r>
          </w:p>
        </w:tc>
        <w:tc>
          <w:tcPr>
            <w:tcW w:w="1557" w:type="dxa"/>
            <w:tcBorders>
              <w:top w:val="single" w:sz="4" w:space="0" w:color="000009"/>
              <w:start w:val="single" w:sz="4" w:space="0" w:color="000000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1001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2" w:after="0"/>
              <w:ind w:start="12" w:end="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TURNO</w:t>
            </w:r>
          </w:p>
        </w:tc>
        <w:tc>
          <w:tcPr>
            <w:tcW w:w="1699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4" w:end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</w:t>
            </w:r>
          </w:p>
        </w:tc>
        <w:tc>
          <w:tcPr>
            <w:tcW w:w="1699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2" w:end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Terça</w:t>
            </w:r>
          </w:p>
        </w:tc>
        <w:tc>
          <w:tcPr>
            <w:tcW w:w="1843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4" w:end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Quarta</w:t>
            </w:r>
          </w:p>
        </w:tc>
        <w:tc>
          <w:tcPr>
            <w:tcW w:w="1704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5" w:end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</w:t>
            </w:r>
          </w:p>
        </w:tc>
        <w:tc>
          <w:tcPr>
            <w:tcW w:w="1560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0"/>
            </w:tcBorders>
          </w:tcPr>
          <w:p>
            <w:pPr>
              <w:pStyle w:val="TableParagraph"/>
              <w:ind w:start="18" w:end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Sexta</w:t>
            </w:r>
          </w:p>
        </w:tc>
        <w:tc>
          <w:tcPr>
            <w:tcW w:w="1557" w:type="dxa"/>
            <w:tcBorders>
              <w:top w:val="single" w:sz="4" w:space="0" w:color="000009"/>
              <w:start w:val="single" w:sz="4" w:space="0" w:color="000000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7" w:end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Sábado</w:t>
            </w:r>
          </w:p>
        </w:tc>
      </w:tr>
      <w:tr>
        <w:trPr>
          <w:trHeight w:val="530" w:hRule="atLeast"/>
        </w:trPr>
        <w:tc>
          <w:tcPr>
            <w:tcW w:w="1001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2" w:end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Manhã</w:t>
            </w:r>
          </w:p>
        </w:tc>
        <w:tc>
          <w:tcPr>
            <w:tcW w:w="1699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ind w:start="14" w:end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11:30 – </w:t>
            </w:r>
            <w:r>
              <w:rPr>
                <w:rFonts w:ascii="Times New Roman" w:hAnsi="Times New Roman"/>
                <w:spacing w:val="-2"/>
                <w:sz w:val="24"/>
              </w:rPr>
              <w:t>13:30</w:t>
            </w:r>
          </w:p>
        </w:tc>
        <w:tc>
          <w:tcPr>
            <w:tcW w:w="1699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843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ind w:start="14" w:end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11:30 – </w:t>
            </w:r>
            <w:r>
              <w:rPr>
                <w:rFonts w:ascii="Times New Roman" w:hAnsi="Times New Roman"/>
                <w:spacing w:val="-2"/>
                <w:sz w:val="24"/>
              </w:rPr>
              <w:t>13:30</w:t>
            </w:r>
          </w:p>
        </w:tc>
        <w:tc>
          <w:tcPr>
            <w:tcW w:w="1704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ind w:start="18" w:end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11:30 – </w:t>
            </w:r>
            <w:r>
              <w:rPr>
                <w:rFonts w:ascii="Times New Roman" w:hAnsi="Times New Roman"/>
                <w:spacing w:val="-2"/>
                <w:sz w:val="24"/>
              </w:rPr>
              <w:t>13:30</w:t>
            </w:r>
          </w:p>
        </w:tc>
        <w:tc>
          <w:tcPr>
            <w:tcW w:w="1557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ind w:start="17" w:end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08:30 – </w:t>
            </w:r>
            <w:r>
              <w:rPr>
                <w:rFonts w:ascii="Times New Roman" w:hAnsi="Times New Roman"/>
                <w:spacing w:val="-2"/>
                <w:sz w:val="24"/>
              </w:rPr>
              <w:t>10:30</w:t>
            </w:r>
          </w:p>
        </w:tc>
      </w:tr>
      <w:tr>
        <w:trPr>
          <w:trHeight w:val="532" w:hRule="atLeast"/>
        </w:trPr>
        <w:tc>
          <w:tcPr>
            <w:tcW w:w="1001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12" w:end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Tarde</w:t>
            </w:r>
          </w:p>
        </w:tc>
        <w:tc>
          <w:tcPr>
            <w:tcW w:w="1699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9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ind w:start="12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15:30 – </w:t>
            </w:r>
            <w:r>
              <w:rPr>
                <w:rFonts w:ascii="Times New Roman" w:hAnsi="Times New Roman"/>
                <w:spacing w:val="-2"/>
                <w:sz w:val="24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704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lineRule="exact" w:line="275"/>
              <w:ind w:start="15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15:30 – </w:t>
            </w:r>
            <w:r>
              <w:rPr>
                <w:rFonts w:ascii="Times New Roman" w:hAnsi="Times New Roman"/>
                <w:spacing w:val="-2"/>
                <w:sz w:val="24"/>
              </w:rPr>
              <w:t>17:30</w:t>
            </w:r>
          </w:p>
        </w:tc>
        <w:tc>
          <w:tcPr>
            <w:tcW w:w="1560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57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0" w:hRule="atLeast"/>
        </w:trPr>
        <w:tc>
          <w:tcPr>
            <w:tcW w:w="1001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" w:after="0"/>
              <w:ind w:start="12" w:end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Noite</w:t>
            </w:r>
          </w:p>
        </w:tc>
        <w:tc>
          <w:tcPr>
            <w:tcW w:w="1699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9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843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704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60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57" w:type="dxa"/>
            <w:tcBorders>
              <w:top w:val="single" w:sz="4" w:space="0" w:color="000009"/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21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start="850" w:end="0"/>
        <w:jc w:val="start"/>
        <w:rPr>
          <w:sz w:val="24"/>
        </w:rPr>
      </w:pPr>
      <w:r>
        <w:rPr>
          <w:sz w:val="24"/>
        </w:rPr>
        <w:t>Eu,</w:t>
      </w:r>
      <w:r>
        <w:rPr>
          <w:spacing w:val="-3"/>
          <w:sz w:val="24"/>
        </w:rPr>
        <w:t xml:space="preserve"> </w:t>
      </w:r>
      <w:r>
        <w:rPr>
          <w:sz w:val="24"/>
        </w:rPr>
        <w:t>candidato(a)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bolsa,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declaro</w:t>
      </w:r>
      <w:r>
        <w:rPr>
          <w:spacing w:val="-2"/>
          <w:sz w:val="24"/>
        </w:rPr>
        <w:t>: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7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start="850" w:end="0"/>
        <w:jc w:val="start"/>
        <w:rPr>
          <w:sz w:val="24"/>
        </w:rPr>
      </w:pPr>
      <w:r>
        <w:rPr>
          <w:color w:val="212121"/>
          <w:sz w:val="24"/>
        </w:rPr>
        <w:t>1º)</w:t>
      </w:r>
      <w:r>
        <w:rPr>
          <w:color w:val="212121"/>
          <w:spacing w:val="-5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Não</w:t>
      </w:r>
      <w:r>
        <w:rPr>
          <w:rFonts w:ascii="Arial" w:hAnsi="Arial"/>
          <w:b/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estar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vinculado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outra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bolsa,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independente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do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órgão</w:t>
      </w:r>
      <w:r>
        <w:rPr>
          <w:color w:val="212121"/>
          <w:spacing w:val="-2"/>
          <w:sz w:val="24"/>
        </w:rPr>
        <w:t xml:space="preserve"> financiador.</w:t>
      </w:r>
    </w:p>
    <w:p>
      <w:pPr>
        <w:pStyle w:val="Normal"/>
        <w:spacing w:before="41" w:after="0"/>
        <w:ind w:hanging="0" w:start="850" w:end="0"/>
        <w:jc w:val="start"/>
        <w:rPr>
          <w:sz w:val="24"/>
        </w:rPr>
      </w:pPr>
      <w:r>
        <w:rPr>
          <w:color w:val="212121"/>
          <w:sz w:val="24"/>
        </w:rPr>
        <w:t>2º)</w:t>
      </w:r>
      <w:r>
        <w:rPr>
          <w:color w:val="212121"/>
          <w:spacing w:val="-16"/>
          <w:sz w:val="24"/>
        </w:rPr>
        <w:t xml:space="preserve"> </w:t>
      </w:r>
      <w:r>
        <w:rPr>
          <w:color w:val="212121"/>
          <w:sz w:val="24"/>
        </w:rPr>
        <w:t>Estar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ciente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e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acordo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com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as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obrigações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do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bolsista/estudante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indicadas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neste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pacing w:val="-2"/>
          <w:sz w:val="24"/>
        </w:rPr>
        <w:t>edital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9" w:after="0"/>
        <w:rPr>
          <w:sz w:val="20"/>
        </w:rPr>
      </w:pPr>
      <w:r>
        <w:rPr>
          <w:sz w:val="20"/>
        </w:rPr>
      </w:r>
    </w:p>
    <w:tbl>
      <w:tblPr>
        <w:tblW w:w="9569" w:type="dxa"/>
        <w:jc w:val="start"/>
        <w:tblInd w:w="795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2062"/>
        <w:gridCol w:w="7507"/>
      </w:tblGrid>
      <w:tr>
        <w:trPr>
          <w:trHeight w:val="308" w:hRule="atLeast"/>
        </w:trPr>
        <w:tc>
          <w:tcPr>
            <w:tcW w:w="2062" w:type="dxa"/>
            <w:tcBorders>
              <w:top w:val="single" w:sz="4" w:space="0" w:color="000009"/>
              <w:start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8" w:end="1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Data </w:t>
            </w:r>
            <w:r>
              <w:rPr>
                <w:rFonts w:ascii="Arial MT" w:hAnsi="Arial MT"/>
                <w:spacing w:val="-5"/>
                <w:sz w:val="24"/>
              </w:rPr>
              <w:t>da</w:t>
            </w:r>
          </w:p>
        </w:tc>
        <w:tc>
          <w:tcPr>
            <w:tcW w:w="7507" w:type="dxa"/>
            <w:tcBorders>
              <w:top w:val="single" w:sz="4" w:space="0" w:color="000009"/>
              <w:start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ind w:start="8" w:end="3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Assinatura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do(a)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candidato(a)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(pode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ser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digitalizada no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portal</w:t>
            </w:r>
          </w:p>
        </w:tc>
      </w:tr>
      <w:tr>
        <w:trPr>
          <w:trHeight w:val="697" w:hRule="atLeast"/>
        </w:trPr>
        <w:tc>
          <w:tcPr>
            <w:tcW w:w="2062" w:type="dxa"/>
            <w:tcBorders>
              <w:start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23" w:after="0"/>
              <w:ind w:start="8" w:end="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inscrição:</w:t>
            </w:r>
          </w:p>
        </w:tc>
        <w:tc>
          <w:tcPr>
            <w:tcW w:w="7507" w:type="dxa"/>
            <w:tcBorders>
              <w:start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23" w:after="0"/>
              <w:ind w:start="8" w:end="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SOUGOV):</w:t>
            </w:r>
          </w:p>
        </w:tc>
      </w:tr>
      <w:tr>
        <w:trPr>
          <w:trHeight w:val="697" w:hRule="atLeast"/>
        </w:trPr>
        <w:tc>
          <w:tcPr>
            <w:tcW w:w="2062" w:type="dxa"/>
            <w:tcBorders>
              <w:start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113" w:after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  <w:p>
            <w:pPr>
              <w:pStyle w:val="TableParagraph"/>
              <w:ind w:start="8" w:end="2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......./......./...........</w:t>
            </w:r>
          </w:p>
        </w:tc>
        <w:tc>
          <w:tcPr>
            <w:tcW w:w="7507" w:type="dxa"/>
            <w:tcBorders>
              <w:start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55" w:hRule="atLeast"/>
        </w:trPr>
        <w:tc>
          <w:tcPr>
            <w:tcW w:w="2062" w:type="dxa"/>
            <w:tcBorders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spacing w:before="23" w:after="0"/>
              <w:ind w:start="8" w:end="2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.</w:t>
            </w:r>
          </w:p>
        </w:tc>
        <w:tc>
          <w:tcPr>
            <w:tcW w:w="7507" w:type="dxa"/>
            <w:tcBorders>
              <w:start w:val="single" w:sz="4" w:space="0" w:color="000009"/>
              <w:bottom w:val="single" w:sz="4" w:space="0" w:color="000009"/>
              <w:end w:val="single" w:sz="4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sectPr>
      <w:footerReference w:type="even" r:id="rId5"/>
      <w:footerReference w:type="default" r:id="rId6"/>
      <w:footerReference w:type="first" r:id="rId7"/>
      <w:type w:val="nextPage"/>
      <w:pgSz w:w="11906" w:h="16838"/>
      <w:pgMar w:left="283" w:right="283" w:gutter="0" w:header="0" w:top="1660" w:footer="1138" w:bottom="13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9824720</wp:posOffset>
              </wp:positionV>
              <wp:extent cx="159385" cy="18097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4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start="60" w:end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15pt;margin-top:773.6pt;width:12.5pt;height:14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start="60" w:end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9824720</wp:posOffset>
              </wp:positionV>
              <wp:extent cx="159385" cy="18097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4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start="60" w:end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15pt;margin-top:773.6pt;width:12.5pt;height:14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start="60" w:end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9824720</wp:posOffset>
              </wp:positionV>
              <wp:extent cx="159385" cy="180975"/>
              <wp:effectExtent l="0" t="0" r="0" b="0"/>
              <wp:wrapNone/>
              <wp:docPr id="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4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start="60" w:end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15pt;margin-top:773.6pt;width:12.5pt;height:14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start="60" w:end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9824720</wp:posOffset>
              </wp:positionV>
              <wp:extent cx="159385" cy="180975"/>
              <wp:effectExtent l="0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4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start="60" w:end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15pt;margin-top:773.6pt;width:12.5pt;height:14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start="60" w:end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246" w:start="1096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" w:after="0"/>
      <w:ind w:start="2" w:end="2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start="85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2</Pages>
  <Words>199</Words>
  <Characters>1052</Characters>
  <CharactersWithSpaces>1211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2026-04-14T12:56:27Z</dcterms:created>
  <dc:creator>Usuario</dc:creator>
  <dc:description/>
  <dc:language>pt-BR</dc:language>
  <cp:lastModifiedBy/>
  <dcterms:modified xsi:type="dcterms:W3CDTF">2026-04-14T10:41:51Z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para Microsoft 365</vt:lpwstr>
  </property>
</Properties>
</file>