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 w:before="1" w:after="0"/>
        <w:ind w:left="0" w:right="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Ttulo1"/>
        <w:spacing w:lineRule="auto" w:line="360" w:before="1" w:after="0"/>
        <w:ind w:left="0" w:right="7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FICHA DE INSCRIÇÃO -  EDITAL BOLSISTA CADMI 01/2023                  COMISSÃO SETORIAL DE AVALIAÇÃO - CSA - UFSM/CS  </w:t>
      </w:r>
    </w:p>
    <w:tbl>
      <w:tblPr>
        <w:tblStyle w:val="Table5"/>
        <w:tblW w:w="9185" w:type="dxa"/>
        <w:jc w:val="left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8"/>
        <w:gridCol w:w="3545"/>
        <w:gridCol w:w="2332"/>
      </w:tblGrid>
      <w:tr>
        <w:trPr>
          <w:trHeight w:val="676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Nome completo:</w:t>
            </w:r>
          </w:p>
        </w:tc>
      </w:tr>
      <w:tr>
        <w:trPr>
          <w:trHeight w:val="563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68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Data de Nascimento:</w:t>
            </w:r>
          </w:p>
        </w:tc>
      </w:tr>
      <w:tr>
        <w:trPr>
          <w:trHeight w:val="465" w:hRule="atLeas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Curso: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Matrícula:</w:t>
            </w:r>
          </w:p>
        </w:tc>
      </w:tr>
      <w:tr>
        <w:trPr>
          <w:trHeight w:val="480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Vaga:</w:t>
            </w:r>
          </w:p>
        </w:tc>
      </w:tr>
      <w:tr>
        <w:trPr>
          <w:trHeight w:val="480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Horários disponíveis:</w:t>
            </w:r>
          </w:p>
          <w:p>
            <w:pPr>
              <w:pStyle w:val="LOnormal"/>
              <w:widowControl w:val="false"/>
              <w:ind w:left="0" w:right="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ind w:left="0" w:right="7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395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Endereço</w:t>
            </w:r>
          </w:p>
          <w:p>
            <w:pPr>
              <w:pStyle w:val="LOnormal"/>
              <w:widowControl w:val="false"/>
              <w:spacing w:lineRule="auto" w:line="360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Rua:                                                                                               Nº:              Complemento: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37" w:leader="none"/>
                <w:tab w:val="left" w:pos="5591" w:leader="none"/>
              </w:tabs>
              <w:spacing w:lineRule="auto" w:line="360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Bairro:</w:t>
              <w:tab/>
              <w:t xml:space="preserve">   Cidade:</w:t>
              <w:tab/>
              <w:t xml:space="preserve"> CEP: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607" w:leader="none"/>
              </w:tabs>
              <w:spacing w:lineRule="auto" w:line="360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E-mail:</w:t>
              <w:tab/>
              <w:t>Telefone:</w:t>
            </w:r>
          </w:p>
        </w:tc>
      </w:tr>
      <w:tr>
        <w:trPr>
          <w:trHeight w:val="340" w:hRule="atLeast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CPF:</w:t>
            </w:r>
          </w:p>
        </w:tc>
      </w:tr>
      <w:tr>
        <w:trPr>
          <w:trHeight w:val="465" w:hRule="atLeas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RG: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Órgão Emissor: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Expedição:</w:t>
            </w:r>
          </w:p>
        </w:tc>
      </w:tr>
      <w:tr>
        <w:trPr>
          <w:trHeight w:val="480" w:hRule="atLeas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Banco: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N</w:t>
            </w:r>
            <w:r>
              <w:rPr>
                <w:rFonts w:eastAsia="Times New Roman" w:cs="Times New Roman" w:ascii="Times New Roman" w:hAnsi="Times New Roman"/>
                <w:position w:val="0"/>
                <w:sz w:val="26"/>
                <w:sz w:val="26"/>
                <w:szCs w:val="22"/>
                <w:vertAlign w:val="baseline"/>
              </w:rPr>
              <w:t>º</w:t>
            </w: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 xml:space="preserve"> da Conta: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0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  <w:t>Agência:</w:t>
            </w:r>
          </w:p>
        </w:tc>
      </w:tr>
    </w:tbl>
    <w:p>
      <w:pPr>
        <w:pStyle w:val="LOnormal"/>
        <w:spacing w:lineRule="auto" w:line="276" w:before="0" w:after="0"/>
        <w:ind w:left="0" w:right="7" w:hanging="0"/>
        <w:jc w:val="both"/>
        <w:rPr/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br/>
        <w:t xml:space="preserve">Declaro que li e concordo com todos os termos previstos no Edital N 01/2023 e na Resolução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026/1995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da Universidade Federal de Santa Maria. Comprometo-me com a veracidade e validade das informações prestadas neste formulário, bem como dos documentos entregues em todas as etapas do processo seletivo. Outrossim, declaro-me ciente de que, ao não apresentar o número da </w:t>
      </w:r>
      <w:r>
        <w:rPr>
          <w:rFonts w:eastAsia="Times New Roman" w:cs="Times New Roman" w:ascii="Times New Roman" w:hAnsi="Times New Roman"/>
          <w:b/>
          <w:color w:val="212121"/>
          <w:sz w:val="24"/>
          <w:szCs w:val="24"/>
        </w:rPr>
        <w:t xml:space="preserve">conta corrente,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conforme exigência do edital, até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 dia 24 de maio de 2023,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serei desclassificado e a vaga será encaminhada ao candidato sequencialmente classificado.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" w:after="0"/>
        <w:ind w:left="0" w:right="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655" w:leader="none"/>
        </w:tabs>
        <w:spacing w:lineRule="auto" w:line="240" w:before="0" w:after="0"/>
        <w:ind w:left="0" w:right="7" w:hanging="0"/>
        <w:jc w:val="right"/>
        <w:rPr/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212121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Cachoeira do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Sul,___ de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212121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212121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PT" w:eastAsia="zh-CN" w:bidi="hi-IN"/>
        </w:rPr>
        <w:t>maio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212121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212121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2023. </w:t>
      </w:r>
    </w:p>
    <w:p>
      <w:pPr>
        <w:pStyle w:val="Ttulo1"/>
        <w:spacing w:lineRule="auto" w:line="240" w:before="240" w:after="0"/>
        <w:ind w:left="0" w:right="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heading=h.144f2lrrnyo0"/>
      <w:bookmarkStart w:id="1" w:name="_heading=h.144f2lrrnyo0"/>
      <w:bookmarkEnd w:id="1"/>
    </w:p>
    <w:p>
      <w:pPr>
        <w:pStyle w:val="Ttulo1"/>
        <w:spacing w:lineRule="auto" w:line="240" w:before="240" w:after="0"/>
        <w:ind w:left="0" w:right="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spacing w:lineRule="auto" w:line="240" w:before="240" w:after="0"/>
        <w:ind w:left="0" w:right="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</w:p>
    <w:p>
      <w:pPr>
        <w:pStyle w:val="Ttulo1"/>
        <w:spacing w:lineRule="auto" w:line="240" w:before="240" w:after="0"/>
        <w:ind w:left="0" w:right="7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43" w:gutter="0" w:header="850" w:top="1587" w:footer="1133" w:bottom="119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76"/>
      <w:ind w:left="1853" w:right="7" w:hanging="72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0" distT="228600" distB="228600" distL="228600" distR="228600" simplePos="0" locked="0" layoutInCell="0" allowOverlap="1" relativeHeight="2">
          <wp:simplePos x="0" y="0"/>
          <wp:positionH relativeFrom="column">
            <wp:posOffset>-57150</wp:posOffset>
          </wp:positionH>
          <wp:positionV relativeFrom="paragraph">
            <wp:posOffset>-201295</wp:posOffset>
          </wp:positionV>
          <wp:extent cx="799465" cy="79248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sz w:val="20"/>
        <w:szCs w:val="20"/>
      </w:rPr>
      <w:t xml:space="preserve">     </w:t>
    </w:r>
    <w:r>
      <w:rPr>
        <w:rFonts w:eastAsia="Times New Roman" w:cs="Times New Roman" w:ascii="Times New Roman" w:hAnsi="Times New Roman"/>
        <w:sz w:val="20"/>
        <w:szCs w:val="20"/>
      </w:rPr>
      <w:t xml:space="preserve">Ministério da Educação </w:t>
    </w:r>
  </w:p>
  <w:p>
    <w:pPr>
      <w:pStyle w:val="LOnormal"/>
      <w:spacing w:lineRule="auto" w:line="276"/>
      <w:ind w:left="1853" w:right="7" w:hanging="720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  </w:t>
    </w:r>
    <w:r>
      <w:rPr>
        <w:rFonts w:eastAsia="Times New Roman" w:cs="Times New Roman" w:ascii="Times New Roman" w:hAnsi="Times New Roman"/>
        <w:sz w:val="20"/>
        <w:szCs w:val="20"/>
      </w:rPr>
      <w:t>Campus da Universidade Federal de Santa Maria em Cachoeira do Sul</w:t>
    </w:r>
  </w:p>
  <w:p>
    <w:pPr>
      <w:pStyle w:val="LOnormal"/>
      <w:ind w:left="1853" w:right="0" w:hanging="720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color w:val="000009"/>
        <w:sz w:val="20"/>
        <w:szCs w:val="20"/>
      </w:rPr>
      <w:t xml:space="preserve">     </w:t>
    </w:r>
    <w:r>
      <w:rPr>
        <w:rFonts w:eastAsia="Times New Roman" w:cs="Times New Roman" w:ascii="Times New Roman" w:hAnsi="Times New Roman"/>
        <w:color w:val="000009"/>
        <w:sz w:val="20"/>
        <w:szCs w:val="20"/>
      </w:rPr>
      <w:t>Coordenadoria Administrativa</w:t>
    </w:r>
  </w:p>
  <w:p>
    <w:pPr>
      <w:pStyle w:val="LOnormal"/>
      <w:ind w:left="-283" w:right="697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next w:val="LOnormal"/>
    <w:uiPriority w:val="1"/>
    <w:qFormat/>
    <w:pPr>
      <w:widowControl/>
      <w:suppressAutoHyphens w:val="true"/>
      <w:bidi w:val="0"/>
      <w:spacing w:before="0" w:after="0"/>
      <w:ind w:left="222" w:right="0" w:hanging="0"/>
      <w:jc w:val="left"/>
      <w:outlineLvl w:val="1"/>
    </w:pPr>
    <w:rPr>
      <w:rFonts w:ascii="Arial" w:hAnsi="Arial" w:eastAsia="Arial" w:cs="Arial"/>
      <w:b/>
      <w:bCs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next w:val="LOnormal"/>
    <w:uiPriority w:val="1"/>
    <w:qFormat/>
    <w:pPr>
      <w:widowControl/>
      <w:suppressAutoHyphens w:val="true"/>
      <w:bidi w:val="0"/>
      <w:spacing w:before="0" w:after="0"/>
      <w:ind w:left="618" w:right="0" w:hanging="396"/>
      <w:jc w:val="left"/>
      <w:outlineLvl w:val="2"/>
    </w:pPr>
    <w:rPr>
      <w:rFonts w:ascii="Arial" w:hAnsi="Arial" w:eastAsia="Arial" w:cs="Arial"/>
      <w:b/>
      <w:bCs/>
      <w:color w:val="auto"/>
      <w:kern w:val="0"/>
      <w:sz w:val="20"/>
      <w:szCs w:val="20"/>
      <w:lang w:val="pt-PT" w:eastAsia="en-US" w:bidi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80" w:after="80"/>
      <w:jc w:val="left"/>
    </w:pPr>
    <w:rPr>
      <w:rFonts w:ascii="Arial MT" w:hAnsi="Arial MT" w:eastAsia="Arial MT" w:cs="Arial MT"/>
      <w:b/>
      <w:color w:val="auto"/>
      <w:kern w:val="0"/>
      <w:sz w:val="28"/>
      <w:szCs w:val="28"/>
      <w:lang w:val="pt-PT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40" w:after="40"/>
      <w:jc w:val="left"/>
    </w:pPr>
    <w:rPr>
      <w:rFonts w:ascii="Arial MT" w:hAnsi="Arial MT" w:eastAsia="Arial MT" w:cs="Arial MT"/>
      <w:b/>
      <w:color w:val="auto"/>
      <w:kern w:val="0"/>
      <w:sz w:val="24"/>
      <w:szCs w:val="24"/>
      <w:lang w:val="pt-PT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20" w:after="40"/>
      <w:jc w:val="left"/>
    </w:pPr>
    <w:rPr>
      <w:rFonts w:ascii="Arial MT" w:hAnsi="Arial MT" w:eastAsia="Arial MT" w:cs="Arial MT"/>
      <w:b/>
      <w:color w:val="auto"/>
      <w:kern w:val="0"/>
      <w:sz w:val="22"/>
      <w:szCs w:val="22"/>
      <w:lang w:val="pt-PT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00" w:after="40"/>
      <w:jc w:val="left"/>
    </w:pPr>
    <w:rPr>
      <w:rFonts w:ascii="Arial MT" w:hAnsi="Arial MT" w:eastAsia="Arial MT" w:cs="Arial MT"/>
      <w:b/>
      <w:color w:val="auto"/>
      <w:kern w:val="0"/>
      <w:sz w:val="20"/>
      <w:szCs w:val="20"/>
      <w:lang w:val="pt-P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next w:val="Corpodotexto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0"/>
      <w:sz w:val="28"/>
      <w:szCs w:val="28"/>
      <w:lang w:val="pt-PT" w:eastAsia="zh-CN" w:bidi="hi-IN"/>
    </w:rPr>
  </w:style>
  <w:style w:type="paragraph" w:styleId="Corpodotexto">
    <w:name w:val="Body Text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qFormat/>
    <w:pPr>
      <w:widowControl/>
      <w:suppressLineNumbers/>
      <w:suppressAutoHyphens w:val="true"/>
      <w:bidi w:val="0"/>
      <w:spacing w:before="120" w:after="120"/>
      <w:jc w:val="left"/>
    </w:pPr>
    <w:rPr>
      <w:rFonts w:ascii="Arial MT" w:hAnsi="Arial MT" w:eastAsia="Arial MT" w:cs="Arial"/>
      <w:i/>
      <w:iCs/>
      <w:color w:val="auto"/>
      <w:kern w:val="0"/>
      <w:sz w:val="24"/>
      <w:szCs w:val="24"/>
      <w:lang w:val="pt-PT" w:eastAsia="zh-CN" w:bidi="hi-IN"/>
    </w:rPr>
  </w:style>
  <w:style w:type="paragraph" w:styleId="Ndice">
    <w:name w:val="Índice"/>
    <w:qFormat/>
    <w:pPr>
      <w:widowControl/>
      <w:suppressLineNumbers/>
      <w:suppressAutoHyphens w:val="true"/>
      <w:bidi w:val="0"/>
      <w:spacing w:before="0" w:after="0"/>
      <w:jc w:val="left"/>
    </w:pPr>
    <w:rPr>
      <w:rFonts w:ascii="Arial MT" w:hAnsi="Arial MT" w:eastAsia="Arial MT" w:cs="Arial"/>
      <w:color w:val="auto"/>
      <w:kern w:val="0"/>
      <w:sz w:val="22"/>
      <w:szCs w:val="22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618" w:right="0" w:hanging="396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ind w:left="103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9C4QYYvFfsB+bIcqBuH6jy44mg==">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717</TotalTime>
  <Application>LibreOffice/7.2.0.4$Windows_X86_64 LibreOffice_project/9a9c6381e3f7a62afc1329bd359cc48accb6435b</Application>
  <AppVersion>15.0000</AppVersion>
  <Pages>1</Pages>
  <Words>151</Words>
  <Characters>853</Characters>
  <CharactersWithSpaces>1140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2022-04-13T12:21:29Z</dcterms:created>
  <dc:creator>UFSM_NAE</dc:creator>
  <dc:description/>
  <dc:language>pt-BR</dc:language>
  <cp:lastModifiedBy/>
  <cp:lastPrinted>2023-05-05T10:48:56Z</cp:lastPrinted>
  <dcterms:modified xsi:type="dcterms:W3CDTF">2023-05-09T14:06:58Z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