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D154E" w:rsidRDefault="00000000">
      <w:pPr>
        <w:spacing w:line="360" w:lineRule="auto"/>
        <w:ind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EDITAL PRE 038/2023 </w:t>
      </w:r>
    </w:p>
    <w:p w14:paraId="00000003" w14:textId="77777777" w:rsidR="00FD154E" w:rsidRDefault="00000000">
      <w:pPr>
        <w:spacing w:line="360" w:lineRule="auto"/>
        <w:ind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SELEÇÃO INTERNA DE AÇÕES ALINHADAS AOS COREDES </w:t>
      </w:r>
    </w:p>
    <w:p w14:paraId="00000004" w14:textId="77777777" w:rsidR="00FD154E" w:rsidRDefault="00FD154E">
      <w:pPr>
        <w:spacing w:line="360" w:lineRule="auto"/>
        <w:rPr>
          <w:b/>
          <w:color w:val="FF0000"/>
        </w:rPr>
      </w:pPr>
    </w:p>
    <w:p w14:paraId="00000005" w14:textId="77777777" w:rsidR="00FD154E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DE BOLSISTA</w:t>
      </w:r>
    </w:p>
    <w:p w14:paraId="00000006" w14:textId="77777777" w:rsidR="00FD154E" w:rsidRDefault="00FD154E">
      <w:pPr>
        <w:spacing w:line="240" w:lineRule="auto"/>
        <w:jc w:val="center"/>
        <w:rPr>
          <w:b/>
          <w:sz w:val="28"/>
          <w:szCs w:val="28"/>
        </w:rPr>
      </w:pPr>
    </w:p>
    <w:p w14:paraId="00000007" w14:textId="77777777" w:rsidR="00FD154E" w:rsidRDefault="00000000">
      <w:pPr>
        <w:spacing w:line="360" w:lineRule="auto"/>
        <w:ind w:firstLine="96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Declaro, para os devidos fins, que eu, </w:t>
      </w:r>
      <w:r>
        <w:rPr>
          <w:color w:val="FF3333"/>
          <w:sz w:val="24"/>
          <w:szCs w:val="24"/>
        </w:rPr>
        <w:t>nome</w:t>
      </w:r>
      <w:r>
        <w:rPr>
          <w:sz w:val="24"/>
          <w:szCs w:val="24"/>
        </w:rPr>
        <w:t xml:space="preserve">, </w:t>
      </w:r>
      <w:r>
        <w:rPr>
          <w:color w:val="FF3333"/>
          <w:sz w:val="24"/>
          <w:szCs w:val="24"/>
        </w:rPr>
        <w:t>nacionalidade</w:t>
      </w:r>
      <w:r>
        <w:rPr>
          <w:sz w:val="24"/>
          <w:szCs w:val="24"/>
        </w:rPr>
        <w:t xml:space="preserve">, residente </w:t>
      </w:r>
      <w:proofErr w:type="gramStart"/>
      <w:r>
        <w:rPr>
          <w:sz w:val="24"/>
          <w:szCs w:val="24"/>
        </w:rPr>
        <w:t xml:space="preserve">na </w:t>
      </w:r>
      <w:r>
        <w:rPr>
          <w:color w:val="FF3333"/>
          <w:sz w:val="24"/>
          <w:szCs w:val="24"/>
        </w:rPr>
        <w:t>endereço</w:t>
      </w:r>
      <w:proofErr w:type="gramEnd"/>
      <w:r>
        <w:rPr>
          <w:sz w:val="24"/>
          <w:szCs w:val="24"/>
        </w:rPr>
        <w:t xml:space="preserve">, CPF nº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estudante devidamente matriculado(a) sob nº </w:t>
      </w:r>
      <w:proofErr w:type="spellStart"/>
      <w:r>
        <w:rPr>
          <w:color w:val="FF3333"/>
          <w:sz w:val="24"/>
          <w:szCs w:val="24"/>
        </w:rPr>
        <w:t>xxx</w:t>
      </w:r>
      <w:proofErr w:type="spellEnd"/>
      <w:r>
        <w:rPr>
          <w:sz w:val="24"/>
          <w:szCs w:val="24"/>
        </w:rPr>
        <w:t>, no Curso</w:t>
      </w:r>
      <w:r>
        <w:rPr>
          <w:color w:val="FF3333"/>
          <w:sz w:val="24"/>
          <w:szCs w:val="24"/>
        </w:rPr>
        <w:t xml:space="preserve"> </w:t>
      </w:r>
      <w:proofErr w:type="spellStart"/>
      <w:r>
        <w:rPr>
          <w:color w:val="FF3333"/>
          <w:sz w:val="24"/>
          <w:szCs w:val="24"/>
        </w:rPr>
        <w:t>xxxxxxx</w:t>
      </w:r>
      <w:proofErr w:type="spellEnd"/>
      <w:r>
        <w:rPr>
          <w:color w:val="FF3333"/>
          <w:sz w:val="24"/>
          <w:szCs w:val="24"/>
        </w:rPr>
        <w:t xml:space="preserve"> </w:t>
      </w:r>
      <w:r>
        <w:rPr>
          <w:sz w:val="24"/>
          <w:szCs w:val="24"/>
        </w:rPr>
        <w:t xml:space="preserve">da Universidade Federal de Santa Maria, Campus </w:t>
      </w:r>
      <w:proofErr w:type="spellStart"/>
      <w:r>
        <w:rPr>
          <w:color w:val="FF3333"/>
          <w:sz w:val="24"/>
          <w:szCs w:val="24"/>
        </w:rPr>
        <w:t>xxxxxxx</w:t>
      </w:r>
      <w:proofErr w:type="spellEnd"/>
      <w:r>
        <w:rPr>
          <w:color w:val="FF3333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em nível de </w:t>
      </w:r>
      <w:r>
        <w:rPr>
          <w:color w:val="FF0000"/>
          <w:sz w:val="24"/>
          <w:szCs w:val="24"/>
          <w:highlight w:val="white"/>
        </w:rPr>
        <w:t>XXXX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 xml:space="preserve">tenho ciência das obrigações inerentes à qualidade de bolsista </w:t>
      </w:r>
      <w:r>
        <w:rPr>
          <w:sz w:val="24"/>
          <w:szCs w:val="24"/>
          <w:highlight w:val="white"/>
        </w:rPr>
        <w:t>COREDE</w:t>
      </w:r>
      <w:r>
        <w:rPr>
          <w:sz w:val="24"/>
          <w:szCs w:val="24"/>
        </w:rPr>
        <w:t xml:space="preserve"> e, nesse sentido, COMPROMETO-ME a respeitar as condições para recebimento da bolsa, sob pena de ter o pagamento cancelado em caso de não atendimento de qualquer dos requisitos abaixo:</w:t>
      </w:r>
    </w:p>
    <w:p w14:paraId="00000008" w14:textId="77777777" w:rsidR="00FD154E" w:rsidRDefault="00000000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Estar regularmente matriculado(a) na Universidade Federal de Santa Maria no ensino médio, técnico, tecnológico, superior (graduação - licenciatura, bacharelado e tecnólogos) ou pós-graduação até o período final de vigência da bolsa. </w:t>
      </w:r>
    </w:p>
    <w:p w14:paraId="00000009" w14:textId="77777777" w:rsidR="00FD154E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Ter sido aprovado(a) em seleção pública realizada pelo(a) coordenador(a) da ação mediante edital, em conformidade com a Resolução N. 001/2013 da UFSM.</w:t>
      </w:r>
    </w:p>
    <w:p w14:paraId="0000000A" w14:textId="77777777" w:rsidR="00FD154E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Estar registrado(a) na ação de extensão vigente, na categoria de “participante ou colaborador” em período concomitante ao do pagamento das bolsas, sendo facultada a existência de outras participações em períodos distintos</w:t>
      </w:r>
      <w:r>
        <w:rPr>
          <w:color w:val="FF0000"/>
          <w:sz w:val="24"/>
          <w:szCs w:val="24"/>
        </w:rPr>
        <w:t>.</w:t>
      </w:r>
    </w:p>
    <w:p w14:paraId="0000000B" w14:textId="77777777" w:rsidR="00FD154E" w:rsidRDefault="00000000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4.</w:t>
      </w:r>
      <w:r>
        <w:rPr>
          <w:sz w:val="24"/>
          <w:szCs w:val="24"/>
          <w:highlight w:val="white"/>
        </w:rPr>
        <w:t xml:space="preserve"> Apresentar os resultados preliminares da ação de extensão na JAI e </w:t>
      </w:r>
      <w:r>
        <w:rPr>
          <w:color w:val="00000A"/>
          <w:sz w:val="24"/>
          <w:szCs w:val="24"/>
          <w:highlight w:val="white"/>
        </w:rPr>
        <w:t xml:space="preserve">participar do Fórum Regional Permanente de Extensão, no ano de vigência da bolsa, </w:t>
      </w:r>
      <w:r>
        <w:rPr>
          <w:sz w:val="24"/>
          <w:szCs w:val="24"/>
          <w:highlight w:val="white"/>
        </w:rPr>
        <w:t xml:space="preserve">e de reuniões/encontros quando solicitado pela </w:t>
      </w:r>
      <w:proofErr w:type="spellStart"/>
      <w:r>
        <w:rPr>
          <w:sz w:val="24"/>
          <w:szCs w:val="24"/>
          <w:highlight w:val="white"/>
        </w:rPr>
        <w:t>Pró-Reitoria</w:t>
      </w:r>
      <w:proofErr w:type="spellEnd"/>
      <w:r>
        <w:rPr>
          <w:sz w:val="24"/>
          <w:szCs w:val="24"/>
          <w:highlight w:val="white"/>
        </w:rPr>
        <w:t xml:space="preserve"> de Extensão/Gabinetes de Projetos.</w:t>
      </w:r>
    </w:p>
    <w:p w14:paraId="0000000C" w14:textId="77777777" w:rsidR="00FD154E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Ter os dados pessoais atualizados (e-mail e telefone) no Portal do Aluno e na Plataforma Lattes.</w:t>
      </w:r>
    </w:p>
    <w:p w14:paraId="0000000D" w14:textId="77777777" w:rsidR="00FD154E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highlight w:val="white"/>
        </w:rPr>
        <w:t xml:space="preserve">Possuir </w:t>
      </w:r>
      <w:proofErr w:type="spellStart"/>
      <w:r>
        <w:rPr>
          <w:color w:val="00000A"/>
          <w:sz w:val="24"/>
          <w:szCs w:val="24"/>
          <w:highlight w:val="white"/>
        </w:rPr>
        <w:t>conta-corrente</w:t>
      </w:r>
      <w:proofErr w:type="spellEnd"/>
      <w:r>
        <w:rPr>
          <w:color w:val="00000A"/>
          <w:sz w:val="24"/>
          <w:szCs w:val="24"/>
          <w:highlight w:val="white"/>
        </w:rPr>
        <w:t xml:space="preserve"> pessoal em banco compatível com o sistema da instituição</w:t>
      </w:r>
      <w:r>
        <w:rPr>
          <w:sz w:val="24"/>
          <w:szCs w:val="24"/>
        </w:rPr>
        <w:t>, para viabilizar o pagamento da bolsa. Não será aceita conta poupança ou conta conjunta.</w:t>
      </w:r>
    </w:p>
    <w:p w14:paraId="0000000E" w14:textId="77777777" w:rsidR="00FD154E" w:rsidRDefault="000000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A"/>
          <w:sz w:val="24"/>
          <w:szCs w:val="24"/>
          <w:highlight w:val="white"/>
        </w:rPr>
        <w:t>Não ter outra bolsa de qualquer natureza, salvo bolsas e benefícios que possuam a finalidade de contribuir para a permanência e a diplomação de estudantes em situação de vulnerabilidade social.</w:t>
      </w:r>
    </w:p>
    <w:p w14:paraId="0000000F" w14:textId="77777777" w:rsidR="00FD154E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 Ter disponibilidade para cumprir o que consta no plano de atividades de bolsista, a ser proposto pelo(a) coordenador(a) no ato da inscrição, em jornada de, no mínimo, 16 (dezesseis) horas semanais e, no máximo, 20 (vinte) horas semanais.</w:t>
      </w:r>
    </w:p>
    <w:p w14:paraId="00000010" w14:textId="77777777" w:rsidR="00FD154E" w:rsidRDefault="000000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Manter as condições de habilitação para a indicação no período de vigência da bolsa.</w:t>
      </w:r>
    </w:p>
    <w:p w14:paraId="00000011" w14:textId="77777777" w:rsidR="00FD154E" w:rsidRDefault="00FD154E">
      <w:pPr>
        <w:spacing w:line="360" w:lineRule="auto"/>
        <w:jc w:val="both"/>
        <w:rPr>
          <w:sz w:val="24"/>
          <w:szCs w:val="24"/>
        </w:rPr>
      </w:pPr>
    </w:p>
    <w:p w14:paraId="00000012" w14:textId="77777777" w:rsidR="00FD154E" w:rsidRDefault="00000000">
      <w:pPr>
        <w:spacing w:line="360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A inobservância dos requisitos acima ou a prática de qualquer fraude pelo(a) bolsista implicará no cancelamento da bolsa, com a restituição integral e imediata dos recursos, de acordo com os índices previstos em lei competente.</w:t>
      </w:r>
    </w:p>
    <w:p w14:paraId="00000013" w14:textId="77777777" w:rsidR="00FD154E" w:rsidRDefault="00FD154E">
      <w:pPr>
        <w:spacing w:line="360" w:lineRule="auto"/>
        <w:ind w:firstLine="907"/>
        <w:jc w:val="both"/>
        <w:rPr>
          <w:sz w:val="24"/>
          <w:szCs w:val="24"/>
        </w:rPr>
      </w:pPr>
    </w:p>
    <w:p w14:paraId="00000014" w14:textId="77777777" w:rsidR="00FD154E" w:rsidRDefault="00FD154E">
      <w:pPr>
        <w:spacing w:line="360" w:lineRule="auto"/>
        <w:jc w:val="both"/>
        <w:rPr>
          <w:sz w:val="24"/>
          <w:szCs w:val="24"/>
        </w:rPr>
      </w:pPr>
    </w:p>
    <w:p w14:paraId="00000015" w14:textId="77777777" w:rsidR="00FD154E" w:rsidRDefault="00000000">
      <w:pPr>
        <w:spacing w:line="360" w:lineRule="auto"/>
        <w:jc w:val="both"/>
        <w:rPr>
          <w:b/>
        </w:rPr>
      </w:pPr>
      <w:r>
        <w:rPr>
          <w:b/>
        </w:rPr>
        <w:t>Assinatura do(a) bolsista:</w:t>
      </w:r>
    </w:p>
    <w:p w14:paraId="00000016" w14:textId="77777777" w:rsidR="00FD154E" w:rsidRDefault="00FD154E">
      <w:pPr>
        <w:spacing w:line="360" w:lineRule="auto"/>
        <w:jc w:val="both"/>
        <w:rPr>
          <w:b/>
        </w:rPr>
      </w:pPr>
    </w:p>
    <w:p w14:paraId="00000017" w14:textId="77777777" w:rsidR="00FD154E" w:rsidRDefault="00FD154E">
      <w:pPr>
        <w:spacing w:line="360" w:lineRule="auto"/>
        <w:jc w:val="both"/>
        <w:rPr>
          <w:b/>
        </w:rPr>
      </w:pPr>
    </w:p>
    <w:p w14:paraId="00000018" w14:textId="77777777" w:rsidR="00FD154E" w:rsidRDefault="00FD154E">
      <w:pPr>
        <w:spacing w:line="360" w:lineRule="auto"/>
        <w:jc w:val="both"/>
        <w:rPr>
          <w:b/>
        </w:rPr>
      </w:pPr>
    </w:p>
    <w:p w14:paraId="00000019" w14:textId="77777777" w:rsidR="00FD154E" w:rsidRDefault="00000000">
      <w:pPr>
        <w:spacing w:line="360" w:lineRule="auto"/>
        <w:jc w:val="both"/>
        <w:rPr>
          <w:b/>
        </w:rPr>
      </w:pPr>
      <w:r>
        <w:rPr>
          <w:b/>
        </w:rPr>
        <w:t>Assinatura Coordenador(a) da Ação:</w:t>
      </w:r>
    </w:p>
    <w:p w14:paraId="0000001A" w14:textId="77777777" w:rsidR="00FD154E" w:rsidRDefault="00FD154E">
      <w:pPr>
        <w:spacing w:line="360" w:lineRule="auto"/>
        <w:jc w:val="both"/>
        <w:rPr>
          <w:b/>
        </w:rPr>
      </w:pPr>
    </w:p>
    <w:p w14:paraId="0000001B" w14:textId="77777777" w:rsidR="00FD154E" w:rsidRDefault="00FD154E">
      <w:pPr>
        <w:spacing w:line="360" w:lineRule="auto"/>
        <w:jc w:val="both"/>
        <w:rPr>
          <w:b/>
        </w:rPr>
      </w:pPr>
    </w:p>
    <w:p w14:paraId="0000001C" w14:textId="77777777" w:rsidR="00FD154E" w:rsidRDefault="00FD154E">
      <w:pPr>
        <w:spacing w:line="360" w:lineRule="auto"/>
        <w:jc w:val="both"/>
      </w:pPr>
    </w:p>
    <w:p w14:paraId="0000001D" w14:textId="77777777" w:rsidR="00FD154E" w:rsidRDefault="00000000">
      <w:pPr>
        <w:spacing w:line="360" w:lineRule="auto"/>
        <w:jc w:val="both"/>
        <w:rPr>
          <w:b/>
        </w:rPr>
      </w:pPr>
      <w:r>
        <w:rPr>
          <w:b/>
        </w:rPr>
        <w:t>Local de data: __________________________</w:t>
      </w:r>
    </w:p>
    <w:p w14:paraId="0000001E" w14:textId="77777777" w:rsidR="00FD154E" w:rsidRDefault="00FD154E">
      <w:pPr>
        <w:spacing w:line="360" w:lineRule="auto"/>
        <w:rPr>
          <w:b/>
        </w:rPr>
      </w:pPr>
    </w:p>
    <w:p w14:paraId="0000001F" w14:textId="77777777" w:rsidR="00FD154E" w:rsidRDefault="00FD154E"/>
    <w:sectPr w:rsidR="00FD15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E"/>
    <w:rsid w:val="00DA5C71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6CA0-EA59-4A95-8DEF-C7C1BD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Martins Valcanover</cp:lastModifiedBy>
  <cp:revision>2</cp:revision>
  <dcterms:created xsi:type="dcterms:W3CDTF">2023-05-24T16:37:00Z</dcterms:created>
  <dcterms:modified xsi:type="dcterms:W3CDTF">2023-05-24T16:37:00Z</dcterms:modified>
</cp:coreProperties>
</file>