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AEA9" w14:textId="77777777"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14:paraId="3C25700C" w14:textId="77777777"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14:paraId="0348505C" w14:textId="77777777"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14:paraId="083F7E4A" w14:textId="77777777"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984314">
        <w:rPr>
          <w:rFonts w:ascii="Arial" w:hAnsi="Arial" w:cs="Arial"/>
        </w:rPr>
        <w:t>e da Orientação Normativa N° 4, de 4 julho de 2014</w:t>
      </w:r>
      <w:r w:rsidR="00522058">
        <w:rPr>
          <w:rFonts w:ascii="Arial" w:hAnsi="Arial"/>
        </w:rPr>
        <w:t xml:space="preserve">, </w:t>
      </w:r>
    </w:p>
    <w:p w14:paraId="06DC9E74" w14:textId="77777777"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e</w:t>
      </w:r>
    </w:p>
    <w:p w14:paraId="38DAA8F1" w14:textId="30120750" w:rsidR="008D14BF" w:rsidRDefault="008D14BF" w:rsidP="008D14B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 xml:space="preserve">, autarquia de ensino superior, inscrita sob o CNPJ n° 95.591.764/0001-05, estabelecida na Cidade Universitária “Prof. José Mariano da Rocha Filho”, Avenida Roraima, 1000, Bairro Camobi, Santa Maria (RS), Cep 97105-900, telefone (55) 3220-8000, representada pelo </w:t>
      </w:r>
      <w:r>
        <w:rPr>
          <w:rFonts w:ascii="Arial" w:hAnsi="Arial" w:cs="Arial"/>
        </w:rPr>
        <w:t>Coordenador-Substituto do Curso</w:t>
      </w:r>
      <w:r>
        <w:rPr>
          <w:rFonts w:ascii="Arial" w:hAnsi="Arial" w:cs="Arial"/>
          <w:color w:val="000000"/>
        </w:rPr>
        <w:t xml:space="preserve">, Prof Dr Cristiano Augusto Ballus, de acordo com a Portaria </w:t>
      </w:r>
      <w:r>
        <w:rPr>
          <w:rFonts w:ascii="Arial" w:hAnsi="Arial" w:cs="Arial"/>
        </w:rPr>
        <w:t>N° 016/2021</w:t>
      </w:r>
      <w:r>
        <w:rPr>
          <w:rFonts w:ascii="Arial" w:hAnsi="Arial" w:cs="Arial"/>
          <w:color w:val="000000"/>
        </w:rPr>
        <w:t xml:space="preserve"> de </w:t>
      </w:r>
      <w:r w:rsidR="00052CE9" w:rsidRPr="00052CE9">
        <w:rPr>
          <w:rFonts w:ascii="Arial" w:hAnsi="Arial" w:cs="Arial"/>
          <w:color w:val="000000"/>
        </w:rPr>
        <w:t>25 de janeiro de 2021</w:t>
      </w:r>
      <w:r>
        <w:rPr>
          <w:rFonts w:ascii="Arial" w:hAnsi="Arial" w:cs="Arial"/>
          <w:color w:val="000000"/>
        </w:rPr>
        <w:t xml:space="preserve">, doravante denominada </w:t>
      </w:r>
      <w:r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ajustam o seguinte:</w:t>
      </w:r>
    </w:p>
    <w:p w14:paraId="0F61B0DF" w14:textId="77777777"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14:paraId="31CB02BA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14:paraId="54345763" w14:textId="77777777"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14:paraId="7709452E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14:paraId="39AFFC35" w14:textId="77777777"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14:paraId="2F6B58E4" w14:textId="77777777"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14:paraId="443E0249" w14:textId="77777777"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14:paraId="19EA9419" w14:textId="77777777"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14:paraId="574033EF" w14:textId="77777777"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14:paraId="55154226" w14:textId="77777777"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14:paraId="2B977BFB" w14:textId="77777777"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14:paraId="6D7C0D4B" w14:textId="77777777"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</w:t>
      </w:r>
      <w:r w:rsidR="007304EF">
        <w:rPr>
          <w:rFonts w:ascii="Arial" w:hAnsi="Arial" w:cs="Arial"/>
          <w:color w:val="000000"/>
        </w:rPr>
        <w:t>ilidade do ______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14:paraId="4B16F087" w14:textId="77777777"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14:paraId="4A1655AA" w14:textId="77777777"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14:paraId="55E146CE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14:paraId="3E6623D4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14:paraId="6F79516E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14:paraId="1C35EBDD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14:paraId="5BA63D59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14:paraId="138C64CA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14:paraId="0C034A9D" w14:textId="77777777"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14:paraId="75522978" w14:textId="77777777"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14:paraId="6C0DE8E3" w14:textId="77777777"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14:paraId="6CAC35E3" w14:textId="77777777"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522058">
        <w:rPr>
          <w:rFonts w:ascii="Arial" w:hAnsi="Arial" w:cs="Arial"/>
          <w:color w:val="000000"/>
        </w:rPr>
        <w:t>______ (ó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14:paraId="259C352F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14:paraId="74B11F51" w14:textId="77777777"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14:paraId="4A0B5F0F" w14:textId="77777777"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14:paraId="314AAD60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14:paraId="18E9F712" w14:textId="77777777"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14:paraId="62B8340B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14:paraId="4FB18747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Manter em arquivo e à disposição da fiscalização os documentos que comprovem a relação de Estágio;</w:t>
      </w:r>
    </w:p>
    <w:p w14:paraId="689F7D3E" w14:textId="77777777"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14:paraId="4994942E" w14:textId="77777777"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14:paraId="64058EB0" w14:textId="77777777"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14:paraId="443FD7F2" w14:textId="77777777"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14:paraId="604C28DE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14:paraId="64C8B133" w14:textId="77777777"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14:paraId="0242E898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522058">
        <w:rPr>
          <w:rFonts w:ascii="Arial" w:hAnsi="Arial" w:cs="Arial"/>
          <w:b/>
          <w:color w:val="000000"/>
        </w:rPr>
        <w:t xml:space="preserve">_______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14:paraId="5BE1B462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14:paraId="7CD1F109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14:paraId="1D18EA85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14:paraId="5FE9BAB8" w14:textId="77777777"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14:paraId="24AD0CD9" w14:textId="77777777"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7304EF">
        <w:rPr>
          <w:rFonts w:ascii="Arial" w:hAnsi="Arial" w:cs="Arial"/>
          <w:color w:val="000000"/>
        </w:rPr>
        <w:t>Nome da empresa de seguros)</w:t>
      </w:r>
      <w:r w:rsidR="00351F6E">
        <w:rPr>
          <w:rFonts w:ascii="Arial" w:hAnsi="Arial" w:cs="Arial"/>
          <w:color w:val="000000"/>
        </w:rPr>
        <w:t>.</w:t>
      </w:r>
    </w:p>
    <w:p w14:paraId="1DD298CE" w14:textId="77777777"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14:paraId="333CE49D" w14:textId="77777777"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14:paraId="421B2357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14:paraId="2627A550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14:paraId="59FDA655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14:paraId="72E2F486" w14:textId="77777777"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14:paraId="07CBBD3B" w14:textId="77777777"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14:paraId="2E274059" w14:textId="77777777"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14:paraId="32DC6DD9" w14:textId="77777777"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14:paraId="4D6EFDAA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14:paraId="360648D0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14:paraId="2A24162D" w14:textId="77777777"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14:paraId="4573822E" w14:textId="77777777"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14:paraId="7B5603A3" w14:textId="77777777"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14:paraId="2DD677C1" w14:textId="77777777"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14:paraId="17BD048D" w14:textId="77777777"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14:paraId="49645C1B" w14:textId="77777777"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14:paraId="2A2E4B35" w14:textId="77777777"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2B24A4">
        <w:rPr>
          <w:rFonts w:ascii="Arial" w:hAnsi="Arial" w:cs="Arial"/>
          <w:color w:val="000000"/>
        </w:rPr>
        <w:t>13</w:t>
      </w:r>
      <w:r w:rsidR="007B084C" w:rsidRPr="00157BD2">
        <w:rPr>
          <w:rFonts w:ascii="Arial" w:hAnsi="Arial" w:cs="Arial"/>
          <w:color w:val="000000"/>
        </w:rPr>
        <w:t>.</w:t>
      </w:r>
    </w:p>
    <w:p w14:paraId="4D07EA19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43ACA39D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510D9267" w14:textId="77777777"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14:paraId="10B6677E" w14:textId="77777777"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14:paraId="40ACF9BB" w14:textId="77777777"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14:paraId="46F5542C" w14:textId="77777777" w:rsidR="005F4851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14:paraId="4CAB02A3" w14:textId="77777777"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14:paraId="5790FB35" w14:textId="77777777"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700211D8" w14:textId="77777777"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1A737366" w14:textId="77777777"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28DCA1CD" w14:textId="77777777" w:rsidR="008D14BF" w:rsidRPr="005F4851" w:rsidRDefault="008D14BF" w:rsidP="008D14BF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>
        <w:rPr>
          <w:rFonts w:ascii="Arial" w:hAnsi="Arial" w:cs="Arial"/>
          <w:b/>
          <w:color w:val="000000"/>
        </w:rPr>
        <w:t>Cristiano Augusto Ballus</w:t>
      </w:r>
    </w:p>
    <w:p w14:paraId="3337F756" w14:textId="61C7C747" w:rsidR="008D14BF" w:rsidRDefault="008D14BF" w:rsidP="008D14BF">
      <w:pPr>
        <w:ind w:left="1134"/>
        <w:jc w:val="center"/>
      </w:pPr>
      <w:r>
        <w:rPr>
          <w:rFonts w:ascii="Arial" w:hAnsi="Arial" w:cs="Arial"/>
          <w:bCs/>
        </w:rPr>
        <w:t>Coordenador-Substituto do Curso Superior de Tecnologia em Alimentos</w:t>
      </w:r>
    </w:p>
    <w:p w14:paraId="10023E28" w14:textId="77777777" w:rsidR="00996ACB" w:rsidRDefault="00996ACB" w:rsidP="005F4851">
      <w:pPr>
        <w:ind w:left="1134"/>
        <w:jc w:val="center"/>
      </w:pPr>
    </w:p>
    <w:p w14:paraId="411746C5" w14:textId="77777777" w:rsidR="00996ACB" w:rsidRDefault="00996ACB" w:rsidP="005F4851">
      <w:pPr>
        <w:ind w:left="1134"/>
        <w:jc w:val="center"/>
      </w:pPr>
    </w:p>
    <w:p w14:paraId="3502BCEC" w14:textId="77777777"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45167CE8" w14:textId="77777777" w:rsidR="00996ACB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>responsável pelo órgão concedente)</w:t>
      </w:r>
    </w:p>
    <w:p w14:paraId="0AC29B96" w14:textId="77777777" w:rsidR="005F4851" w:rsidRPr="007304EF" w:rsidRDefault="007304EF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F4851" w:rsidRPr="005F4851">
        <w:rPr>
          <w:rFonts w:ascii="Arial" w:hAnsi="Arial" w:cs="Arial"/>
          <w:bCs/>
        </w:rPr>
        <w:t xml:space="preserve">Cargo do </w:t>
      </w:r>
      <w:r w:rsidRPr="007304EF">
        <w:rPr>
          <w:rFonts w:ascii="Arial" w:hAnsi="Arial" w:cs="Arial"/>
          <w:color w:val="000000"/>
        </w:rPr>
        <w:t>responsável pelo órgão concedente</w:t>
      </w:r>
      <w:r>
        <w:rPr>
          <w:rFonts w:ascii="Arial" w:hAnsi="Arial" w:cs="Arial"/>
          <w:color w:val="000000"/>
        </w:rPr>
        <w:t>)</w:t>
      </w:r>
    </w:p>
    <w:p w14:paraId="66D79205" w14:textId="77777777" w:rsidR="00996ACB" w:rsidRDefault="00996ACB" w:rsidP="00996ACB">
      <w:pPr>
        <w:ind w:left="1134"/>
        <w:jc w:val="both"/>
      </w:pPr>
    </w:p>
    <w:p w14:paraId="7709C36C" w14:textId="77777777" w:rsidR="00E466BA" w:rsidRPr="002E00F5" w:rsidRDefault="00E466BA" w:rsidP="00A057B1"/>
    <w:sectPr w:rsidR="00E466BA" w:rsidRPr="002E00F5" w:rsidSect="005B0387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0695" w14:textId="77777777" w:rsidR="002A528C" w:rsidRDefault="002A528C">
      <w:r>
        <w:separator/>
      </w:r>
    </w:p>
  </w:endnote>
  <w:endnote w:type="continuationSeparator" w:id="0">
    <w:p w14:paraId="185E2AE6" w14:textId="77777777" w:rsidR="002A528C" w:rsidRDefault="002A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3218" w14:textId="77777777"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</w:p>
  <w:p w14:paraId="7C9D7C8F" w14:textId="77777777" w:rsidR="005B0387" w:rsidRDefault="005B03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D7A0" w14:textId="77777777"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984314">
      <w:rPr>
        <w:b/>
        <w:noProof/>
      </w:rPr>
      <w:t>1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</w:p>
  <w:p w14:paraId="79EEFAF3" w14:textId="77777777" w:rsidR="005B0387" w:rsidRDefault="005B03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E570" w14:textId="77777777" w:rsidR="002A528C" w:rsidRDefault="002A528C">
      <w:r>
        <w:separator/>
      </w:r>
    </w:p>
  </w:footnote>
  <w:footnote w:type="continuationSeparator" w:id="0">
    <w:p w14:paraId="0C9B7BAE" w14:textId="77777777" w:rsidR="002A528C" w:rsidRDefault="002A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6CEA" w14:textId="77777777" w:rsidR="005B0387" w:rsidRDefault="00C4682D" w:rsidP="005B0387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 wp14:anchorId="6A1948A0" wp14:editId="67041C7C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271BAF" w14:textId="77777777" w:rsidR="005B0387" w:rsidRDefault="005B0387" w:rsidP="005B0387">
    <w:pPr>
      <w:jc w:val="center"/>
    </w:pPr>
    <w:r>
      <w:t>MINISTÉRIO DA EDUCAÇÃO</w:t>
    </w:r>
  </w:p>
  <w:p w14:paraId="685DD7C5" w14:textId="77777777" w:rsidR="005B0387" w:rsidRDefault="005B0387" w:rsidP="005B0387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4C"/>
    <w:rsid w:val="00010723"/>
    <w:rsid w:val="00017188"/>
    <w:rsid w:val="0002142E"/>
    <w:rsid w:val="00041178"/>
    <w:rsid w:val="00052CE9"/>
    <w:rsid w:val="00064F63"/>
    <w:rsid w:val="000819E1"/>
    <w:rsid w:val="000A7B22"/>
    <w:rsid w:val="000B3780"/>
    <w:rsid w:val="000E7E94"/>
    <w:rsid w:val="000F5156"/>
    <w:rsid w:val="00145362"/>
    <w:rsid w:val="00157BD2"/>
    <w:rsid w:val="0016398D"/>
    <w:rsid w:val="001879E1"/>
    <w:rsid w:val="001E5168"/>
    <w:rsid w:val="001F1DA3"/>
    <w:rsid w:val="0020589A"/>
    <w:rsid w:val="00250648"/>
    <w:rsid w:val="00292EDA"/>
    <w:rsid w:val="002A528C"/>
    <w:rsid w:val="002B24A4"/>
    <w:rsid w:val="002D79AE"/>
    <w:rsid w:val="002E00F5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7F66"/>
    <w:rsid w:val="003F3128"/>
    <w:rsid w:val="00426351"/>
    <w:rsid w:val="00432655"/>
    <w:rsid w:val="004340C3"/>
    <w:rsid w:val="0044573B"/>
    <w:rsid w:val="00455FBF"/>
    <w:rsid w:val="004A3590"/>
    <w:rsid w:val="004F2EFB"/>
    <w:rsid w:val="00522058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75216"/>
    <w:rsid w:val="006753A4"/>
    <w:rsid w:val="007036F6"/>
    <w:rsid w:val="007304EF"/>
    <w:rsid w:val="007337AE"/>
    <w:rsid w:val="00744C60"/>
    <w:rsid w:val="007B05E0"/>
    <w:rsid w:val="007B084C"/>
    <w:rsid w:val="007E2E49"/>
    <w:rsid w:val="00800E01"/>
    <w:rsid w:val="00811E62"/>
    <w:rsid w:val="00813557"/>
    <w:rsid w:val="008524C7"/>
    <w:rsid w:val="0085379E"/>
    <w:rsid w:val="00896732"/>
    <w:rsid w:val="008A11EC"/>
    <w:rsid w:val="008C4317"/>
    <w:rsid w:val="008C6A7E"/>
    <w:rsid w:val="008D14BF"/>
    <w:rsid w:val="008E0ED2"/>
    <w:rsid w:val="0091155D"/>
    <w:rsid w:val="00984314"/>
    <w:rsid w:val="00996ACB"/>
    <w:rsid w:val="009C103E"/>
    <w:rsid w:val="009E407B"/>
    <w:rsid w:val="00A057B1"/>
    <w:rsid w:val="00B31404"/>
    <w:rsid w:val="00B377A1"/>
    <w:rsid w:val="00BF1734"/>
    <w:rsid w:val="00C4682D"/>
    <w:rsid w:val="00D3322E"/>
    <w:rsid w:val="00D81E4C"/>
    <w:rsid w:val="00DE7DFC"/>
    <w:rsid w:val="00E15BC5"/>
    <w:rsid w:val="00E466BA"/>
    <w:rsid w:val="00E97E94"/>
    <w:rsid w:val="00EB1F96"/>
    <w:rsid w:val="00EB6949"/>
    <w:rsid w:val="00F20CF6"/>
    <w:rsid w:val="00F2346D"/>
    <w:rsid w:val="00F333AD"/>
    <w:rsid w:val="00F376E3"/>
    <w:rsid w:val="00F54971"/>
    <w:rsid w:val="00F6111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5B9A6"/>
  <w15:docId w15:val="{CFFC14EA-F5C7-4796-9FCA-0474C09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9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0387"/>
  </w:style>
  <w:style w:type="character" w:customStyle="1" w:styleId="RodapChar">
    <w:name w:val="Rodapé Char"/>
    <w:basedOn w:val="Fontepargpadro"/>
    <w:link w:val="Rodap"/>
    <w:uiPriority w:val="99"/>
    <w:rsid w:val="005B0387"/>
    <w:rPr>
      <w:sz w:val="24"/>
      <w:szCs w:val="24"/>
    </w:rPr>
  </w:style>
  <w:style w:type="paragraph" w:styleId="Textodebalo">
    <w:name w:val="Balloon Text"/>
    <w:basedOn w:val="Normal"/>
    <w:link w:val="TextodebaloChar"/>
    <w:rsid w:val="00C46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Milene</cp:lastModifiedBy>
  <cp:revision>4</cp:revision>
  <dcterms:created xsi:type="dcterms:W3CDTF">2014-11-27T12:19:00Z</dcterms:created>
  <dcterms:modified xsi:type="dcterms:W3CDTF">2021-05-31T14:39:00Z</dcterms:modified>
</cp:coreProperties>
</file>