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</w:p>
    <w:p w:rsid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</w:p>
    <w:p w:rsid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</w:p>
    <w:p w:rsid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</w:p>
    <w:p w:rsid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</w:p>
    <w:p w:rsidR="00BC4146" w:rsidRPr="00BC4146" w:rsidRDefault="00BC4146" w:rsidP="00BC4146">
      <w:pPr>
        <w:pStyle w:val="Ttulo11"/>
        <w:spacing w:before="0"/>
        <w:ind w:right="672"/>
        <w:rPr>
          <w:b/>
          <w:sz w:val="22"/>
          <w:szCs w:val="22"/>
        </w:rPr>
      </w:pPr>
      <w:r w:rsidRPr="00BC4146">
        <w:rPr>
          <w:b/>
          <w:sz w:val="22"/>
          <w:szCs w:val="22"/>
        </w:rPr>
        <w:t>ANE</w:t>
      </w:r>
      <w:r w:rsidRPr="00BC4146">
        <w:rPr>
          <w:b/>
          <w:sz w:val="22"/>
          <w:szCs w:val="22"/>
        </w:rPr>
        <w:t>XO 1</w:t>
      </w:r>
      <w:r>
        <w:rPr>
          <w:b/>
          <w:sz w:val="22"/>
          <w:szCs w:val="22"/>
        </w:rPr>
        <w:t xml:space="preserve"> - </w:t>
      </w:r>
      <w:r w:rsidRPr="00BC4146">
        <w:rPr>
          <w:b/>
          <w:sz w:val="22"/>
          <w:szCs w:val="22"/>
        </w:rPr>
        <w:t xml:space="preserve">EDITAL BOLSA CSTA/CCR N. </w:t>
      </w:r>
      <w:r w:rsidRPr="00BC4146">
        <w:rPr>
          <w:b/>
          <w:spacing w:val="-1"/>
          <w:sz w:val="22"/>
          <w:szCs w:val="22"/>
        </w:rPr>
        <w:t>01</w:t>
      </w:r>
      <w:r w:rsidRPr="00BC4146">
        <w:rPr>
          <w:b/>
          <w:sz w:val="22"/>
          <w:szCs w:val="22"/>
        </w:rPr>
        <w:t>/2025</w:t>
      </w:r>
    </w:p>
    <w:p w:rsidR="00BC4146" w:rsidRPr="00BC4146" w:rsidRDefault="00BC4146" w:rsidP="00BC4146">
      <w:pPr>
        <w:pStyle w:val="Ttulo11"/>
        <w:spacing w:before="0"/>
        <w:ind w:left="3119" w:right="3259" w:firstLine="425"/>
        <w:rPr>
          <w:b/>
          <w:sz w:val="22"/>
          <w:szCs w:val="22"/>
        </w:rPr>
      </w:pPr>
      <w:bookmarkStart w:id="0" w:name="_GoBack"/>
      <w:bookmarkEnd w:id="0"/>
    </w:p>
    <w:p w:rsidR="00BC4146" w:rsidRPr="00131B97" w:rsidRDefault="00BC4146" w:rsidP="00BC4146">
      <w:pPr>
        <w:pStyle w:val="Corpodetexto"/>
        <w:rPr>
          <w:rFonts w:ascii="Arial" w:hAnsi="Arial" w:cs="Arial"/>
          <w:sz w:val="22"/>
          <w:szCs w:val="22"/>
        </w:rPr>
      </w:pPr>
    </w:p>
    <w:p w:rsidR="00BC4146" w:rsidRPr="00131B97" w:rsidRDefault="00BC4146" w:rsidP="00BC4146">
      <w:pPr>
        <w:ind w:left="733" w:right="679"/>
        <w:jc w:val="center"/>
        <w:rPr>
          <w:rFonts w:ascii="Arial" w:hAnsi="Arial" w:cs="Arial"/>
          <w:b/>
        </w:rPr>
      </w:pPr>
      <w:r w:rsidRPr="00131B97">
        <w:rPr>
          <w:rFonts w:ascii="Arial" w:hAnsi="Arial" w:cs="Arial"/>
          <w:b/>
        </w:rPr>
        <w:t xml:space="preserve">FORMULÁRIO DE INSCRIÇÃO SELEÇÃO BOLSISTA COORDENAÇÃO DO CURSO SUPERIOR DE TECNOLOGIA EM ALIMENTOS </w:t>
      </w:r>
    </w:p>
    <w:p w:rsidR="00BC4146" w:rsidRPr="00131B97" w:rsidRDefault="00BC4146" w:rsidP="00BC4146">
      <w:pPr>
        <w:pStyle w:val="Corpodetexto"/>
        <w:rPr>
          <w:rFonts w:ascii="Arial" w:hAnsi="Arial" w:cs="Arial"/>
          <w:b/>
          <w:sz w:val="22"/>
          <w:szCs w:val="22"/>
        </w:rPr>
      </w:pPr>
    </w:p>
    <w:p w:rsidR="00BC4146" w:rsidRPr="00131B97" w:rsidRDefault="00BC4146" w:rsidP="00BC4146">
      <w:pPr>
        <w:pStyle w:val="Corpodetex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2"/>
        <w:gridCol w:w="985"/>
        <w:gridCol w:w="1180"/>
        <w:gridCol w:w="1416"/>
        <w:gridCol w:w="2091"/>
      </w:tblGrid>
      <w:tr w:rsidR="00BC4146" w:rsidRPr="00131B97" w:rsidTr="00846B5C">
        <w:tc>
          <w:tcPr>
            <w:tcW w:w="9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NOME COMPLETO:</w:t>
            </w:r>
          </w:p>
        </w:tc>
      </w:tr>
      <w:tr w:rsidR="00BC4146" w:rsidRPr="00131B97" w:rsidTr="00846B5C"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CURSO DE GRADUAÇÃO: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SEMESTRE ATUAL:</w:t>
            </w:r>
          </w:p>
        </w:tc>
      </w:tr>
      <w:tr w:rsidR="00BC4146" w:rsidRPr="00131B97" w:rsidTr="00846B5C">
        <w:tc>
          <w:tcPr>
            <w:tcW w:w="9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MATRÍCULA:</w:t>
            </w:r>
          </w:p>
        </w:tc>
      </w:tr>
      <w:tr w:rsidR="00BC4146" w:rsidRPr="00131B97" w:rsidTr="00846B5C">
        <w:tc>
          <w:tcPr>
            <w:tcW w:w="9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ENDEREÇO:</w:t>
            </w:r>
          </w:p>
        </w:tc>
      </w:tr>
      <w:tr w:rsidR="00BC4146" w:rsidRPr="00131B97" w:rsidTr="00846B5C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DATA NASCIMENTO: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CPF:</w:t>
            </w:r>
          </w:p>
        </w:tc>
      </w:tr>
      <w:tr w:rsidR="00BC4146" w:rsidRPr="00131B97" w:rsidTr="00846B5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ÓRGÃO EMISSOR: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EXPEDIÇÃO: </w:t>
            </w:r>
          </w:p>
        </w:tc>
      </w:tr>
      <w:tr w:rsidR="00BC4146" w:rsidRPr="00131B97" w:rsidTr="00846B5C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E-MAIL:</w:t>
            </w:r>
          </w:p>
        </w:tc>
      </w:tr>
    </w:tbl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QUADRO DE HORÁRIOS </w:t>
      </w:r>
      <w:r w:rsidRPr="00131B97">
        <w:rPr>
          <w:rFonts w:ascii="Arial" w:hAnsi="Arial" w:cs="Arial"/>
          <w:b/>
        </w:rPr>
        <w:t>DISPON</w:t>
      </w:r>
      <w:r>
        <w:rPr>
          <w:rFonts w:ascii="Arial" w:hAnsi="Arial" w:cs="Arial"/>
          <w:b/>
        </w:rPr>
        <w:t>ÍVEIS</w:t>
      </w:r>
      <w:r w:rsidRPr="00131B97">
        <w:rPr>
          <w:rFonts w:ascii="Arial" w:hAnsi="Arial" w:cs="Arial"/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1"/>
        <w:gridCol w:w="1553"/>
        <w:gridCol w:w="1290"/>
        <w:gridCol w:w="1407"/>
        <w:gridCol w:w="1402"/>
        <w:gridCol w:w="1361"/>
      </w:tblGrid>
      <w:tr w:rsidR="00BC4146" w:rsidRPr="00131B97" w:rsidTr="00846B5C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131B97">
              <w:rPr>
                <w:rFonts w:ascii="Arial" w:hAnsi="Arial" w:cs="Arial"/>
                <w:b/>
              </w:rPr>
              <w:t>Turno</w:t>
            </w:r>
            <w:proofErr w:type="spellEnd"/>
            <w:r w:rsidRPr="00131B97">
              <w:rPr>
                <w:rFonts w:ascii="Arial" w:hAnsi="Arial" w:cs="Arial"/>
                <w:b/>
              </w:rPr>
              <w:t>/</w:t>
            </w:r>
            <w:proofErr w:type="spellStart"/>
            <w:r w:rsidRPr="00131B97">
              <w:rPr>
                <w:rFonts w:ascii="Arial" w:hAnsi="Arial" w:cs="Arial"/>
                <w:b/>
              </w:rPr>
              <w:t>dia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Segunda-</w:t>
            </w:r>
            <w:proofErr w:type="spellStart"/>
            <w:r w:rsidRPr="00131B97">
              <w:rPr>
                <w:rFonts w:ascii="Arial" w:hAnsi="Arial" w:cs="Arial"/>
                <w:b/>
              </w:rPr>
              <w:t>feira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131B97">
              <w:rPr>
                <w:rFonts w:ascii="Arial" w:hAnsi="Arial" w:cs="Arial"/>
                <w:b/>
              </w:rPr>
              <w:t>Terça-feira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131B97">
              <w:rPr>
                <w:rFonts w:ascii="Arial" w:hAnsi="Arial" w:cs="Arial"/>
                <w:b/>
              </w:rPr>
              <w:t>Quarta-feira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Quinta-</w:t>
            </w:r>
            <w:proofErr w:type="spellStart"/>
            <w:r w:rsidRPr="00131B97">
              <w:rPr>
                <w:rFonts w:ascii="Arial" w:hAnsi="Arial" w:cs="Arial"/>
                <w:b/>
              </w:rPr>
              <w:t>feira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131B97">
              <w:rPr>
                <w:rFonts w:ascii="Arial" w:hAnsi="Arial" w:cs="Arial"/>
                <w:b/>
              </w:rPr>
              <w:t>Sexta-feira</w:t>
            </w:r>
            <w:proofErr w:type="spellEnd"/>
          </w:p>
        </w:tc>
      </w:tr>
      <w:tr w:rsidR="00BC4146" w:rsidRPr="00131B97" w:rsidTr="00846B5C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proofErr w:type="spellStart"/>
            <w:r w:rsidRPr="00131B97">
              <w:rPr>
                <w:rFonts w:ascii="Arial" w:hAnsi="Arial" w:cs="Arial"/>
                <w:b/>
              </w:rPr>
              <w:t>Manhã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  <w:p w:rsidR="00BC4146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</w:tr>
      <w:tr w:rsidR="00BC4146" w:rsidRPr="00131B97" w:rsidTr="00846B5C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4146" w:rsidRPr="00131B97" w:rsidRDefault="00BC4146" w:rsidP="00846B5C">
            <w:pPr>
              <w:pStyle w:val="Standard"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  <w:r w:rsidRPr="00131B97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4146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  <w:p w:rsidR="00BC4146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  <w:p w:rsidR="00BC4146" w:rsidRPr="00131B97" w:rsidRDefault="00BC4146" w:rsidP="00846B5C">
            <w:pPr>
              <w:pStyle w:val="Standard"/>
              <w:suppressAutoHyphens/>
              <w:spacing w:after="0" w:line="360" w:lineRule="auto"/>
              <w:textAlignment w:val="baseline"/>
              <w:rPr>
                <w:rFonts w:ascii="Arial" w:hAnsi="Arial" w:cs="Arial"/>
                <w:b/>
              </w:rPr>
            </w:pPr>
          </w:p>
        </w:tc>
      </w:tr>
    </w:tbl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Pr="00131B97" w:rsidRDefault="00BC4146" w:rsidP="00BC4146">
      <w:pPr>
        <w:pStyle w:val="Standard"/>
        <w:widowControl w:val="0"/>
        <w:spacing w:after="0" w:line="360" w:lineRule="auto"/>
        <w:rPr>
          <w:rFonts w:ascii="Arial" w:hAnsi="Arial" w:cs="Arial"/>
          <w:b/>
        </w:rPr>
      </w:pPr>
    </w:p>
    <w:p w:rsidR="00BC4146" w:rsidRDefault="00BC4146"/>
    <w:sectPr w:rsidR="00BC41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67" w:rsidRDefault="00CC7E67" w:rsidP="00BC4146">
      <w:r>
        <w:separator/>
      </w:r>
    </w:p>
  </w:endnote>
  <w:endnote w:type="continuationSeparator" w:id="0">
    <w:p w:rsidR="00CC7E67" w:rsidRDefault="00CC7E67" w:rsidP="00BC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67" w:rsidRDefault="00CC7E67" w:rsidP="00BC4146">
      <w:r>
        <w:separator/>
      </w:r>
    </w:p>
  </w:footnote>
  <w:footnote w:type="continuationSeparator" w:id="0">
    <w:p w:rsidR="00CC7E67" w:rsidRDefault="00CC7E67" w:rsidP="00BC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46" w:rsidRDefault="00BC4146">
    <w:pPr>
      <w:pStyle w:val="Cabealho"/>
    </w:pPr>
    <w:r w:rsidRPr="00BC4146">
      <w:drawing>
        <wp:anchor distT="0" distB="0" distL="0" distR="0" simplePos="0" relativeHeight="251659264" behindDoc="1" locked="0" layoutInCell="1" allowOverlap="1" wp14:anchorId="41BAA2C5" wp14:editId="300337D5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044575" cy="1116965"/>
          <wp:effectExtent l="0" t="0" r="3175" b="6985"/>
          <wp:wrapNone/>
          <wp:docPr id="2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1116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146">
      <mc:AlternateContent>
        <mc:Choice Requires="wps">
          <w:drawing>
            <wp:anchor distT="0" distB="0" distL="114300" distR="114300" simplePos="0" relativeHeight="251660288" behindDoc="1" locked="0" layoutInCell="1" allowOverlap="1" wp14:anchorId="3A8FB7D4" wp14:editId="368C0660">
              <wp:simplePos x="0" y="0"/>
              <wp:positionH relativeFrom="page">
                <wp:posOffset>2291715</wp:posOffset>
              </wp:positionH>
              <wp:positionV relativeFrom="page">
                <wp:posOffset>735330</wp:posOffset>
              </wp:positionV>
              <wp:extent cx="3768725" cy="664210"/>
              <wp:effectExtent l="3810" t="1270" r="0" b="127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4146" w:rsidRPr="005B4AC5" w:rsidRDefault="00BC4146" w:rsidP="00BC4146">
                          <w:pPr>
                            <w:spacing w:before="13"/>
                            <w:ind w:left="20" w:right="18"/>
                          </w:pPr>
                          <w:r w:rsidRPr="005B4AC5">
                            <w:t>MINISTÉRIO DA EDUCAÇÃO</w:t>
                          </w:r>
                        </w:p>
                        <w:p w:rsidR="00BC4146" w:rsidRPr="005B4AC5" w:rsidRDefault="00BC4146" w:rsidP="00BC4146">
                          <w:pPr>
                            <w:spacing w:before="13"/>
                            <w:ind w:left="20" w:right="18"/>
                          </w:pPr>
                          <w:r w:rsidRPr="005B4AC5">
                            <w:t>UNIVERSIDADE FEDERAL DE SANTA MARIA</w:t>
                          </w:r>
                        </w:p>
                        <w:p w:rsidR="00BC4146" w:rsidRPr="005B4AC5" w:rsidRDefault="00BC4146" w:rsidP="00BC4146">
                          <w:pPr>
                            <w:spacing w:before="13"/>
                            <w:ind w:left="20" w:right="18"/>
                          </w:pPr>
                          <w:r w:rsidRPr="005B4AC5">
                            <w:t>CENTRO DE CIÊNCIAS RURAIS</w:t>
                          </w:r>
                        </w:p>
                        <w:p w:rsidR="00BC4146" w:rsidRPr="005B4AC5" w:rsidRDefault="00BC4146" w:rsidP="00BC4146">
                          <w:pPr>
                            <w:spacing w:before="13"/>
                            <w:ind w:left="20" w:right="18"/>
                          </w:pPr>
                          <w:r w:rsidRPr="005B4AC5">
                            <w:t>CURSO</w:t>
                          </w:r>
                          <w:r>
                            <w:t xml:space="preserve"> SUPERIOR DE TECNOLOGIA EM ALIMENTOS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FB7D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80.45pt;margin-top:57.9pt;width:296.75pt;height:52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" filled="f" stroked="f">
              <v:textbox inset="0,0,0,0">
                <w:txbxContent>
                  <w:p w:rsidR="00BC4146" w:rsidRPr="005B4AC5" w:rsidRDefault="00BC4146" w:rsidP="00BC4146">
                    <w:pPr>
                      <w:spacing w:before="13"/>
                      <w:ind w:left="20" w:right="18"/>
                    </w:pPr>
                    <w:r w:rsidRPr="005B4AC5">
                      <w:t>MINISTÉRIO DA EDUCAÇÃO</w:t>
                    </w:r>
                  </w:p>
                  <w:p w:rsidR="00BC4146" w:rsidRPr="005B4AC5" w:rsidRDefault="00BC4146" w:rsidP="00BC4146">
                    <w:pPr>
                      <w:spacing w:before="13"/>
                      <w:ind w:left="20" w:right="18"/>
                    </w:pPr>
                    <w:r w:rsidRPr="005B4AC5">
                      <w:t>UNIVERSIDADE FEDERAL DE SANTA MARIA</w:t>
                    </w:r>
                  </w:p>
                  <w:p w:rsidR="00BC4146" w:rsidRPr="005B4AC5" w:rsidRDefault="00BC4146" w:rsidP="00BC4146">
                    <w:pPr>
                      <w:spacing w:before="13"/>
                      <w:ind w:left="20" w:right="18"/>
                    </w:pPr>
                    <w:r w:rsidRPr="005B4AC5">
                      <w:t>CENTRO DE CIÊNCIAS RURAIS</w:t>
                    </w:r>
                  </w:p>
                  <w:p w:rsidR="00BC4146" w:rsidRPr="005B4AC5" w:rsidRDefault="00BC4146" w:rsidP="00BC4146">
                    <w:pPr>
                      <w:spacing w:before="13"/>
                      <w:ind w:left="20" w:right="18"/>
                    </w:pPr>
                    <w:r w:rsidRPr="005B4AC5">
                      <w:t>CURSO</w:t>
                    </w:r>
                    <w:r>
                      <w:t xml:space="preserve"> SUPERIOR DE TECNOLOGIA EM ALIMENTOS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46"/>
    <w:rsid w:val="00BC4146"/>
    <w:rsid w:val="00CC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435"/>
  <w15:chartTrackingRefBased/>
  <w15:docId w15:val="{0E6959F4-58E0-4F15-9D5C-59633ADB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C4146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sid w:val="00BC4146"/>
    <w:rPr>
      <w:rFonts w:ascii="Arial" w:eastAsia="Arial" w:hAnsi="Arial" w:cs="Arial"/>
      <w:sz w:val="40"/>
      <w:szCs w:val="40"/>
    </w:rPr>
  </w:style>
  <w:style w:type="table" w:styleId="Tabelacomgrade">
    <w:name w:val="Table Grid"/>
    <w:basedOn w:val="Tabelanormal"/>
    <w:uiPriority w:val="99"/>
    <w:rsid w:val="00BC4146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C414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C4146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link w:val="Heading1Char"/>
    <w:uiPriority w:val="1"/>
    <w:qFormat/>
    <w:rsid w:val="00BC4146"/>
    <w:pPr>
      <w:spacing w:before="92"/>
      <w:ind w:left="734" w:right="679"/>
      <w:jc w:val="center"/>
      <w:outlineLvl w:val="1"/>
    </w:pPr>
    <w:rPr>
      <w:rFonts w:ascii="Arial" w:eastAsia="Arial" w:hAnsi="Arial" w:cs="Arial"/>
      <w:sz w:val="40"/>
      <w:szCs w:val="40"/>
      <w:lang w:val="pt-BR"/>
    </w:rPr>
  </w:style>
  <w:style w:type="paragraph" w:customStyle="1" w:styleId="Standard">
    <w:name w:val="Standard"/>
    <w:uiPriority w:val="99"/>
    <w:rsid w:val="00BC4146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4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1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14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2025-08-26T14:10:00Z</dcterms:created>
  <dcterms:modified xsi:type="dcterms:W3CDTF">2025-08-26T14:12:00Z</dcterms:modified>
</cp:coreProperties>
</file>