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COMPRA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produto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1104.912109375000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do produto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 objeto/serviço deve ser descrito de forma sucinta e clara, devendo ser vedadas especificações tão detalhadas que acabam por direcionar o objeto para esse ou aquele licitante. Como por exemplo, quais as linhas de produtos, especificando detalhes como tamanho, modelo, cor, sabores, embalagem, apresentação, rótulo, marca e etc. Se na descrição contiver marca ou especificação que direciona a uma marca 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enquadrará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como necessidade de marca específica.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(métrica que irá especificar as quantidades do que está sendo pedido):</w:t>
            </w:r>
          </w:p>
        </w:tc>
      </w:tr>
      <w:tr>
        <w:trPr>
          <w:cantSplit w:val="0"/>
          <w:trHeight w:val="1104.912109375000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Quantidade:</w:t>
            </w:r>
          </w:p>
        </w:tc>
      </w:tr>
      <w:tr>
        <w:trPr>
          <w:cantSplit w:val="0"/>
          <w:trHeight w:val="1104.912109375000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unitário: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Necessita de marca específica. (se sim, precisa de justificativa técnica):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NÃO(  )        QUAL:___________     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téc.:     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complementar a justificativa com informações técnicas do item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relacionando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ao projeto informando os benefícios e possíveis prejuízos caso não seja desta marca.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 ao fornecedor: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optar, pode anexar outras propostas de fornecedores como referência.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995"/>
        </w:tabs>
        <w:ind w:left="0" w:firstLine="0"/>
        <w:rPr/>
      </w:pPr>
      <w:bookmarkStart w:colFirst="0" w:colLast="0" w:name="_heading=h.r9ftkq5j43h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995"/>
        </w:tabs>
        <w:ind w:left="0" w:firstLine="0"/>
        <w:rPr/>
      </w:pPr>
      <w:bookmarkStart w:colFirst="0" w:colLast="0" w:name="_heading=h.6gogv22dn49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995"/>
        </w:tabs>
        <w:ind w:left="0" w:firstLine="0"/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31">
      <w:pPr>
        <w:tabs>
          <w:tab w:val="left" w:leader="none" w:pos="7995"/>
        </w:tabs>
        <w:ind w:left="0" w:firstLine="0"/>
        <w:rPr/>
      </w:pPr>
      <w:bookmarkStart w:colFirst="0" w:colLast="0" w:name="_heading=h.l8w47trpywe7" w:id="3"/>
      <w:bookmarkEnd w:id="3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Assinatura do solicitante </w:t>
      </w:r>
    </w:p>
    <w:p w:rsidR="00000000" w:rsidDel="00000000" w:rsidP="00000000" w:rsidRDefault="00000000" w:rsidRPr="00000000" w14:paraId="00000032">
      <w:pPr>
        <w:tabs>
          <w:tab w:val="left" w:leader="none" w:pos="7995"/>
        </w:tabs>
        <w:ind w:left="0" w:firstLine="0"/>
        <w:rPr/>
      </w:pPr>
      <w:bookmarkStart w:colFirst="0" w:colLast="0" w:name="_heading=h.zb5ck7phxq8s" w:id="4"/>
      <w:bookmarkEnd w:id="4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161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da inovação</w:t>
    </w: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461" cy="41228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6325" cy="412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hjuy2AF8LPoGJVDd/dBE6n6Dw==">CgMxLjAyDmgucjlmdGtxNWo0M2hvMg5oLjZnb2d2MjJkbjQ5ZzIIaC5namRneHMyDmgubDh3NDd0cnB5d2U3Mg5oLnpiNWNrN3BoeHE4czgAciExWFh6aGZXRm04ZGNaWjdSMWV4anhUak00RzBneGRqQXA=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