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8DD9" w14:textId="6081FA9D" w:rsidR="004B2235" w:rsidRDefault="004B2235" w:rsidP="00986CB5">
      <w:pPr>
        <w:ind w:left="0" w:hanging="2"/>
      </w:pPr>
    </w:p>
    <w:p w14:paraId="75784E72" w14:textId="23665D75" w:rsidR="00986CB5" w:rsidRDefault="00986CB5" w:rsidP="00986CB5">
      <w:pPr>
        <w:ind w:left="0" w:hanging="2"/>
      </w:pPr>
    </w:p>
    <w:p w14:paraId="359E4456" w14:textId="77777777" w:rsidR="00986CB5" w:rsidRDefault="00986CB5" w:rsidP="00986CB5">
      <w:pPr>
        <w:ind w:left="0" w:hanging="2"/>
        <w:jc w:val="both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APÊNDICE VIII – RELATÓRIO DE ATIVIDADES DE PROJETOS</w:t>
      </w:r>
      <w:bookmarkEnd w:id="0"/>
    </w:p>
    <w:p w14:paraId="13B06326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color w:val="000000"/>
          <w:sz w:val="24"/>
          <w:szCs w:val="24"/>
        </w:rPr>
      </w:pPr>
    </w:p>
    <w:p w14:paraId="70D85C5A" w14:textId="77777777" w:rsidR="00986CB5" w:rsidRDefault="00986CB5" w:rsidP="00986CB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IDENTIFICAÇÃO</w:t>
      </w:r>
    </w:p>
    <w:p w14:paraId="375BE7B3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MT" w:eastAsia="Arial MT" w:hAnsi="Arial MT" w:cs="Arial MT"/>
          <w:color w:val="000000"/>
          <w:sz w:val="20"/>
          <w:szCs w:val="20"/>
        </w:rPr>
      </w:pPr>
    </w:p>
    <w:p w14:paraId="5BD4935F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Tipo de Projeto:</w:t>
      </w:r>
    </w:p>
    <w:p w14:paraId="05267915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Pesquisa     (   ) Ensino     (   ) Extensão </w:t>
      </w:r>
    </w:p>
    <w:p w14:paraId="2FFFDEBD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610D6C6" w14:textId="77777777" w:rsidR="00986CB5" w:rsidRDefault="00986CB5" w:rsidP="00986CB5">
      <w:pPr>
        <w:spacing w:before="206"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Tipo de Relatório:                                                                         Período do Relatório:</w:t>
      </w:r>
    </w:p>
    <w:p w14:paraId="4F0C22CD" w14:textId="77777777" w:rsidR="00986CB5" w:rsidRDefault="00986CB5" w:rsidP="00986CB5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Relatório parcial     (   ) Relatório final                         De        /        /        a         /        /        . </w:t>
      </w:r>
    </w:p>
    <w:p w14:paraId="1F9FE725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547333A8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62919D3B" w14:textId="77777777" w:rsidR="00986CB5" w:rsidRDefault="00986CB5" w:rsidP="00986CB5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Número de Registro no Portal de Projetos: ___________</w:t>
      </w:r>
    </w:p>
    <w:p w14:paraId="0749BB2D" w14:textId="77777777" w:rsidR="00986CB5" w:rsidRDefault="00986CB5" w:rsidP="00986CB5">
      <w:pPr>
        <w:spacing w:before="231" w:after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Título do Projeto:</w:t>
      </w:r>
    </w:p>
    <w:p w14:paraId="329E5F8D" w14:textId="77777777" w:rsidR="00986CB5" w:rsidRDefault="00986CB5" w:rsidP="00986CB5">
      <w:pPr>
        <w:spacing w:before="231" w:after="0"/>
        <w:ind w:left="0" w:hanging="2"/>
        <w:rPr>
          <w:sz w:val="24"/>
          <w:szCs w:val="24"/>
        </w:rPr>
      </w:pPr>
    </w:p>
    <w:p w14:paraId="00C47287" w14:textId="77777777" w:rsidR="00986CB5" w:rsidRDefault="00986CB5" w:rsidP="00986CB5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</w:p>
    <w:p w14:paraId="0B6A5167" w14:textId="77777777" w:rsidR="00986CB5" w:rsidRDefault="00986CB5" w:rsidP="00986CB5">
      <w:pPr>
        <w:ind w:left="0" w:hanging="2"/>
        <w:jc w:val="both"/>
        <w:rPr>
          <w:sz w:val="24"/>
          <w:szCs w:val="24"/>
        </w:rPr>
      </w:pPr>
    </w:p>
    <w:p w14:paraId="08C1A447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2 PÚBLICO ATINGIDO (nº):</w:t>
      </w:r>
    </w:p>
    <w:p w14:paraId="07C7FE31" w14:textId="77777777" w:rsidR="00986CB5" w:rsidRDefault="00986CB5" w:rsidP="00986CB5">
      <w:pPr>
        <w:spacing w:after="0"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Interno (equipe do projeto): _________</w:t>
      </w:r>
    </w:p>
    <w:p w14:paraId="1E6F5716" w14:textId="77777777" w:rsidR="00986CB5" w:rsidRDefault="00986CB5" w:rsidP="00986CB5">
      <w:pPr>
        <w:spacing w:after="0"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Externo: _______</w:t>
      </w:r>
    </w:p>
    <w:p w14:paraId="306CA871" w14:textId="77777777" w:rsidR="00986CB5" w:rsidRDefault="00986CB5" w:rsidP="00986CB5">
      <w:pPr>
        <w:spacing w:after="0" w:line="276" w:lineRule="auto"/>
        <w:ind w:left="0" w:hanging="2"/>
      </w:pPr>
    </w:p>
    <w:p w14:paraId="5386D725" w14:textId="77777777" w:rsidR="00986CB5" w:rsidRDefault="00986CB5" w:rsidP="00986CB5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 RELAÇÃO DOS PARTICIPANTES (Relatório Final - </w:t>
      </w:r>
      <w:r>
        <w:rPr>
          <w:sz w:val="24"/>
          <w:szCs w:val="24"/>
        </w:rPr>
        <w:t>Relacionar o nome dos participantes/concluintes com direito a certificado e sua função):</w:t>
      </w:r>
    </w:p>
    <w:tbl>
      <w:tblPr>
        <w:tblW w:w="928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9"/>
        <w:gridCol w:w="1985"/>
        <w:gridCol w:w="1614"/>
      </w:tblGrid>
      <w:tr w:rsidR="00986CB5" w14:paraId="70439F34" w14:textId="77777777" w:rsidTr="006020D3">
        <w:trPr>
          <w:trHeight w:val="275"/>
        </w:trPr>
        <w:tc>
          <w:tcPr>
            <w:tcW w:w="5689" w:type="dxa"/>
            <w:vAlign w:val="center"/>
          </w:tcPr>
          <w:p w14:paraId="76F891B3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14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85" w:type="dxa"/>
            <w:vAlign w:val="center"/>
          </w:tcPr>
          <w:p w14:paraId="38FA6DB9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Função*</w:t>
            </w:r>
          </w:p>
        </w:tc>
        <w:tc>
          <w:tcPr>
            <w:tcW w:w="1614" w:type="dxa"/>
            <w:vAlign w:val="center"/>
          </w:tcPr>
          <w:p w14:paraId="7A50290C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Carga Horária Total</w:t>
            </w:r>
          </w:p>
        </w:tc>
      </w:tr>
      <w:tr w:rsidR="00986CB5" w14:paraId="1AFD0207" w14:textId="77777777" w:rsidTr="006020D3">
        <w:trPr>
          <w:trHeight w:val="275"/>
        </w:trPr>
        <w:tc>
          <w:tcPr>
            <w:tcW w:w="5689" w:type="dxa"/>
          </w:tcPr>
          <w:p w14:paraId="6D3F72D1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24AF8B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86F2576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86CB5" w14:paraId="5A316080" w14:textId="77777777" w:rsidTr="006020D3">
        <w:trPr>
          <w:trHeight w:val="275"/>
        </w:trPr>
        <w:tc>
          <w:tcPr>
            <w:tcW w:w="5689" w:type="dxa"/>
          </w:tcPr>
          <w:p w14:paraId="77437811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226D9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</w:tcPr>
          <w:p w14:paraId="3A794AA5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86CB5" w14:paraId="2BAA0230" w14:textId="77777777" w:rsidTr="006020D3">
        <w:trPr>
          <w:trHeight w:val="275"/>
        </w:trPr>
        <w:tc>
          <w:tcPr>
            <w:tcW w:w="5689" w:type="dxa"/>
          </w:tcPr>
          <w:p w14:paraId="334FF00F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B935F6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</w:tcPr>
          <w:p w14:paraId="0857CEED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986CB5" w14:paraId="05FFA8A0" w14:textId="77777777" w:rsidTr="006020D3">
        <w:trPr>
          <w:trHeight w:val="275"/>
        </w:trPr>
        <w:tc>
          <w:tcPr>
            <w:tcW w:w="5689" w:type="dxa"/>
          </w:tcPr>
          <w:p w14:paraId="3422A5BC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3CDCEA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</w:tcPr>
          <w:p w14:paraId="29F3B8A7" w14:textId="77777777" w:rsidR="00986CB5" w:rsidRDefault="00986CB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3BF4C051" w14:textId="77777777" w:rsidR="00986CB5" w:rsidRDefault="00986CB5" w:rsidP="00986CB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*coordenador, instrutor, bolsista, participante, colaborador, etc.</w:t>
      </w:r>
    </w:p>
    <w:p w14:paraId="3782B420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</w:p>
    <w:p w14:paraId="2C44FB27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 RESUMO DAS ATIVIDADES REALIZADAS E PRINCIPAIS RESULTADOS:</w:t>
      </w:r>
    </w:p>
    <w:p w14:paraId="6D63E49A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Descrever de forma sucinta as atividades previstas pelo projeto e que já tenham sido executadas.  Agregar dados quantitativos sempre que possível.</w:t>
      </w:r>
    </w:p>
    <w:p w14:paraId="2C45D531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</w:p>
    <w:p w14:paraId="0E108C59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 RESUMO DAS ATIVIDADES QUE SERÃO REALIZADAS </w:t>
      </w:r>
      <w:r>
        <w:rPr>
          <w:sz w:val="24"/>
          <w:szCs w:val="24"/>
        </w:rPr>
        <w:t>(Relatório Parcial):</w:t>
      </w:r>
    </w:p>
    <w:p w14:paraId="2BE4FA1D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Descrever de forma sucinta as atividades previstas pelo projeto e que ainda serão realizadas.</w:t>
      </w:r>
    </w:p>
    <w:p w14:paraId="0A5C04D4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</w:p>
    <w:p w14:paraId="28104603" w14:textId="77777777" w:rsidR="00986CB5" w:rsidRDefault="00986CB5" w:rsidP="00986CB5">
      <w:pPr>
        <w:spacing w:after="0"/>
        <w:ind w:left="0" w:hanging="2"/>
        <w:jc w:val="both"/>
        <w:rPr>
          <w:b/>
          <w:sz w:val="24"/>
          <w:szCs w:val="24"/>
        </w:rPr>
      </w:pPr>
    </w:p>
    <w:p w14:paraId="16AE9D15" w14:textId="77777777" w:rsidR="00986CB5" w:rsidRDefault="00986CB5" w:rsidP="00986CB5">
      <w:pPr>
        <w:spacing w:after="0"/>
        <w:ind w:left="0" w:hanging="2"/>
        <w:jc w:val="both"/>
        <w:rPr>
          <w:b/>
          <w:sz w:val="24"/>
          <w:szCs w:val="24"/>
        </w:rPr>
      </w:pPr>
    </w:p>
    <w:p w14:paraId="0731E7C6" w14:textId="135A9FBC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6 RELACIONAR</w:t>
      </w:r>
      <w:r>
        <w:rPr>
          <w:b/>
          <w:sz w:val="24"/>
          <w:szCs w:val="24"/>
        </w:rPr>
        <w:tab/>
        <w:t>ASPECTOS</w:t>
      </w:r>
      <w:r>
        <w:rPr>
          <w:b/>
          <w:sz w:val="24"/>
          <w:szCs w:val="24"/>
        </w:rPr>
        <w:tab/>
        <w:t>E/OU</w:t>
      </w:r>
      <w:r>
        <w:rPr>
          <w:b/>
          <w:sz w:val="24"/>
          <w:szCs w:val="24"/>
        </w:rPr>
        <w:tab/>
        <w:t>DIFICULDADES</w:t>
      </w:r>
      <w:r>
        <w:rPr>
          <w:b/>
          <w:sz w:val="24"/>
          <w:szCs w:val="24"/>
        </w:rPr>
        <w:tab/>
        <w:t>TÉCNICOS</w:t>
      </w:r>
      <w:r>
        <w:rPr>
          <w:b/>
          <w:sz w:val="24"/>
          <w:szCs w:val="24"/>
        </w:rPr>
        <w:tab/>
        <w:t>E/OU ADMINISTRATIVOS (se houver):</w:t>
      </w:r>
    </w:p>
    <w:p w14:paraId="20955798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partir dos problemas ocorridos e resultados já alcançados pelo projeto, descrever as lições aprendidas, considerando todas as etapas de seu desenvolvimento: formulação, implementação e resultados. Informar, por exemplo: a) A ocorrência de influências externas (atuação de parceiros e terceiros, por exemplo) e o contexto observado, caso tenham ocorrido eventos externos favoráveis ou desfavoráveis à obtenção dos resultados; b) dificuldades na implantação do projeto e quais foram as suas causas, descrevendo as medidas gerenciais adotadas para superar os obstáculos.</w:t>
      </w:r>
    </w:p>
    <w:p w14:paraId="1C4E32B2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</w:p>
    <w:p w14:paraId="7EFB8D49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7 DESEMPENHO DO(S) BOLSISTA(S):</w:t>
      </w:r>
    </w:p>
    <w:p w14:paraId="13681352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Avaliar o desempenho do(s) bolsista(s) em relação ao plano de atividades proposto.</w:t>
      </w:r>
    </w:p>
    <w:p w14:paraId="1AB9F68D" w14:textId="77777777" w:rsidR="00986CB5" w:rsidRDefault="00986CB5" w:rsidP="00986CB5">
      <w:pPr>
        <w:spacing w:after="0"/>
        <w:ind w:left="0" w:hanging="2"/>
        <w:jc w:val="both"/>
        <w:rPr>
          <w:sz w:val="24"/>
          <w:szCs w:val="24"/>
        </w:rPr>
      </w:pPr>
    </w:p>
    <w:p w14:paraId="6B3436D1" w14:textId="77777777" w:rsidR="00986CB5" w:rsidRDefault="00986CB5" w:rsidP="00986C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 FOTOS, VÍDEOS, PUBLICAÇÕES E OUTRAS MÍDIAS SOBRE O PROJETO:</w:t>
      </w:r>
      <w:r>
        <w:rPr>
          <w:b/>
          <w:color w:val="000000"/>
          <w:sz w:val="32"/>
          <w:szCs w:val="32"/>
        </w:rPr>
        <w:t xml:space="preserve"> </w:t>
      </w:r>
    </w:p>
    <w:p w14:paraId="4D27E796" w14:textId="77777777" w:rsidR="00986CB5" w:rsidRDefault="00986CB5" w:rsidP="00986CB5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Informar se foram produzidos vídeos, fotos, publicações ou outros registros da implantação do projeto ou de seus resultados e impactos, listando as referências ou anexando-as.</w:t>
      </w:r>
    </w:p>
    <w:p w14:paraId="291C16AA" w14:textId="18BF2C1F" w:rsidR="00986CB5" w:rsidRDefault="00986CB5" w:rsidP="00986CB5">
      <w:pPr>
        <w:ind w:left="0" w:hanging="2"/>
      </w:pPr>
    </w:p>
    <w:p w14:paraId="00328BBF" w14:textId="77777777" w:rsidR="00986CB5" w:rsidRPr="00986CB5" w:rsidRDefault="00986CB5" w:rsidP="00986CB5">
      <w:pPr>
        <w:ind w:left="0" w:hanging="2"/>
      </w:pPr>
    </w:p>
    <w:p w14:paraId="457A81B0" w14:textId="77777777" w:rsidR="00986CB5" w:rsidRPr="00986CB5" w:rsidRDefault="00986CB5" w:rsidP="00986CB5">
      <w:pPr>
        <w:ind w:left="0" w:hanging="2"/>
      </w:pPr>
    </w:p>
    <w:p w14:paraId="078EEA81" w14:textId="77777777" w:rsidR="00986CB5" w:rsidRPr="00986CB5" w:rsidRDefault="00986CB5" w:rsidP="00986CB5">
      <w:pPr>
        <w:ind w:left="0" w:hanging="2"/>
      </w:pPr>
    </w:p>
    <w:p w14:paraId="790C6704" w14:textId="10C70D57" w:rsidR="00986CB5" w:rsidRDefault="00986CB5" w:rsidP="00986CB5">
      <w:pPr>
        <w:ind w:left="0" w:hanging="2"/>
      </w:pPr>
    </w:p>
    <w:p w14:paraId="47C5EF69" w14:textId="7B67E48A" w:rsidR="00986CB5" w:rsidRPr="00986CB5" w:rsidRDefault="00986CB5" w:rsidP="00986CB5">
      <w:pPr>
        <w:tabs>
          <w:tab w:val="left" w:pos="1496"/>
        </w:tabs>
        <w:ind w:left="0" w:hanging="2"/>
      </w:pPr>
      <w:r>
        <w:tab/>
      </w:r>
      <w:r>
        <w:tab/>
      </w:r>
    </w:p>
    <w:sectPr w:rsidR="00986CB5" w:rsidRPr="00986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7C3BF" w14:textId="77777777" w:rsidR="00D66077" w:rsidRDefault="00D66077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D07FA6E" w14:textId="77777777" w:rsidR="00D66077" w:rsidRDefault="00D66077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AAB4C" w14:textId="77777777" w:rsidR="00D66077" w:rsidRDefault="00D66077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CBF1E5" w14:textId="77777777" w:rsidR="00D66077" w:rsidRDefault="00D66077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5FED4E48"/>
    <w:multiLevelType w:val="multilevel"/>
    <w:tmpl w:val="C5F849A8"/>
    <w:lvl w:ilvl="0">
      <w:start w:val="1"/>
      <w:numFmt w:val="decimal"/>
      <w:lvlText w:val="%1."/>
      <w:lvlJc w:val="left"/>
      <w:pPr>
        <w:ind w:left="490" w:hanging="274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488" w:hanging="274"/>
      </w:pPr>
      <w:rPr>
        <w:vertAlign w:val="baseline"/>
      </w:rPr>
    </w:lvl>
    <w:lvl w:ilvl="2">
      <w:numFmt w:val="bullet"/>
      <w:lvlText w:val="•"/>
      <w:lvlJc w:val="left"/>
      <w:pPr>
        <w:ind w:left="2476" w:hanging="274"/>
      </w:pPr>
      <w:rPr>
        <w:vertAlign w:val="baseline"/>
      </w:rPr>
    </w:lvl>
    <w:lvl w:ilvl="3">
      <w:numFmt w:val="bullet"/>
      <w:lvlText w:val="•"/>
      <w:lvlJc w:val="left"/>
      <w:pPr>
        <w:ind w:left="3464" w:hanging="274"/>
      </w:pPr>
      <w:rPr>
        <w:vertAlign w:val="baseline"/>
      </w:rPr>
    </w:lvl>
    <w:lvl w:ilvl="4">
      <w:numFmt w:val="bullet"/>
      <w:lvlText w:val="•"/>
      <w:lvlJc w:val="left"/>
      <w:pPr>
        <w:ind w:left="4452" w:hanging="274"/>
      </w:pPr>
      <w:rPr>
        <w:vertAlign w:val="baseline"/>
      </w:rPr>
    </w:lvl>
    <w:lvl w:ilvl="5">
      <w:numFmt w:val="bullet"/>
      <w:lvlText w:val="•"/>
      <w:lvlJc w:val="left"/>
      <w:pPr>
        <w:ind w:left="5440" w:hanging="274"/>
      </w:pPr>
      <w:rPr>
        <w:vertAlign w:val="baseline"/>
      </w:rPr>
    </w:lvl>
    <w:lvl w:ilvl="6">
      <w:numFmt w:val="bullet"/>
      <w:lvlText w:val="•"/>
      <w:lvlJc w:val="left"/>
      <w:pPr>
        <w:ind w:left="6428" w:hanging="274"/>
      </w:pPr>
      <w:rPr>
        <w:vertAlign w:val="baseline"/>
      </w:rPr>
    </w:lvl>
    <w:lvl w:ilvl="7">
      <w:numFmt w:val="bullet"/>
      <w:lvlText w:val="•"/>
      <w:lvlJc w:val="left"/>
      <w:pPr>
        <w:ind w:left="7416" w:hanging="274"/>
      </w:pPr>
      <w:rPr>
        <w:vertAlign w:val="baseline"/>
      </w:rPr>
    </w:lvl>
    <w:lvl w:ilvl="8">
      <w:numFmt w:val="bullet"/>
      <w:lvlText w:val="•"/>
      <w:lvlJc w:val="left"/>
      <w:pPr>
        <w:ind w:left="8404" w:hanging="274"/>
      </w:pPr>
      <w:rPr>
        <w:vertAlign w:val="baseline"/>
      </w:rPr>
    </w:lvl>
  </w:abstractNum>
  <w:abstractNum w:abstractNumId="4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6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7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3E2400"/>
    <w:rsid w:val="00483AB9"/>
    <w:rsid w:val="004B2235"/>
    <w:rsid w:val="00565BC9"/>
    <w:rsid w:val="006C6A5F"/>
    <w:rsid w:val="00886FAA"/>
    <w:rsid w:val="00986CB5"/>
    <w:rsid w:val="00B81DE2"/>
    <w:rsid w:val="00D6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2</cp:revision>
  <cp:lastPrinted>2023-07-20T14:51:00Z</cp:lastPrinted>
  <dcterms:created xsi:type="dcterms:W3CDTF">2023-07-20T14:56:00Z</dcterms:created>
  <dcterms:modified xsi:type="dcterms:W3CDTF">2023-07-20T14:56:00Z</dcterms:modified>
</cp:coreProperties>
</file>