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1D1" w:rsidRPr="006961D7" w:rsidRDefault="009C11D1">
      <w:pPr>
        <w:jc w:val="center"/>
        <w:rPr>
          <w:rFonts w:ascii="Calibri" w:eastAsia="Calibri" w:hAnsi="Calibri" w:cs="Calibri"/>
          <w:b/>
          <w:sz w:val="22"/>
          <w:szCs w:val="20"/>
        </w:rPr>
      </w:pPr>
    </w:p>
    <w:p w:rsidR="009C11D1" w:rsidRPr="006961D7" w:rsidRDefault="00611EBA">
      <w:pPr>
        <w:jc w:val="center"/>
        <w:rPr>
          <w:rFonts w:ascii="Calibri" w:eastAsia="Calibri" w:hAnsi="Calibri" w:cs="Calibri"/>
          <w:b/>
          <w:sz w:val="22"/>
          <w:szCs w:val="20"/>
        </w:rPr>
      </w:pPr>
      <w:r w:rsidRPr="002D462A">
        <w:rPr>
          <w:rFonts w:ascii="Calibri" w:eastAsia="Calibri" w:hAnsi="Calibri" w:cs="Calibri"/>
          <w:b/>
          <w:color w:val="002060"/>
        </w:rPr>
        <w:t>TERMO DE COMPROMISSO DE ESTÁGIO</w:t>
      </w:r>
      <w:r>
        <w:rPr>
          <w:rFonts w:ascii="Calibri" w:eastAsia="Calibri" w:hAnsi="Calibri" w:cs="Calibri"/>
          <w:b/>
          <w:color w:val="002060"/>
        </w:rPr>
        <w:t xml:space="preserve"> NÃO OBRIGATÓRIO</w:t>
      </w:r>
    </w:p>
    <w:p w:rsidR="009C11D1" w:rsidRPr="00611EBA" w:rsidRDefault="005802E1">
      <w:pPr>
        <w:jc w:val="center"/>
        <w:rPr>
          <w:rFonts w:ascii="Calibri" w:eastAsia="Calibri" w:hAnsi="Calibri" w:cs="Calibri"/>
          <w:b/>
          <w:sz w:val="20"/>
          <w:szCs w:val="20"/>
        </w:rPr>
      </w:pPr>
      <w:r w:rsidRPr="00611EBA">
        <w:rPr>
          <w:rFonts w:ascii="Calibri" w:eastAsia="Calibri" w:hAnsi="Calibri" w:cs="Calibri"/>
          <w:b/>
          <w:sz w:val="20"/>
          <w:szCs w:val="20"/>
        </w:rPr>
        <w:t>(</w:t>
      </w:r>
      <w:r w:rsidR="006961D7" w:rsidRPr="00611EBA">
        <w:rPr>
          <w:rFonts w:ascii="Calibri" w:eastAsia="Calibri" w:hAnsi="Calibri" w:cs="Calibri"/>
          <w:b/>
          <w:sz w:val="20"/>
          <w:szCs w:val="20"/>
        </w:rPr>
        <w:t>e</w:t>
      </w:r>
      <w:r w:rsidRPr="00611EBA">
        <w:rPr>
          <w:rFonts w:ascii="Calibri" w:eastAsia="Calibri" w:hAnsi="Calibri" w:cs="Calibri"/>
          <w:b/>
          <w:sz w:val="20"/>
          <w:szCs w:val="20"/>
        </w:rPr>
        <w:t xml:space="preserve">studantes de </w:t>
      </w:r>
      <w:r w:rsidR="00611EBA">
        <w:rPr>
          <w:rFonts w:ascii="Calibri" w:eastAsia="Calibri" w:hAnsi="Calibri" w:cs="Calibri"/>
          <w:b/>
          <w:sz w:val="20"/>
          <w:szCs w:val="20"/>
        </w:rPr>
        <w:t>C</w:t>
      </w:r>
      <w:r w:rsidRPr="00611EBA">
        <w:rPr>
          <w:rFonts w:ascii="Calibri" w:eastAsia="Calibri" w:hAnsi="Calibri" w:cs="Calibri"/>
          <w:b/>
          <w:sz w:val="20"/>
          <w:szCs w:val="20"/>
        </w:rPr>
        <w:t xml:space="preserve">ursos </w:t>
      </w:r>
      <w:r w:rsidR="00611EBA">
        <w:rPr>
          <w:rFonts w:ascii="Calibri" w:eastAsia="Calibri" w:hAnsi="Calibri" w:cs="Calibri"/>
          <w:b/>
          <w:sz w:val="20"/>
          <w:szCs w:val="20"/>
        </w:rPr>
        <w:t>T</w:t>
      </w:r>
      <w:r w:rsidRPr="00611EBA">
        <w:rPr>
          <w:rFonts w:ascii="Calibri" w:eastAsia="Calibri" w:hAnsi="Calibri" w:cs="Calibri"/>
          <w:b/>
          <w:sz w:val="20"/>
          <w:szCs w:val="20"/>
        </w:rPr>
        <w:t xml:space="preserve">écnicos do Colégio Politécnico da UFSM em </w:t>
      </w:r>
      <w:r w:rsidR="00ED2919">
        <w:rPr>
          <w:rFonts w:ascii="Calibri" w:eastAsia="Calibri" w:hAnsi="Calibri" w:cs="Calibri"/>
          <w:b/>
          <w:sz w:val="20"/>
          <w:szCs w:val="20"/>
        </w:rPr>
        <w:t>ESTÁGIO EXTERNO</w:t>
      </w:r>
      <w:r w:rsidRPr="00611EBA">
        <w:rPr>
          <w:rFonts w:ascii="Calibri" w:eastAsia="Calibri" w:hAnsi="Calibri" w:cs="Calibri"/>
          <w:b/>
          <w:sz w:val="20"/>
          <w:szCs w:val="20"/>
        </w:rPr>
        <w:t>)</w:t>
      </w:r>
    </w:p>
    <w:p w:rsidR="009C11D1" w:rsidRPr="00611EBA" w:rsidRDefault="009C11D1">
      <w:pPr>
        <w:jc w:val="center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9C11D1" w:rsidRPr="00611EBA">
        <w:tc>
          <w:tcPr>
            <w:tcW w:w="10205" w:type="dxa"/>
            <w:shd w:val="clear" w:color="auto" w:fill="8DB3E2"/>
          </w:tcPr>
          <w:p w:rsidR="009C11D1" w:rsidRPr="00611EBA" w:rsidRDefault="005802E1">
            <w:pPr>
              <w:widowControl w:val="0"/>
              <w:rPr>
                <w:sz w:val="22"/>
                <w:szCs w:val="18"/>
              </w:rPr>
            </w:pPr>
            <w:r w:rsidRPr="00611EBA">
              <w:rPr>
                <w:rFonts w:ascii="Calibri" w:eastAsia="Calibri" w:hAnsi="Calibri" w:cs="Calibri"/>
                <w:b/>
                <w:sz w:val="22"/>
                <w:szCs w:val="18"/>
              </w:rPr>
              <w:t>INSTITUIÇÃO DE ENSINO</w:t>
            </w:r>
          </w:p>
        </w:tc>
      </w:tr>
      <w:tr w:rsidR="009C11D1">
        <w:tc>
          <w:tcPr>
            <w:tcW w:w="10205" w:type="dxa"/>
          </w:tcPr>
          <w:p w:rsidR="00611EBA" w:rsidRPr="000B6D6E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Colégio Politécnico da Universidade Federal de Santa Maria</w:t>
            </w:r>
          </w:p>
          <w:p w:rsidR="00611EBA" w:rsidRPr="000B6D6E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CNPJ: 95.591.764/0001-05</w:t>
            </w:r>
          </w:p>
          <w:p w:rsidR="00611EBA" w:rsidRPr="000B6D6E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Endereço: Avenida Roraima</w:t>
            </w:r>
            <w:r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nº 1000 </w:t>
            </w:r>
          </w:p>
          <w:p w:rsidR="00611EBA" w:rsidRPr="000B6D6E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Bairro: </w:t>
            </w:r>
            <w:proofErr w:type="spellStart"/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Camobi</w:t>
            </w:r>
            <w:proofErr w:type="spellEnd"/>
          </w:p>
          <w:p w:rsidR="00611EBA" w:rsidRPr="000B6D6E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Cidade: Santa Maria</w:t>
            </w:r>
          </w:p>
          <w:p w:rsidR="00611EBA" w:rsidRPr="000B6D6E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Estado: RS</w:t>
            </w:r>
          </w:p>
          <w:p w:rsidR="009C11D1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B6D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CEP: 97105-900</w:t>
            </w:r>
          </w:p>
        </w:tc>
      </w:tr>
    </w:tbl>
    <w:p w:rsidR="009C11D1" w:rsidRPr="00611EBA" w:rsidRDefault="009C11D1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9C11D1" w:rsidRPr="00611EBA">
        <w:tc>
          <w:tcPr>
            <w:tcW w:w="10205" w:type="dxa"/>
            <w:shd w:val="clear" w:color="auto" w:fill="8DB3E2"/>
          </w:tcPr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18"/>
              </w:rPr>
            </w:pPr>
            <w:r w:rsidRPr="00611EBA">
              <w:rPr>
                <w:rFonts w:ascii="Calibri" w:eastAsia="Calibri" w:hAnsi="Calibri" w:cs="Calibri"/>
                <w:b/>
                <w:sz w:val="22"/>
                <w:szCs w:val="18"/>
              </w:rPr>
              <w:t>REPRESENTADA PELO SETOR DE ESTÁGIO E RELAÇÕES EMPRESARIAIS</w:t>
            </w:r>
            <w:r w:rsidR="006961D7" w:rsidRPr="00611EBA">
              <w:rPr>
                <w:rFonts w:ascii="Calibri" w:eastAsia="Calibri" w:hAnsi="Calibri" w:cs="Calibri"/>
                <w:b/>
                <w:sz w:val="22"/>
                <w:szCs w:val="18"/>
              </w:rPr>
              <w:t xml:space="preserve"> DO COLÉGIO POLITÉCNICO DA UFSM</w:t>
            </w:r>
          </w:p>
        </w:tc>
      </w:tr>
      <w:tr w:rsidR="009C11D1">
        <w:tc>
          <w:tcPr>
            <w:tcW w:w="10205" w:type="dxa"/>
          </w:tcPr>
          <w:p w:rsidR="00611EBA" w:rsidRPr="002254E0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Régis Moreira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Reis  -</w:t>
            </w:r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 2277413  ou </w:t>
            </w:r>
          </w:p>
          <w:p w:rsidR="00611EBA" w:rsidRPr="002254E0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Doneide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Kaufmann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Grassi  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-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1036595 </w:t>
            </w:r>
          </w:p>
          <w:p w:rsidR="00611EBA" w:rsidRPr="002254E0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Telefone: 3220-9419 ramal 217 </w:t>
            </w:r>
          </w:p>
          <w:p w:rsidR="009C11D1" w:rsidRDefault="00611EBA" w:rsidP="00611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E-mail: </w:t>
            </w:r>
            <w:hyperlink r:id="rId8" w:history="1">
              <w:r w:rsidRPr="002254E0">
                <w:rPr>
                  <w:rStyle w:val="Hyperlink"/>
                  <w:rFonts w:ascii="Calibri" w:eastAsia="Calibri" w:hAnsi="Calibri" w:cs="Calibri"/>
                  <w:sz w:val="20"/>
                  <w:szCs w:val="18"/>
                </w:rPr>
                <w:t>depe.politecnico@ufsm.br</w:t>
              </w:r>
            </w:hyperlink>
          </w:p>
        </w:tc>
      </w:tr>
    </w:tbl>
    <w:p w:rsidR="009C11D1" w:rsidRDefault="009C11D1">
      <w:pPr>
        <w:jc w:val="center"/>
        <w:rPr>
          <w:rFonts w:ascii="Calibri" w:eastAsia="Calibri" w:hAnsi="Calibri" w:cs="Calibri"/>
          <w:b/>
          <w:i/>
          <w:sz w:val="18"/>
          <w:szCs w:val="18"/>
        </w:rPr>
      </w:pPr>
    </w:p>
    <w:tbl>
      <w:tblPr>
        <w:tblStyle w:val="a1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9C11D1" w:rsidRPr="00611EBA">
        <w:tc>
          <w:tcPr>
            <w:tcW w:w="10205" w:type="dxa"/>
            <w:shd w:val="clear" w:color="auto" w:fill="8DB3E2"/>
          </w:tcPr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18"/>
              </w:rPr>
            </w:pPr>
            <w:r w:rsidRPr="00611EBA">
              <w:rPr>
                <w:rFonts w:ascii="Calibri" w:eastAsia="Calibri" w:hAnsi="Calibri" w:cs="Calibri"/>
                <w:b/>
                <w:sz w:val="22"/>
                <w:szCs w:val="18"/>
              </w:rPr>
              <w:t>ORIENTADOR(A) DE ESTÁGIO</w:t>
            </w:r>
          </w:p>
        </w:tc>
      </w:tr>
      <w:tr w:rsidR="009C11D1">
        <w:tc>
          <w:tcPr>
            <w:tcW w:w="10205" w:type="dxa"/>
          </w:tcPr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Professor(a):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 com nome do(a) orientador(a)]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proofErr w:type="spellStart"/>
            <w:r w:rsidRPr="00611EBA">
              <w:rPr>
                <w:rFonts w:ascii="Calibri" w:eastAsia="Calibri" w:hAnsi="Calibri" w:cs="Calibri"/>
                <w:sz w:val="20"/>
                <w:szCs w:val="18"/>
              </w:rPr>
              <w:t>Siape</w:t>
            </w:r>
            <w:proofErr w:type="spellEnd"/>
            <w:r w:rsidRPr="00611EBA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>Telefone</w:t>
            </w:r>
            <w:r w:rsidRPr="00611EBA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:</w:t>
            </w:r>
            <w:r w:rsidRPr="00611EBA">
              <w:rPr>
                <w:rFonts w:ascii="Calibri" w:eastAsia="Calibri" w:hAnsi="Calibri" w:cs="Calibri"/>
                <w:i/>
                <w:color w:val="000000"/>
                <w:sz w:val="20"/>
                <w:szCs w:val="18"/>
              </w:rPr>
              <w:t xml:space="preserve">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E-mail: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9C11D1" w:rsidRPr="00611EBA" w:rsidRDefault="009C11D1" w:rsidP="00611EBA">
      <w:pPr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2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9C11D1" w:rsidRPr="00611EBA">
        <w:tc>
          <w:tcPr>
            <w:tcW w:w="10205" w:type="dxa"/>
            <w:shd w:val="clear" w:color="auto" w:fill="8DB3E2"/>
          </w:tcPr>
          <w:p w:rsidR="009C11D1" w:rsidRPr="00611EBA" w:rsidRDefault="005802E1">
            <w:pPr>
              <w:widowControl w:val="0"/>
              <w:rPr>
                <w:sz w:val="22"/>
                <w:szCs w:val="18"/>
              </w:rPr>
            </w:pPr>
            <w:r w:rsidRPr="00611EBA">
              <w:rPr>
                <w:rFonts w:ascii="Calibri" w:eastAsia="Calibri" w:hAnsi="Calibri" w:cs="Calibri"/>
                <w:b/>
                <w:sz w:val="22"/>
                <w:szCs w:val="18"/>
              </w:rPr>
              <w:t>PARTE CONCEDENTE</w:t>
            </w:r>
          </w:p>
        </w:tc>
      </w:tr>
      <w:tr w:rsidR="009C11D1">
        <w:tc>
          <w:tcPr>
            <w:tcW w:w="10205" w:type="dxa"/>
          </w:tcPr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Razão Social: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CNPJ: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Endereço: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Bairro: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Cidade: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Estado: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CEP: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Telefone: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E-mail: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91446" w:rsidRDefault="00991446" w:rsidP="0099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</w:pPr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REPRESENTADA PELO(</w:t>
            </w:r>
            <w:r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a</w:t>
            </w:r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 xml:space="preserve">) </w:t>
            </w:r>
            <w:proofErr w:type="spellStart"/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r</w:t>
            </w:r>
            <w:proofErr w:type="spellEnd"/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a</w:t>
            </w:r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)</w:t>
            </w:r>
            <w:r w:rsidR="000D157F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 xml:space="preserve">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[o(a) representante da parte concedente poderá ser supervisor(a)/preceptor(a) se devidamente habilitado(a)]</w:t>
            </w:r>
            <w:r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 xml:space="preserve"> </w:t>
            </w:r>
          </w:p>
          <w:p w:rsidR="00991446" w:rsidRPr="00F93292" w:rsidRDefault="00991446" w:rsidP="0099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Nome: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 com nome do(a) profissional]</w:t>
            </w:r>
          </w:p>
          <w:p w:rsidR="00991446" w:rsidRPr="00D9276E" w:rsidRDefault="00991446" w:rsidP="0099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Cargo do(a) representante: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91446" w:rsidRDefault="00991446" w:rsidP="00991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CPF: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9C11D1" w:rsidRDefault="009C11D1">
      <w:pPr>
        <w:jc w:val="center"/>
        <w:rPr>
          <w:rFonts w:ascii="Calibri" w:eastAsia="Calibri" w:hAnsi="Calibri" w:cs="Calibri"/>
          <w:b/>
          <w:i/>
          <w:sz w:val="18"/>
          <w:szCs w:val="18"/>
        </w:rPr>
      </w:pPr>
    </w:p>
    <w:tbl>
      <w:tblPr>
        <w:tblStyle w:val="a4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9C11D1" w:rsidRPr="00611EBA">
        <w:tc>
          <w:tcPr>
            <w:tcW w:w="10205" w:type="dxa"/>
            <w:shd w:val="clear" w:color="auto" w:fill="8DB3E2"/>
          </w:tcPr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18"/>
              </w:rPr>
            </w:pPr>
            <w:r w:rsidRPr="00611EBA">
              <w:rPr>
                <w:rFonts w:ascii="Calibri" w:eastAsia="Calibri" w:hAnsi="Calibri" w:cs="Calibri"/>
                <w:b/>
                <w:sz w:val="22"/>
                <w:szCs w:val="18"/>
              </w:rPr>
              <w:t>SUPERVISOR(A)/PRECEPTOR(A) DE ESTÁGIO</w:t>
            </w:r>
          </w:p>
        </w:tc>
      </w:tr>
      <w:tr w:rsidR="009C11D1">
        <w:trPr>
          <w:trHeight w:val="1523"/>
        </w:trPr>
        <w:tc>
          <w:tcPr>
            <w:tcW w:w="10205" w:type="dxa"/>
          </w:tcPr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Nome: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 com nome do(a) profissional]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Cargo: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CPF: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Nº Registro Profissional/Conselho de Classe (se houver):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Formação e/ou experiência na área desenvolvida na relação de estágio: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Telefone: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9C11D1" w:rsidRDefault="005802E1">
            <w:pPr>
              <w:widowControl w:val="0"/>
              <w:rPr>
                <w:sz w:val="18"/>
                <w:szCs w:val="18"/>
              </w:rPr>
            </w:pPr>
            <w:r w:rsidRPr="00611EBA">
              <w:rPr>
                <w:rFonts w:ascii="Calibri" w:eastAsia="Calibri" w:hAnsi="Calibri" w:cs="Calibri"/>
                <w:sz w:val="20"/>
                <w:szCs w:val="18"/>
              </w:rPr>
              <w:t xml:space="preserve">E-mail: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9C11D1" w:rsidRDefault="009C11D1">
      <w:pPr>
        <w:jc w:val="center"/>
        <w:rPr>
          <w:rFonts w:ascii="Calibri" w:eastAsia="Calibri" w:hAnsi="Calibri" w:cs="Calibri"/>
          <w:b/>
          <w:i/>
          <w:sz w:val="18"/>
          <w:szCs w:val="18"/>
        </w:rPr>
      </w:pPr>
    </w:p>
    <w:tbl>
      <w:tblPr>
        <w:tblStyle w:val="a5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9C11D1" w:rsidRPr="00611EBA">
        <w:tc>
          <w:tcPr>
            <w:tcW w:w="10205" w:type="dxa"/>
            <w:shd w:val="clear" w:color="auto" w:fill="8DB3E2"/>
          </w:tcPr>
          <w:p w:rsidR="009C11D1" w:rsidRPr="00611EBA" w:rsidRDefault="005802E1">
            <w:pPr>
              <w:widowControl w:val="0"/>
              <w:rPr>
                <w:sz w:val="22"/>
                <w:szCs w:val="18"/>
              </w:rPr>
            </w:pPr>
            <w:r w:rsidRPr="00611EBA">
              <w:rPr>
                <w:rFonts w:ascii="Calibri" w:eastAsia="Calibri" w:hAnsi="Calibri" w:cs="Calibri"/>
                <w:b/>
                <w:sz w:val="22"/>
                <w:szCs w:val="18"/>
              </w:rPr>
              <w:t>ESTAGIÁRIO(A)</w:t>
            </w:r>
          </w:p>
        </w:tc>
      </w:tr>
      <w:tr w:rsidR="009C11D1">
        <w:tc>
          <w:tcPr>
            <w:tcW w:w="10205" w:type="dxa"/>
          </w:tcPr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Nome: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</w:pPr>
            <w:r w:rsidRPr="00611EBA">
              <w:rPr>
                <w:rFonts w:asciiTheme="majorHAnsi" w:hAnsiTheme="majorHAnsi" w:cstheme="majorHAnsi"/>
                <w:i/>
                <w:sz w:val="20"/>
                <w:szCs w:val="18"/>
              </w:rPr>
              <w:t>CPF: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 xml:space="preserve"> 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hAnsiTheme="majorHAnsi" w:cstheme="majorHAnsi"/>
                <w:i/>
                <w:sz w:val="20"/>
                <w:szCs w:val="18"/>
              </w:rPr>
              <w:t>Data de Nascimento: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 xml:space="preserve"> 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Curso: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Matrícula: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Turno do Curso: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Endereço: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lastRenderedPageBreak/>
              <w:t xml:space="preserve">Bairro: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Cidade: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Estado: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CEP: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Telefone: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9C11D1" w:rsidRPr="00611EBA" w:rsidRDefault="0058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18"/>
              </w:rPr>
            </w:pPr>
            <w:r w:rsidRPr="00611EBA">
              <w:rPr>
                <w:rFonts w:asciiTheme="majorHAnsi" w:eastAsia="Calibri" w:hAnsiTheme="majorHAnsi" w:cstheme="majorHAnsi"/>
                <w:i/>
                <w:sz w:val="20"/>
                <w:szCs w:val="18"/>
              </w:rPr>
              <w:t xml:space="preserve">E-mail: </w:t>
            </w:r>
            <w:r w:rsidRPr="00611EBA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9C11D1" w:rsidRDefault="009C11D1">
      <w:pPr>
        <w:jc w:val="center"/>
        <w:rPr>
          <w:rFonts w:ascii="Calibri" w:eastAsia="Calibri" w:hAnsi="Calibri" w:cs="Calibri"/>
          <w:b/>
          <w:i/>
          <w:sz w:val="18"/>
          <w:szCs w:val="18"/>
        </w:rPr>
      </w:pPr>
    </w:p>
    <w:tbl>
      <w:tblPr>
        <w:tblStyle w:val="a6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9C11D1" w:rsidRPr="00611EBA">
        <w:tc>
          <w:tcPr>
            <w:tcW w:w="10205" w:type="dxa"/>
            <w:shd w:val="clear" w:color="auto" w:fill="8DB3E2"/>
          </w:tcPr>
          <w:p w:rsidR="009C11D1" w:rsidRPr="00611EBA" w:rsidRDefault="005802E1">
            <w:pPr>
              <w:widowControl w:val="0"/>
              <w:rPr>
                <w:sz w:val="22"/>
                <w:szCs w:val="18"/>
              </w:rPr>
            </w:pPr>
            <w:r w:rsidRPr="00611EBA">
              <w:rPr>
                <w:rFonts w:ascii="Calibri" w:eastAsia="Calibri" w:hAnsi="Calibri" w:cs="Calibri"/>
                <w:b/>
                <w:sz w:val="22"/>
                <w:szCs w:val="18"/>
              </w:rPr>
              <w:t xml:space="preserve">NÚMERO DE CONVÊNIO: </w:t>
            </w:r>
            <w:r w:rsidRPr="00611EBA">
              <w:rPr>
                <w:rFonts w:ascii="Calibri" w:eastAsia="Calibri" w:hAnsi="Calibri" w:cs="Calibri"/>
                <w:i/>
                <w:color w:val="FF0000"/>
                <w:sz w:val="22"/>
                <w:szCs w:val="18"/>
              </w:rPr>
              <w:t>[completar se houver]</w:t>
            </w:r>
          </w:p>
        </w:tc>
      </w:tr>
    </w:tbl>
    <w:p w:rsidR="009C11D1" w:rsidRDefault="009C11D1">
      <w:pPr>
        <w:ind w:firstLine="709"/>
        <w:jc w:val="both"/>
        <w:rPr>
          <w:rFonts w:ascii="Calibri" w:eastAsia="Calibri" w:hAnsi="Calibri" w:cs="Calibri"/>
          <w:sz w:val="18"/>
          <w:szCs w:val="18"/>
        </w:rPr>
      </w:pPr>
    </w:p>
    <w:p w:rsidR="009C11D1" w:rsidRDefault="005802E1">
      <w:pPr>
        <w:ind w:firstLine="709"/>
        <w:jc w:val="both"/>
        <w:rPr>
          <w:rFonts w:ascii="Calibri" w:eastAsia="Calibri" w:hAnsi="Calibri" w:cs="Calibri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</w:rPr>
        <w:t xml:space="preserve">As partes acima identificadas celebram o presente </w:t>
      </w:r>
      <w:r>
        <w:rPr>
          <w:rFonts w:ascii="Calibri" w:eastAsia="Calibri" w:hAnsi="Calibri" w:cs="Calibri"/>
          <w:b/>
        </w:rPr>
        <w:t xml:space="preserve">Termo de Compromisso de Estágio </w:t>
      </w:r>
      <w:r w:rsidR="00611EBA">
        <w:rPr>
          <w:rFonts w:ascii="Calibri" w:eastAsia="Calibri" w:hAnsi="Calibri" w:cs="Calibri"/>
          <w:b/>
        </w:rPr>
        <w:t xml:space="preserve">Não </w:t>
      </w:r>
      <w:r>
        <w:rPr>
          <w:rFonts w:ascii="Calibri" w:eastAsia="Calibri" w:hAnsi="Calibri" w:cs="Calibri"/>
          <w:b/>
        </w:rPr>
        <w:t>Obrigatório</w:t>
      </w:r>
      <w:r>
        <w:rPr>
          <w:rFonts w:ascii="Calibri" w:eastAsia="Calibri" w:hAnsi="Calibri" w:cs="Calibri"/>
        </w:rPr>
        <w:t>, firmado nos termos da Lei n. 11.788, de 25 de setembro de 2008, e do Regulamento Geral de Estágios Curriculares Supervisionados dos Cursos Técnicos e de Graduação do Colégio Politécnico da UFSM, que regulamenta os estágios no âmbito do ensino do Colégio Politécnico da Universidade Federal de Santa Maria: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sz w:val="18"/>
          <w:szCs w:val="18"/>
        </w:rPr>
      </w:pPr>
    </w:p>
    <w:p w:rsidR="009C11D1" w:rsidRDefault="005802E1">
      <w:pP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PRIMEIRA</w:t>
      </w:r>
      <w:r>
        <w:rPr>
          <w:rFonts w:ascii="Calibri" w:eastAsia="Calibri" w:hAnsi="Calibri" w:cs="Calibri"/>
          <w:color w:val="000000"/>
        </w:rPr>
        <w:t xml:space="preserve"> – Este instrumento tem por objetivo estabelecer as condições para a realização de </w:t>
      </w:r>
      <w:r>
        <w:rPr>
          <w:rFonts w:ascii="Calibri" w:eastAsia="Calibri" w:hAnsi="Calibri" w:cs="Calibri"/>
          <w:b/>
          <w:color w:val="000000"/>
        </w:rPr>
        <w:t>ESTÁGIO NÃO OBRIGATÓRIO</w:t>
      </w:r>
      <w:r>
        <w:rPr>
          <w:rFonts w:ascii="Calibri" w:eastAsia="Calibri" w:hAnsi="Calibri" w:cs="Calibri"/>
          <w:color w:val="000000"/>
        </w:rPr>
        <w:t xml:space="preserve"> e particularizar a relação jurídica especial existente entre </w:t>
      </w:r>
      <w:r>
        <w:rPr>
          <w:rFonts w:ascii="Calibri" w:eastAsia="Calibri" w:hAnsi="Calibri" w:cs="Calibri"/>
        </w:rPr>
        <w:t xml:space="preserve">o(a) </w:t>
      </w:r>
      <w:r>
        <w:rPr>
          <w:rFonts w:ascii="Calibri" w:eastAsia="Calibri" w:hAnsi="Calibri" w:cs="Calibri"/>
          <w:b/>
        </w:rPr>
        <w:t>ESTAGIÁRIO(A)</w:t>
      </w:r>
      <w:r>
        <w:rPr>
          <w:rFonts w:ascii="Calibri" w:eastAsia="Calibri" w:hAnsi="Calibri" w:cs="Calibri"/>
        </w:rPr>
        <w:t xml:space="preserve">, a </w:t>
      </w:r>
      <w:r>
        <w:rPr>
          <w:rFonts w:ascii="Calibri" w:eastAsia="Calibri" w:hAnsi="Calibri" w:cs="Calibri"/>
          <w:b/>
        </w:rPr>
        <w:t>PARTE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CONCEDENTE</w:t>
      </w:r>
      <w:r>
        <w:rPr>
          <w:rFonts w:ascii="Calibri" w:eastAsia="Calibri" w:hAnsi="Calibri" w:cs="Calibri"/>
        </w:rPr>
        <w:t xml:space="preserve"> e a </w:t>
      </w:r>
      <w:r>
        <w:rPr>
          <w:rFonts w:ascii="Calibri" w:eastAsia="Calibri" w:hAnsi="Calibri" w:cs="Calibri"/>
          <w:b/>
        </w:rPr>
        <w:t>UFSM</w:t>
      </w:r>
      <w:r>
        <w:rPr>
          <w:rFonts w:ascii="Calibri" w:eastAsia="Calibri" w:hAnsi="Calibri" w:cs="Calibri"/>
          <w:color w:val="000000"/>
        </w:rPr>
        <w:t>.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9C11D1" w:rsidRDefault="005802E1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SEGUNDA</w:t>
      </w:r>
      <w:r>
        <w:rPr>
          <w:rFonts w:ascii="Calibri" w:eastAsia="Calibri" w:hAnsi="Calibri" w:cs="Calibri"/>
          <w:color w:val="000000"/>
        </w:rPr>
        <w:t xml:space="preserve"> – O </w:t>
      </w:r>
      <w:r w:rsidRPr="00611EBA">
        <w:rPr>
          <w:rFonts w:ascii="Calibri" w:eastAsia="Calibri" w:hAnsi="Calibri" w:cs="Calibri"/>
          <w:b/>
          <w:color w:val="000000"/>
        </w:rPr>
        <w:t>estágio não obrigatório</w:t>
      </w:r>
      <w:r>
        <w:rPr>
          <w:rFonts w:ascii="Calibri" w:eastAsia="Calibri" w:hAnsi="Calibri" w:cs="Calibri"/>
          <w:color w:val="000000"/>
        </w:rPr>
        <w:t xml:space="preserve"> é aquele previsto como tal no Projeto Pedagógico de Curso, desenvolvido como atividade opcional, complementar à formação acadêmico-profissional do(a) estudante e acrescida à carga horária mínima obrigatória, nos termos da Lei n. 11.788/2008 e do disposto no projeto pedagógico do curso técnico em que o(a) estagiário(a) está matriculado(a).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sz w:val="18"/>
          <w:szCs w:val="18"/>
        </w:rPr>
      </w:pPr>
    </w:p>
    <w:p w:rsidR="009C11D1" w:rsidRDefault="005802E1">
      <w:pPr>
        <w:ind w:firstLine="709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CLÁUSULA TERCEIRA </w:t>
      </w:r>
      <w:r>
        <w:rPr>
          <w:rFonts w:ascii="Calibri" w:eastAsia="Calibri" w:hAnsi="Calibri" w:cs="Calibri"/>
          <w:b/>
          <w:color w:val="000000"/>
        </w:rPr>
        <w:t xml:space="preserve">– </w:t>
      </w:r>
      <w:r>
        <w:rPr>
          <w:rFonts w:ascii="Calibri" w:eastAsia="Calibri" w:hAnsi="Calibri" w:cs="Calibri"/>
          <w:color w:val="000000"/>
        </w:rPr>
        <w:t xml:space="preserve">O </w:t>
      </w:r>
      <w:r w:rsidR="00611EBA" w:rsidRPr="00611EBA">
        <w:rPr>
          <w:rFonts w:ascii="Calibri" w:eastAsia="Calibri" w:hAnsi="Calibri" w:cs="Calibri"/>
          <w:b/>
          <w:color w:val="000000"/>
        </w:rPr>
        <w:t>estágio não obrigatório</w:t>
      </w:r>
      <w:r>
        <w:rPr>
          <w:rFonts w:ascii="Calibri" w:eastAsia="Calibri" w:hAnsi="Calibri" w:cs="Calibri"/>
          <w:color w:val="000000"/>
        </w:rPr>
        <w:t xml:space="preserve"> não cria vínculo empregatício de qualquer natureza, desde que observadas as disposições da Lei n. 11.788/2008 e do presente Termo de Compromisso de Estágio </w:t>
      </w:r>
      <w:r w:rsidR="00611EBA">
        <w:rPr>
          <w:rFonts w:ascii="Calibri" w:eastAsia="Calibri" w:hAnsi="Calibri" w:cs="Calibri"/>
          <w:color w:val="000000"/>
        </w:rPr>
        <w:t>Não O</w:t>
      </w:r>
      <w:r>
        <w:rPr>
          <w:rFonts w:ascii="Calibri" w:eastAsia="Calibri" w:hAnsi="Calibri" w:cs="Calibri"/>
          <w:color w:val="000000"/>
        </w:rPr>
        <w:t>brigatório.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color w:val="000000"/>
          <w:sz w:val="18"/>
        </w:rPr>
      </w:pPr>
    </w:p>
    <w:p w:rsidR="009C11D1" w:rsidRDefault="005802E1">
      <w:pP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QUARTA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As atividades a serem desenvolvidas foram planejadas em comum acordo entre as partes e deverão ser executadas em respeito e conformidade ao plano que segue:</w:t>
      </w:r>
    </w:p>
    <w:p w:rsidR="009C11D1" w:rsidRPr="009202B6" w:rsidRDefault="009C11D1">
      <w:pPr>
        <w:ind w:firstLine="709"/>
        <w:jc w:val="both"/>
        <w:rPr>
          <w:sz w:val="18"/>
        </w:rPr>
      </w:pPr>
    </w:p>
    <w:tbl>
      <w:tblPr>
        <w:tblStyle w:val="a7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206"/>
      </w:tblGrid>
      <w:tr w:rsidR="009C11D1" w:rsidTr="00611EBA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9C11D1" w:rsidRDefault="005802E1">
            <w:pPr>
              <w:widowControl w:val="0"/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PLANO DE ATIVIDADES A SEREM DESENVOLVIDAS NO ESTÁGIO</w:t>
            </w:r>
          </w:p>
        </w:tc>
      </w:tr>
      <w:tr w:rsidR="009C11D1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BA" w:rsidRDefault="00611EBA" w:rsidP="00611EBA">
            <w:pPr>
              <w:tabs>
                <w:tab w:val="left" w:pos="2130"/>
              </w:tabs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Data de início das atividades: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/20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</w:p>
          <w:p w:rsidR="00611EBA" w:rsidRDefault="00611EBA" w:rsidP="00611EBA">
            <w:pPr>
              <w:tabs>
                <w:tab w:val="left" w:pos="2130"/>
              </w:tabs>
              <w:spacing w:line="276" w:lineRule="auto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Previsão de término: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/20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</w:p>
          <w:p w:rsidR="009C11D1" w:rsidRDefault="00611EBA" w:rsidP="00611EBA">
            <w:pPr>
              <w:widowControl w:val="0"/>
              <w:tabs>
                <w:tab w:val="left" w:pos="2130"/>
              </w:tabs>
              <w:spacing w:after="240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Carga horária semanal: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horas                              </w:t>
            </w:r>
            <w:r w:rsidRPr="008A5E06">
              <w:rPr>
                <w:rFonts w:ascii="Calibri" w:eastAsia="Calibri" w:hAnsi="Calibri" w:cs="Calibri"/>
                <w:b/>
                <w:sz w:val="20"/>
                <w:szCs w:val="20"/>
              </w:rPr>
              <w:t>CARGA HORÁRIA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TOTAL</w:t>
            </w:r>
            <w:r w:rsidRPr="008A5E0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ESTÁGIO: </w:t>
            </w:r>
            <w:r w:rsidRPr="008A5E06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</w:t>
            </w:r>
            <w:r w:rsidRPr="008A5E06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HORAS</w:t>
            </w:r>
          </w:p>
        </w:tc>
      </w:tr>
      <w:tr w:rsidR="009C11D1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D1" w:rsidRDefault="009C11D1">
            <w:pPr>
              <w:widowControl w:val="0"/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7D3FC4" w:rsidRDefault="007D3FC4" w:rsidP="00611EBA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7D3FC4" w:rsidRDefault="007D3FC4" w:rsidP="00611EBA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9C11D1" w:rsidRDefault="00611EBA" w:rsidP="007D3FC4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Indicar/listar/descrever as atividades que serão desenvolvidas durante o Estágio Não Obrigatório </w:t>
            </w:r>
          </w:p>
          <w:p w:rsidR="007D3FC4" w:rsidRDefault="007D3FC4" w:rsidP="007D3FC4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7D3FC4" w:rsidRDefault="007D3FC4" w:rsidP="007D3FC4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9C11D1" w:rsidRDefault="009C11D1">
            <w:pPr>
              <w:widowControl w:val="0"/>
              <w:tabs>
                <w:tab w:val="left" w:pos="2130"/>
              </w:tabs>
              <w:ind w:firstLine="70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9C11D1" w:rsidRPr="009202B6" w:rsidRDefault="009C11D1">
      <w:pPr>
        <w:ind w:firstLine="709"/>
        <w:jc w:val="both"/>
        <w:rPr>
          <w:rFonts w:ascii="Calibri" w:eastAsia="Calibri" w:hAnsi="Calibri" w:cs="Calibri"/>
          <w:sz w:val="18"/>
        </w:rPr>
      </w:pPr>
    </w:p>
    <w:p w:rsidR="009C11D1" w:rsidRDefault="007D3FC4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Parágrafo</w:t>
      </w:r>
      <w:r w:rsidR="005802E1">
        <w:rPr>
          <w:rFonts w:ascii="Calibri" w:eastAsia="Calibri" w:hAnsi="Calibri" w:cs="Calibri"/>
        </w:rPr>
        <w:t xml:space="preserve"> 1º </w:t>
      </w:r>
      <w:r w:rsidR="005802E1">
        <w:rPr>
          <w:rFonts w:ascii="Calibri" w:eastAsia="Calibri" w:hAnsi="Calibri" w:cs="Calibri"/>
          <w:color w:val="000000"/>
        </w:rPr>
        <w:t>– O</w:t>
      </w:r>
      <w:r w:rsidR="005802E1">
        <w:rPr>
          <w:rFonts w:ascii="Calibri" w:eastAsia="Calibri" w:hAnsi="Calibri" w:cs="Calibri"/>
        </w:rPr>
        <w:t xml:space="preserve"> horário das atividades será estabelecido de acordo com as conveniências mútuas, ressalvados os horários de aulas, de provas e de outros trabalhos acadêmicos.</w:t>
      </w:r>
    </w:p>
    <w:p w:rsidR="009C11D1" w:rsidRDefault="007D3FC4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Parágrafo </w:t>
      </w:r>
      <w:r w:rsidR="005802E1">
        <w:rPr>
          <w:rFonts w:ascii="Calibri" w:eastAsia="Calibri" w:hAnsi="Calibri" w:cs="Calibri"/>
        </w:rPr>
        <w:t xml:space="preserve">2º </w:t>
      </w:r>
      <w:r w:rsidR="005802E1">
        <w:rPr>
          <w:rFonts w:ascii="Calibri" w:eastAsia="Calibri" w:hAnsi="Calibri" w:cs="Calibri"/>
          <w:color w:val="000000"/>
        </w:rPr>
        <w:t xml:space="preserve">– As atividades previstas neste plano poderão ser alteradas, mediante acordo entre as partes e aditamento </w:t>
      </w:r>
      <w:r w:rsidR="005802E1">
        <w:rPr>
          <w:rFonts w:ascii="Calibri" w:eastAsia="Calibri" w:hAnsi="Calibri" w:cs="Calibri"/>
        </w:rPr>
        <w:t>a este termo de compromisso de estágio</w:t>
      </w:r>
      <w:r w:rsidR="005802E1">
        <w:rPr>
          <w:rFonts w:ascii="Calibri" w:eastAsia="Calibri" w:hAnsi="Calibri" w:cs="Calibri"/>
          <w:color w:val="000000"/>
        </w:rPr>
        <w:t>.</w:t>
      </w:r>
    </w:p>
    <w:p w:rsidR="009C11D1" w:rsidRDefault="007D3FC4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Parágrafo </w:t>
      </w:r>
      <w:r w:rsidR="005802E1">
        <w:rPr>
          <w:rFonts w:ascii="Calibri" w:eastAsia="Calibri" w:hAnsi="Calibri" w:cs="Calibri"/>
        </w:rPr>
        <w:t xml:space="preserve">3º </w:t>
      </w:r>
      <w:r w:rsidR="005802E1">
        <w:rPr>
          <w:rFonts w:ascii="Calibri" w:eastAsia="Calibri" w:hAnsi="Calibri" w:cs="Calibri"/>
          <w:color w:val="000000"/>
        </w:rPr>
        <w:t>– O início das atividades de estágio ficará condicionado à</w:t>
      </w:r>
      <w:r w:rsidR="005802E1">
        <w:rPr>
          <w:rFonts w:ascii="Calibri" w:eastAsia="Calibri" w:hAnsi="Calibri" w:cs="Calibri"/>
          <w:color w:val="FF0000"/>
        </w:rPr>
        <w:t xml:space="preserve"> </w:t>
      </w:r>
      <w:r w:rsidR="005802E1">
        <w:rPr>
          <w:rFonts w:ascii="Calibri" w:eastAsia="Calibri" w:hAnsi="Calibri" w:cs="Calibri"/>
          <w:color w:val="000000"/>
        </w:rPr>
        <w:t>formalização</w:t>
      </w:r>
      <w:r w:rsidR="005802E1">
        <w:rPr>
          <w:rFonts w:ascii="Calibri" w:eastAsia="Calibri" w:hAnsi="Calibri" w:cs="Calibri"/>
          <w:color w:val="FF0000"/>
        </w:rPr>
        <w:t xml:space="preserve"> </w:t>
      </w:r>
      <w:r w:rsidR="005802E1">
        <w:rPr>
          <w:rFonts w:ascii="Calibri" w:eastAsia="Calibri" w:hAnsi="Calibri" w:cs="Calibri"/>
          <w:color w:val="000000"/>
        </w:rPr>
        <w:t>deste termo pelas partes envolvidas.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sz w:val="18"/>
        </w:rPr>
      </w:pPr>
    </w:p>
    <w:p w:rsidR="009C11D1" w:rsidRDefault="005802E1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QUINTA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Ficará assegurado ao(a) estagiário(a):</w:t>
      </w:r>
    </w:p>
    <w:p w:rsidR="009C11D1" w:rsidRDefault="0058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recesso das atividades, preferencialmente em período de férias acadêmicas, nos termos do Art. 13 da Lei n. 11.788/08, devendo ser remunerado proporcionalmente ao valor da bolsa (se houver);</w:t>
      </w:r>
    </w:p>
    <w:p w:rsidR="009C11D1" w:rsidRDefault="0058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rFonts w:ascii="Calibri" w:eastAsia="Calibri" w:hAnsi="Calibri" w:cs="Calibri"/>
          <w:color w:val="000000"/>
        </w:rPr>
        <w:lastRenderedPageBreak/>
        <w:t xml:space="preserve">redução na carga horária em pelo menos à metade nos períodos estabelecidos no calendário acadêmico como </w:t>
      </w:r>
      <w:r>
        <w:rPr>
          <w:rFonts w:ascii="Calibri" w:eastAsia="Calibri" w:hAnsi="Calibri" w:cs="Calibri"/>
        </w:rPr>
        <w:t>avaliação parcial e/ou final;</w:t>
      </w:r>
    </w:p>
    <w:p w:rsidR="009C11D1" w:rsidRDefault="0058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rFonts w:ascii="Calibri" w:eastAsia="Calibri" w:hAnsi="Calibri" w:cs="Calibri"/>
          <w:color w:val="000000"/>
        </w:rPr>
        <w:t xml:space="preserve">seguro contra acidentes pessoais, registrado conforme </w:t>
      </w:r>
      <w:r w:rsidR="009202B6">
        <w:rPr>
          <w:rFonts w:ascii="Calibri" w:eastAsia="Calibri" w:hAnsi="Calibri" w:cs="Calibri"/>
          <w:color w:val="000000"/>
        </w:rPr>
        <w:t>A</w:t>
      </w:r>
      <w:r w:rsidR="00E86AA3">
        <w:rPr>
          <w:rFonts w:ascii="Calibri" w:eastAsia="Calibri" w:hAnsi="Calibri" w:cs="Calibri"/>
          <w:color w:val="000000"/>
        </w:rPr>
        <w:t>PÓLICE Nº</w:t>
      </w:r>
      <w:r w:rsidR="00CE58AD">
        <w:rPr>
          <w:rFonts w:ascii="Calibri" w:eastAsia="Calibri" w:hAnsi="Calibri" w:cs="Calibri"/>
          <w:color w:val="000000"/>
        </w:rPr>
        <w:t xml:space="preserve"> </w:t>
      </w:r>
      <w:r w:rsidR="00CE58AD" w:rsidRPr="00CE58AD">
        <w:rPr>
          <w:rFonts w:ascii="Calibri" w:eastAsia="Calibri" w:hAnsi="Calibri" w:cs="Calibri"/>
          <w:color w:val="FF0000"/>
        </w:rPr>
        <w:t>PREENCHER COM N</w:t>
      </w:r>
      <w:r w:rsidR="002F01E8">
        <w:rPr>
          <w:rFonts w:ascii="Calibri" w:eastAsia="Calibri" w:hAnsi="Calibri" w:cs="Calibri"/>
          <w:color w:val="FF0000"/>
        </w:rPr>
        <w:t>Ú</w:t>
      </w:r>
      <w:bookmarkStart w:id="1" w:name="_GoBack"/>
      <w:bookmarkEnd w:id="1"/>
      <w:r w:rsidR="00CE58AD" w:rsidRPr="00CE58AD">
        <w:rPr>
          <w:rFonts w:ascii="Calibri" w:eastAsia="Calibri" w:hAnsi="Calibri" w:cs="Calibri"/>
          <w:color w:val="FF0000"/>
        </w:rPr>
        <w:t>MERO APÓLICE</w:t>
      </w:r>
      <w:r>
        <w:rPr>
          <w:rFonts w:ascii="Calibri" w:eastAsia="Calibri" w:hAnsi="Calibri" w:cs="Calibri"/>
          <w:color w:val="000000"/>
        </w:rPr>
        <w:t xml:space="preserve">, da Seguradora </w:t>
      </w:r>
      <w:r w:rsidR="00CE58AD" w:rsidRPr="00CE58AD">
        <w:rPr>
          <w:rFonts w:ascii="Calibri" w:eastAsia="Calibri" w:hAnsi="Calibri" w:cs="Calibri"/>
          <w:color w:val="FF0000"/>
        </w:rPr>
        <w:t>NOME DA SEGURADORA</w:t>
      </w:r>
      <w:r>
        <w:rPr>
          <w:rFonts w:ascii="Calibri" w:eastAsia="Calibri" w:hAnsi="Calibri" w:cs="Calibri"/>
        </w:rPr>
        <w:t>;</w:t>
      </w:r>
    </w:p>
    <w:p w:rsidR="009C11D1" w:rsidRDefault="0058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auxílio transporte no valor de </w:t>
      </w:r>
      <w:r>
        <w:rPr>
          <w:rFonts w:ascii="Calibri" w:eastAsia="Calibri" w:hAnsi="Calibri" w:cs="Calibri"/>
          <w:i/>
          <w:color w:val="FF0000"/>
          <w:u w:val="single"/>
        </w:rPr>
        <w:t>(completar com o valor R$....)</w:t>
      </w:r>
      <w:r>
        <w:rPr>
          <w:rFonts w:ascii="Calibri" w:eastAsia="Calibri" w:hAnsi="Calibri" w:cs="Calibri"/>
        </w:rPr>
        <w:t>, de responsabilidade da parte concedente;</w:t>
      </w:r>
      <w:r w:rsidR="009202B6">
        <w:rPr>
          <w:rFonts w:ascii="Calibri" w:eastAsia="Calibri" w:hAnsi="Calibri" w:cs="Calibri"/>
        </w:rPr>
        <w:t xml:space="preserve"> </w:t>
      </w:r>
    </w:p>
    <w:p w:rsidR="009C11D1" w:rsidRDefault="00580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bolsa no valor de </w:t>
      </w:r>
      <w:r>
        <w:rPr>
          <w:rFonts w:ascii="Calibri" w:eastAsia="Calibri" w:hAnsi="Calibri" w:cs="Calibri"/>
          <w:i/>
          <w:color w:val="FF0000"/>
          <w:u w:val="single"/>
        </w:rPr>
        <w:t>(completar com o valor R$...</w:t>
      </w:r>
      <w:proofErr w:type="gramStart"/>
      <w:r>
        <w:rPr>
          <w:rFonts w:ascii="Calibri" w:eastAsia="Calibri" w:hAnsi="Calibri" w:cs="Calibri"/>
          <w:i/>
          <w:color w:val="FF0000"/>
          <w:u w:val="single"/>
        </w:rPr>
        <w:t>.)</w:t>
      </w:r>
      <w:r>
        <w:rPr>
          <w:rFonts w:ascii="Calibri" w:eastAsia="Calibri" w:hAnsi="Calibri" w:cs="Calibri"/>
        </w:rPr>
        <w:t>/</w:t>
      </w:r>
      <w:proofErr w:type="gramEnd"/>
      <w:r>
        <w:rPr>
          <w:rFonts w:ascii="Calibri" w:eastAsia="Calibri" w:hAnsi="Calibri" w:cs="Calibri"/>
        </w:rPr>
        <w:t xml:space="preserve">contraprestação no valor de </w:t>
      </w:r>
      <w:r>
        <w:rPr>
          <w:rFonts w:ascii="Calibri" w:eastAsia="Calibri" w:hAnsi="Calibri" w:cs="Calibri"/>
          <w:i/>
          <w:color w:val="FF0000"/>
          <w:u w:val="single"/>
        </w:rPr>
        <w:t>(completar com o valor R$....)</w:t>
      </w:r>
      <w:r>
        <w:rPr>
          <w:rFonts w:ascii="Calibri" w:eastAsia="Calibri" w:hAnsi="Calibri" w:cs="Calibri"/>
        </w:rPr>
        <w:t>, de responsabilidade da parte concedente.</w:t>
      </w:r>
    </w:p>
    <w:p w:rsidR="009C11D1" w:rsidRPr="009202B6" w:rsidRDefault="005802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b/>
          <w:color w:val="000000"/>
        </w:rPr>
        <w:tab/>
      </w:r>
    </w:p>
    <w:p w:rsidR="009C11D1" w:rsidRDefault="005802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SEXTA</w:t>
      </w:r>
      <w:r>
        <w:rPr>
          <w:rFonts w:ascii="Calibri" w:eastAsia="Calibri" w:hAnsi="Calibri" w:cs="Calibri"/>
          <w:color w:val="000000"/>
        </w:rPr>
        <w:t xml:space="preserve"> – A parte concedente declara, ao formalizar este termo de compromisso, que </w:t>
      </w:r>
      <w:r>
        <w:rPr>
          <w:rFonts w:ascii="Calibri" w:eastAsia="Calibri" w:hAnsi="Calibri" w:cs="Calibri"/>
        </w:rPr>
        <w:t>as instalações ofertadas para o desenvolvimento das atividades de estágio são adequadas à formação cultural e profissional do(a) estagiário(a), nos termos da Lei n. 11.788, de 25 de setembro de 2008.</w:t>
      </w:r>
    </w:p>
    <w:p w:rsidR="009C11D1" w:rsidRDefault="005802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Parágrafo Único – A avaliação das instalações onde serão desenvolvidas as atividades será realizada a partir das informações prestadas no caput da presente cláusula, e/ou a partir de diligências, se necessário.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b/>
          <w:sz w:val="18"/>
          <w:u w:val="single"/>
        </w:rPr>
      </w:pPr>
    </w:p>
    <w:p w:rsidR="009C11D1" w:rsidRDefault="005802E1">
      <w:pPr>
        <w:ind w:firstLine="709"/>
        <w:jc w:val="both"/>
      </w:pPr>
      <w:r>
        <w:rPr>
          <w:rFonts w:ascii="Calibri" w:eastAsia="Calibri" w:hAnsi="Calibri" w:cs="Calibri"/>
          <w:b/>
          <w:u w:val="single"/>
        </w:rPr>
        <w:t>CLÁUSULA SÉTIMA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–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color w:val="000000"/>
          <w:sz w:val="18"/>
        </w:rPr>
      </w:pPr>
    </w:p>
    <w:p w:rsidR="009C11D1" w:rsidRDefault="005802E1">
      <w:pPr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OITAVA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O relatório de atividades deverá ser preenchido e assinado em prazo não superior a 6 (seis) meses pelo(a) estagiário(a) e pela parte concedente, devendo ser apresentado pelo(a) estudante ao(à) professor(a) orientador(a), para fins de acompanhamento e avaliação.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sz w:val="18"/>
        </w:rPr>
      </w:pPr>
    </w:p>
    <w:p w:rsidR="009C11D1" w:rsidRDefault="005802E1">
      <w:pPr>
        <w:tabs>
          <w:tab w:val="left" w:pos="284"/>
          <w:tab w:val="left" w:pos="426"/>
        </w:tabs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NONA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O(A) professor(a) orientador(a</w:t>
      </w:r>
      <w:r>
        <w:rPr>
          <w:rFonts w:ascii="Calibri" w:eastAsia="Calibri" w:hAnsi="Calibri" w:cs="Calibri"/>
        </w:rPr>
        <w:t xml:space="preserve">) ficará responsável por acompanhar e avaliar as atividades desenvolvidas, </w:t>
      </w:r>
      <w:r>
        <w:rPr>
          <w:rFonts w:ascii="Calibri" w:eastAsia="Calibri" w:hAnsi="Calibri" w:cs="Calibri"/>
          <w:color w:val="000000"/>
        </w:rPr>
        <w:t xml:space="preserve">reorientando </w:t>
      </w:r>
      <w:r>
        <w:rPr>
          <w:rFonts w:ascii="Calibri" w:eastAsia="Calibri" w:hAnsi="Calibri" w:cs="Calibri"/>
        </w:rPr>
        <w:t>o(a) estagiário(a) para outro local em caso de não atendimento das disposições deste termo por qualquer uma das partes.</w:t>
      </w:r>
    </w:p>
    <w:p w:rsidR="009C11D1" w:rsidRPr="009202B6" w:rsidRDefault="009C11D1">
      <w:pPr>
        <w:tabs>
          <w:tab w:val="left" w:pos="284"/>
          <w:tab w:val="left" w:pos="426"/>
        </w:tabs>
        <w:ind w:firstLine="709"/>
        <w:jc w:val="both"/>
        <w:rPr>
          <w:rFonts w:ascii="Calibri" w:eastAsia="Calibri" w:hAnsi="Calibri" w:cs="Calibri"/>
          <w:b/>
          <w:color w:val="000000"/>
          <w:sz w:val="18"/>
          <w:u w:val="single"/>
        </w:rPr>
      </w:pPr>
    </w:p>
    <w:p w:rsidR="009C11D1" w:rsidRDefault="005802E1">
      <w:pPr>
        <w:tabs>
          <w:tab w:val="left" w:pos="284"/>
          <w:tab w:val="left" w:pos="426"/>
        </w:tabs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DÉCIMA</w:t>
      </w:r>
      <w:r>
        <w:rPr>
          <w:rFonts w:ascii="Calibri" w:eastAsia="Calibri" w:hAnsi="Calibri" w:cs="Calibri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:rsidR="009C11D1" w:rsidRPr="009202B6" w:rsidRDefault="009C11D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b/>
          <w:color w:val="000000"/>
          <w:sz w:val="18"/>
          <w:u w:val="single"/>
        </w:rPr>
      </w:pPr>
    </w:p>
    <w:p w:rsidR="009C11D1" w:rsidRDefault="005802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DÉCIMA PRIMEIRA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O término do estágio </w:t>
      </w:r>
      <w:r>
        <w:rPr>
          <w:rFonts w:ascii="Calibri" w:eastAsia="Calibri" w:hAnsi="Calibri" w:cs="Calibri"/>
        </w:rPr>
        <w:t>ocorrerá:</w:t>
      </w:r>
    </w:p>
    <w:p w:rsidR="009C11D1" w:rsidRDefault="005802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a) automaticamente, ao término do período previsto;</w:t>
      </w:r>
    </w:p>
    <w:p w:rsidR="009C11D1" w:rsidRDefault="005802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b) por rescisão do Termo de Compromisso de Estágio, mediante decisão voluntária de qualquer uma das partes, firmada em termo próprio.</w:t>
      </w:r>
    </w:p>
    <w:p w:rsidR="009C11D1" w:rsidRPr="009202B6" w:rsidRDefault="009C11D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sz w:val="18"/>
          <w:highlight w:val="green"/>
        </w:rPr>
      </w:pPr>
    </w:p>
    <w:p w:rsidR="009C11D1" w:rsidRDefault="005802E1">
      <w:pPr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DÉCIMA SEGUNDA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Este Termo de Compromisso de Estágio Obrigatório poderá ser prorrogado </w:t>
      </w:r>
      <w:r>
        <w:rPr>
          <w:rFonts w:ascii="Calibri" w:eastAsia="Calibri" w:hAnsi="Calibri" w:cs="Calibri"/>
        </w:rPr>
        <w:t>mediante aditamento, a</w:t>
      </w:r>
      <w:r>
        <w:rPr>
          <w:rFonts w:ascii="Calibri" w:eastAsia="Calibri" w:hAnsi="Calibri" w:cs="Calibri"/>
          <w:color w:val="000000"/>
        </w:rPr>
        <w:t xml:space="preserve"> critério das </w:t>
      </w:r>
      <w:r>
        <w:rPr>
          <w:rFonts w:ascii="Calibri" w:eastAsia="Calibri" w:hAnsi="Calibri" w:cs="Calibri"/>
        </w:rPr>
        <w:t>partes envolvidas, desde que não ultrapasse 02 (dois) anos consecutivos.</w:t>
      </w:r>
    </w:p>
    <w:p w:rsidR="009C11D1" w:rsidRPr="009202B6" w:rsidRDefault="009C11D1">
      <w:pPr>
        <w:ind w:firstLine="709"/>
        <w:jc w:val="both"/>
        <w:rPr>
          <w:rFonts w:ascii="Calibri" w:eastAsia="Calibri" w:hAnsi="Calibri" w:cs="Calibri"/>
          <w:color w:val="000000"/>
          <w:sz w:val="18"/>
        </w:rPr>
      </w:pPr>
    </w:p>
    <w:p w:rsidR="009C11D1" w:rsidRDefault="005802E1">
      <w:pPr>
        <w:ind w:firstLine="709"/>
        <w:jc w:val="both"/>
      </w:pPr>
      <w:r>
        <w:rPr>
          <w:rFonts w:ascii="Calibri" w:eastAsia="Calibri" w:hAnsi="Calibri" w:cs="Calibri"/>
          <w:color w:val="000000"/>
        </w:rPr>
        <w:t>E assim, justos(as) e acordados(as), assinam este instrumento.</w:t>
      </w:r>
    </w:p>
    <w:p w:rsidR="009C11D1" w:rsidRDefault="009C11D1">
      <w:pPr>
        <w:ind w:firstLine="709"/>
        <w:jc w:val="both"/>
        <w:rPr>
          <w:rFonts w:ascii="Calibri" w:eastAsia="Calibri" w:hAnsi="Calibri" w:cs="Calibri"/>
          <w:color w:val="000000"/>
        </w:rPr>
      </w:pPr>
    </w:p>
    <w:p w:rsidR="009C11D1" w:rsidRPr="009202B6" w:rsidRDefault="005802E1">
      <w:pPr>
        <w:jc w:val="right"/>
        <w:rPr>
          <w:sz w:val="20"/>
        </w:rPr>
      </w:pPr>
      <w:r w:rsidRPr="009202B6">
        <w:rPr>
          <w:rFonts w:ascii="Calibri" w:eastAsia="Calibri" w:hAnsi="Calibri" w:cs="Calibri"/>
          <w:color w:val="000000"/>
          <w:sz w:val="20"/>
        </w:rPr>
        <w:t xml:space="preserve">Santa Maria, </w:t>
      </w:r>
      <w:r w:rsidRPr="009202B6">
        <w:rPr>
          <w:rFonts w:ascii="Calibri" w:eastAsia="Calibri" w:hAnsi="Calibri" w:cs="Calibri"/>
          <w:color w:val="FF0000"/>
          <w:sz w:val="20"/>
        </w:rPr>
        <w:t>____</w:t>
      </w:r>
      <w:r w:rsidRPr="009202B6">
        <w:rPr>
          <w:rFonts w:ascii="Calibri" w:eastAsia="Calibri" w:hAnsi="Calibri" w:cs="Calibri"/>
          <w:color w:val="000000"/>
          <w:sz w:val="20"/>
        </w:rPr>
        <w:t xml:space="preserve"> de </w:t>
      </w:r>
      <w:r w:rsidRPr="009202B6">
        <w:rPr>
          <w:rFonts w:ascii="Calibri" w:eastAsia="Calibri" w:hAnsi="Calibri" w:cs="Calibri"/>
          <w:color w:val="FF0000"/>
          <w:sz w:val="20"/>
        </w:rPr>
        <w:t xml:space="preserve">________________ </w:t>
      </w:r>
      <w:proofErr w:type="spellStart"/>
      <w:r w:rsidRPr="009202B6">
        <w:rPr>
          <w:rFonts w:ascii="Calibri" w:eastAsia="Calibri" w:hAnsi="Calibri" w:cs="Calibri"/>
          <w:color w:val="000000"/>
          <w:sz w:val="20"/>
        </w:rPr>
        <w:t>de</w:t>
      </w:r>
      <w:proofErr w:type="spellEnd"/>
      <w:r w:rsidRPr="009202B6">
        <w:rPr>
          <w:rFonts w:ascii="Calibri" w:eastAsia="Calibri" w:hAnsi="Calibri" w:cs="Calibri"/>
          <w:color w:val="000000"/>
          <w:sz w:val="20"/>
        </w:rPr>
        <w:t xml:space="preserve"> 20</w:t>
      </w:r>
      <w:r w:rsidRPr="009202B6">
        <w:rPr>
          <w:rFonts w:ascii="Calibri" w:eastAsia="Calibri" w:hAnsi="Calibri" w:cs="Calibri"/>
          <w:color w:val="FF0000"/>
          <w:sz w:val="20"/>
        </w:rPr>
        <w:t>____</w:t>
      </w:r>
    </w:p>
    <w:p w:rsidR="009C11D1" w:rsidRDefault="009C11D1">
      <w:pPr>
        <w:jc w:val="center"/>
        <w:rPr>
          <w:rFonts w:ascii="Calibri" w:eastAsia="Calibri" w:hAnsi="Calibri" w:cs="Calibri"/>
          <w:color w:val="000000"/>
        </w:rPr>
      </w:pPr>
    </w:p>
    <w:p w:rsidR="005802E1" w:rsidRDefault="005802E1">
      <w:pPr>
        <w:jc w:val="center"/>
        <w:rPr>
          <w:rFonts w:ascii="Calibri" w:eastAsia="Calibri" w:hAnsi="Calibri" w:cs="Calibri"/>
        </w:rPr>
      </w:pPr>
    </w:p>
    <w:p w:rsidR="009C11D1" w:rsidRDefault="005802E1">
      <w:pPr>
        <w:jc w:val="center"/>
      </w:pPr>
      <w:r>
        <w:rPr>
          <w:rFonts w:ascii="Calibri" w:eastAsia="Calibri" w:hAnsi="Calibri" w:cs="Calibri"/>
        </w:rPr>
        <w:t>Representante da Parte Concedente</w:t>
      </w:r>
    </w:p>
    <w:p w:rsidR="009C11D1" w:rsidRDefault="009C11D1">
      <w:pPr>
        <w:jc w:val="center"/>
        <w:rPr>
          <w:rFonts w:ascii="Calibri" w:eastAsia="Calibri" w:hAnsi="Calibri" w:cs="Calibri"/>
        </w:rPr>
      </w:pPr>
    </w:p>
    <w:sectPr w:rsidR="009C11D1" w:rsidSect="009202B6">
      <w:footerReference w:type="default" r:id="rId9"/>
      <w:headerReference w:type="first" r:id="rId10"/>
      <w:footerReference w:type="first" r:id="rId11"/>
      <w:pgSz w:w="11906" w:h="16838"/>
      <w:pgMar w:top="1134" w:right="567" w:bottom="851" w:left="1134" w:header="45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20" w:rsidRDefault="005802E1">
      <w:r>
        <w:separator/>
      </w:r>
    </w:p>
  </w:endnote>
  <w:endnote w:type="continuationSeparator" w:id="0">
    <w:p w:rsidR="00FE7920" w:rsidRDefault="0058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1D1" w:rsidRDefault="009C11D1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1D1" w:rsidRDefault="009C11D1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20" w:rsidRDefault="005802E1">
      <w:r>
        <w:separator/>
      </w:r>
    </w:p>
  </w:footnote>
  <w:footnote w:type="continuationSeparator" w:id="0">
    <w:p w:rsidR="00FE7920" w:rsidRDefault="0058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EBA" w:rsidRPr="002D462A" w:rsidRDefault="00611EBA" w:rsidP="00611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hAnsiTheme="majorHAnsi" w:cstheme="majorHAnsi"/>
        <w:b/>
        <w:sz w:val="20"/>
      </w:rPr>
    </w:pPr>
    <w:r w:rsidRPr="002D462A">
      <w:rPr>
        <w:rFonts w:asciiTheme="majorHAnsi" w:eastAsia="Calibri" w:hAnsiTheme="majorHAnsi" w:cstheme="majorHAnsi"/>
        <w:b/>
        <w:noProof/>
        <w:sz w:val="20"/>
      </w:rPr>
      <w:drawing>
        <wp:anchor distT="57150" distB="57150" distL="57150" distR="57150" simplePos="0" relativeHeight="251659264" behindDoc="0" locked="0" layoutInCell="1" allowOverlap="1" wp14:anchorId="364664B5" wp14:editId="45924AE5">
          <wp:simplePos x="0" y="0"/>
          <wp:positionH relativeFrom="margin">
            <wp:posOffset>-91440</wp:posOffset>
          </wp:positionH>
          <wp:positionV relativeFrom="page">
            <wp:posOffset>212090</wp:posOffset>
          </wp:positionV>
          <wp:extent cx="591820" cy="59182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62A">
      <w:rPr>
        <w:rFonts w:asciiTheme="majorHAnsi" w:hAnsiTheme="majorHAnsi" w:cstheme="majorHAnsi"/>
        <w:b/>
        <w:sz w:val="20"/>
      </w:rPr>
      <w:t>M</w:t>
    </w:r>
    <w:r>
      <w:rPr>
        <w:rFonts w:asciiTheme="majorHAnsi" w:hAnsiTheme="majorHAnsi" w:cstheme="majorHAnsi"/>
        <w:b/>
        <w:sz w:val="20"/>
      </w:rPr>
      <w:t xml:space="preserve">inistério da Educação </w:t>
    </w:r>
    <w:r w:rsidRPr="002D462A">
      <w:rPr>
        <w:rFonts w:asciiTheme="majorHAnsi" w:hAnsiTheme="majorHAnsi" w:cstheme="majorHAnsi"/>
        <w:b/>
        <w:sz w:val="20"/>
      </w:rPr>
      <w:t xml:space="preserve"> </w:t>
    </w:r>
  </w:p>
  <w:p w:rsidR="00611EBA" w:rsidRPr="002D462A" w:rsidRDefault="00611EBA" w:rsidP="00611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hAnsiTheme="majorHAnsi" w:cstheme="majorHAnsi"/>
        <w:b/>
        <w:sz w:val="20"/>
      </w:rPr>
    </w:pPr>
    <w:r w:rsidRPr="002D462A">
      <w:rPr>
        <w:rFonts w:asciiTheme="majorHAnsi" w:hAnsiTheme="majorHAnsi" w:cstheme="majorHAnsi"/>
        <w:b/>
        <w:sz w:val="20"/>
      </w:rPr>
      <w:t>U</w:t>
    </w:r>
    <w:r>
      <w:rPr>
        <w:rFonts w:asciiTheme="majorHAnsi" w:hAnsiTheme="majorHAnsi" w:cstheme="majorHAnsi"/>
        <w:b/>
        <w:sz w:val="20"/>
      </w:rPr>
      <w:t xml:space="preserve">niversidade </w:t>
    </w:r>
    <w:r w:rsidRPr="002D462A">
      <w:rPr>
        <w:rFonts w:asciiTheme="majorHAnsi" w:hAnsiTheme="majorHAnsi" w:cstheme="majorHAnsi"/>
        <w:b/>
        <w:sz w:val="20"/>
      </w:rPr>
      <w:t>F</w:t>
    </w:r>
    <w:r>
      <w:rPr>
        <w:rFonts w:asciiTheme="majorHAnsi" w:hAnsiTheme="majorHAnsi" w:cstheme="majorHAnsi"/>
        <w:b/>
        <w:sz w:val="20"/>
      </w:rPr>
      <w:t xml:space="preserve">ederal de </w:t>
    </w:r>
    <w:r w:rsidRPr="002D462A">
      <w:rPr>
        <w:rFonts w:asciiTheme="majorHAnsi" w:hAnsiTheme="majorHAnsi" w:cstheme="majorHAnsi"/>
        <w:b/>
        <w:sz w:val="20"/>
      </w:rPr>
      <w:t>S</w:t>
    </w:r>
    <w:r>
      <w:rPr>
        <w:rFonts w:asciiTheme="majorHAnsi" w:hAnsiTheme="majorHAnsi" w:cstheme="majorHAnsi"/>
        <w:b/>
        <w:sz w:val="20"/>
      </w:rPr>
      <w:t xml:space="preserve">anta </w:t>
    </w:r>
    <w:r w:rsidRPr="002D462A">
      <w:rPr>
        <w:rFonts w:asciiTheme="majorHAnsi" w:hAnsiTheme="majorHAnsi" w:cstheme="majorHAnsi"/>
        <w:b/>
        <w:sz w:val="20"/>
      </w:rPr>
      <w:t>M</w:t>
    </w:r>
    <w:r>
      <w:rPr>
        <w:rFonts w:asciiTheme="majorHAnsi" w:hAnsiTheme="majorHAnsi" w:cstheme="majorHAnsi"/>
        <w:b/>
        <w:sz w:val="20"/>
      </w:rPr>
      <w:t>aria</w:t>
    </w:r>
    <w:r w:rsidRPr="002D462A">
      <w:rPr>
        <w:rFonts w:asciiTheme="majorHAnsi" w:hAnsiTheme="majorHAnsi" w:cstheme="majorHAnsi"/>
        <w:b/>
        <w:sz w:val="20"/>
      </w:rPr>
      <w:t xml:space="preserve"> </w:t>
    </w:r>
  </w:p>
  <w:p w:rsidR="00611EBA" w:rsidRPr="002D462A" w:rsidRDefault="00611EBA" w:rsidP="00611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eastAsia="Calibri" w:hAnsiTheme="majorHAnsi" w:cstheme="majorHAnsi"/>
        <w:b/>
        <w:sz w:val="20"/>
      </w:rPr>
    </w:pPr>
    <w:r w:rsidRPr="002D462A">
      <w:rPr>
        <w:rFonts w:asciiTheme="majorHAnsi" w:eastAsia="Calibri" w:hAnsiTheme="majorHAnsi" w:cstheme="majorHAnsi"/>
        <w:b/>
        <w:sz w:val="20"/>
      </w:rPr>
      <w:t>C</w:t>
    </w:r>
    <w:r>
      <w:rPr>
        <w:rFonts w:asciiTheme="majorHAnsi" w:eastAsia="Calibri" w:hAnsiTheme="majorHAnsi" w:cstheme="majorHAnsi"/>
        <w:b/>
        <w:sz w:val="20"/>
      </w:rPr>
      <w:t xml:space="preserve">olégio </w:t>
    </w:r>
    <w:r w:rsidRPr="002D462A">
      <w:rPr>
        <w:rFonts w:asciiTheme="majorHAnsi" w:eastAsia="Calibri" w:hAnsiTheme="majorHAnsi" w:cstheme="majorHAnsi"/>
        <w:b/>
        <w:sz w:val="20"/>
      </w:rPr>
      <w:t>P</w:t>
    </w:r>
    <w:r>
      <w:rPr>
        <w:rFonts w:asciiTheme="majorHAnsi" w:eastAsia="Calibri" w:hAnsiTheme="majorHAnsi" w:cstheme="majorHAnsi"/>
        <w:b/>
        <w:sz w:val="20"/>
      </w:rPr>
      <w:t>olitécnico da</w:t>
    </w:r>
    <w:r w:rsidRPr="002D462A">
      <w:rPr>
        <w:rFonts w:asciiTheme="majorHAnsi" w:eastAsia="Calibri" w:hAnsiTheme="majorHAnsi" w:cstheme="majorHAnsi"/>
        <w:b/>
        <w:sz w:val="20"/>
      </w:rPr>
      <w:t xml:space="preserve"> </w:t>
    </w:r>
    <w:r>
      <w:rPr>
        <w:rFonts w:asciiTheme="majorHAnsi" w:eastAsia="Calibri" w:hAnsiTheme="majorHAnsi" w:cstheme="majorHAnsi"/>
        <w:b/>
        <w:sz w:val="20"/>
      </w:rPr>
      <w:t>UF</w:t>
    </w:r>
    <w:r w:rsidRPr="002D462A">
      <w:rPr>
        <w:rFonts w:asciiTheme="majorHAnsi" w:eastAsia="Calibri" w:hAnsiTheme="majorHAnsi" w:cstheme="majorHAnsi"/>
        <w:b/>
        <w:sz w:val="20"/>
      </w:rPr>
      <w:t xml:space="preserve">SM </w:t>
    </w:r>
  </w:p>
  <w:p w:rsidR="009C11D1" w:rsidRDefault="009C11D1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B3F3D"/>
    <w:multiLevelType w:val="multilevel"/>
    <w:tmpl w:val="9486655A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D1"/>
    <w:rsid w:val="000D157F"/>
    <w:rsid w:val="002F01E8"/>
    <w:rsid w:val="005802E1"/>
    <w:rsid w:val="00611EBA"/>
    <w:rsid w:val="006961D7"/>
    <w:rsid w:val="007D3FC4"/>
    <w:rsid w:val="009202B6"/>
    <w:rsid w:val="00991446"/>
    <w:rsid w:val="009C11D1"/>
    <w:rsid w:val="00CE58AD"/>
    <w:rsid w:val="00E80F0E"/>
    <w:rsid w:val="00E86AA3"/>
    <w:rsid w:val="00ED2919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01E4"/>
  <w15:docId w15:val="{8EDB1961-53B2-46EB-9E8E-3F1925BE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6961D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F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0F0E"/>
  </w:style>
  <w:style w:type="paragraph" w:styleId="Rodap">
    <w:name w:val="footer"/>
    <w:basedOn w:val="Normal"/>
    <w:link w:val="RodapChar"/>
    <w:uiPriority w:val="99"/>
    <w:unhideWhenUsed/>
    <w:rsid w:val="00E80F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e.politecnico@ufs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ddZOK84Sb5znbe+icXRAalwng==">CgMxLjAyCWguMzBqMHpsbDgAciExZlV5N0FIaEsyWVFNVVZYOUNmRWNnNGM0azZUUmdKQWc=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Régis Moreira Reis</cp:lastModifiedBy>
  <cp:revision>10</cp:revision>
  <dcterms:created xsi:type="dcterms:W3CDTF">2025-03-14T11:28:00Z</dcterms:created>
  <dcterms:modified xsi:type="dcterms:W3CDTF">2025-05-06T17:01:00Z</dcterms:modified>
</cp:coreProperties>
</file>