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A47" w:rsidRDefault="004C2A47" w:rsidP="004C2A47">
      <w:pPr>
        <w:ind w:right="1129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APÊNDICE III – MODELO DE PROJETO DE PESQUISA</w:t>
      </w:r>
    </w:p>
    <w:p w:rsidR="004C2A47" w:rsidRDefault="004C2A47" w:rsidP="004C2A47">
      <w:pPr>
        <w:ind w:right="1129" w:hanging="2"/>
        <w:jc w:val="center"/>
        <w:rPr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 IDENTIFICAÇÃO DO PROJETO (título):</w:t>
      </w:r>
    </w:p>
    <w:p w:rsidR="004C2A47" w:rsidRDefault="004C2A47" w:rsidP="004C2A4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1.1 Coordenador e e-mail:</w:t>
      </w:r>
    </w:p>
    <w:p w:rsidR="004C2A47" w:rsidRDefault="004C2A47" w:rsidP="004C2A47">
      <w:pPr>
        <w:ind w:hanging="2"/>
        <w:rPr>
          <w:sz w:val="24"/>
          <w:szCs w:val="24"/>
        </w:rPr>
      </w:pPr>
    </w:p>
    <w:p w:rsidR="004C2A47" w:rsidRDefault="004C2A47" w:rsidP="004C2A47">
      <w:pPr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1.2 Participantes, e-mail e local de atuação:</w:t>
      </w:r>
    </w:p>
    <w:p w:rsidR="004C2A47" w:rsidRDefault="004C2A47" w:rsidP="004C2A47">
      <w:pPr>
        <w:ind w:hanging="2"/>
        <w:rPr>
          <w:b/>
          <w:bCs/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RESUMO:</w:t>
      </w:r>
    </w:p>
    <w:p w:rsidR="004C2A47" w:rsidRDefault="004C2A47" w:rsidP="004C2A47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Texto dissertativo contendo o resumo geral do projeto.</w:t>
      </w:r>
    </w:p>
    <w:p w:rsidR="004C2A47" w:rsidRDefault="004C2A47" w:rsidP="004C2A47">
      <w:pPr>
        <w:ind w:hanging="2"/>
        <w:jc w:val="both"/>
        <w:rPr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Palavras-chave:</w:t>
      </w:r>
      <w:r>
        <w:rPr>
          <w:sz w:val="24"/>
          <w:szCs w:val="24"/>
        </w:rPr>
        <w:t xml:space="preserve"> Até três palavras-chave, separadas por ponto e vírgula.</w:t>
      </w:r>
    </w:p>
    <w:p w:rsidR="004C2A47" w:rsidRDefault="004C2A47" w:rsidP="004C2A47">
      <w:pPr>
        <w:ind w:hanging="2"/>
        <w:rPr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2 CARACTERIZAÇÃO E JUSTIFICATIVA:</w:t>
      </w:r>
    </w:p>
    <w:p w:rsidR="004C2A47" w:rsidRDefault="004C2A47" w:rsidP="004C2A47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Deverá conter a contextualização, caracterização da pesquisa e embasamento teórico, apontando sua relevância e/ou justificativa.</w:t>
      </w:r>
    </w:p>
    <w:p w:rsidR="004C2A47" w:rsidRDefault="004C2A47" w:rsidP="004C2A47">
      <w:pPr>
        <w:ind w:hanging="2"/>
        <w:rPr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 OBJETIVOS: </w:t>
      </w: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3.1 </w:t>
      </w:r>
      <w:r>
        <w:rPr>
          <w:sz w:val="24"/>
          <w:szCs w:val="24"/>
        </w:rPr>
        <w:t>Objetivo geral:</w:t>
      </w: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3.2</w:t>
      </w:r>
      <w:r>
        <w:rPr>
          <w:sz w:val="24"/>
          <w:szCs w:val="24"/>
        </w:rPr>
        <w:t xml:space="preserve"> Objetivos específicos:</w:t>
      </w:r>
    </w:p>
    <w:p w:rsidR="004C2A47" w:rsidRDefault="004C2A47" w:rsidP="004C2A47">
      <w:pPr>
        <w:ind w:hanging="2"/>
        <w:rPr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 MATERIAL E MÉTODOS: </w:t>
      </w:r>
    </w:p>
    <w:p w:rsidR="004C2A47" w:rsidRDefault="004C2A47" w:rsidP="004C2A47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Detalhar os procedimentos metodológicos a serem adotados para a execução da pesquisa.</w:t>
      </w:r>
    </w:p>
    <w:p w:rsidR="004C2A47" w:rsidRDefault="004C2A47" w:rsidP="004C2A47">
      <w:pPr>
        <w:ind w:hanging="2"/>
        <w:rPr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5 RESULTADOS E/OU IMPACTOS ESPERADOS:</w:t>
      </w:r>
    </w:p>
    <w:p w:rsidR="004C2A47" w:rsidRDefault="004C2A47" w:rsidP="004C2A47">
      <w:pPr>
        <w:ind w:right="137" w:hanging="2"/>
        <w:jc w:val="both"/>
        <w:rPr>
          <w:sz w:val="24"/>
          <w:szCs w:val="24"/>
        </w:rPr>
      </w:pPr>
      <w:r>
        <w:rPr>
          <w:sz w:val="24"/>
          <w:szCs w:val="24"/>
        </w:rPr>
        <w:t>Descrever as principais contribuições almejadas pela realização da pesquisa, incluindo as perspectivas de publicações e/ou apresentações dos resultados em eventos técnico-científicos.</w:t>
      </w:r>
    </w:p>
    <w:p w:rsidR="004C2A47" w:rsidRDefault="004C2A47" w:rsidP="004C2A47">
      <w:pPr>
        <w:ind w:hanging="2"/>
        <w:jc w:val="both"/>
        <w:rPr>
          <w:sz w:val="24"/>
          <w:szCs w:val="24"/>
        </w:rPr>
      </w:pPr>
    </w:p>
    <w:p w:rsidR="004C2A47" w:rsidRDefault="004C2A47" w:rsidP="004C2A47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Conforme Apêndice I - item </w:t>
      </w:r>
      <w:r>
        <w:rPr>
          <w:sz w:val="24"/>
          <w:szCs w:val="24"/>
        </w:rPr>
        <w:t>4 CRITÉRIOS DE AVALIAÇÃO POR COTA DE BOLSA - subitem 2. Apresentação de resultados alcançados/esperados.</w:t>
      </w:r>
    </w:p>
    <w:p w:rsidR="004C2A47" w:rsidRDefault="004C2A47" w:rsidP="004C2A47">
      <w:pPr>
        <w:ind w:hanging="2"/>
        <w:jc w:val="both"/>
        <w:rPr>
          <w:sz w:val="24"/>
          <w:szCs w:val="24"/>
        </w:rPr>
      </w:pPr>
    </w:p>
    <w:p w:rsidR="004C2A47" w:rsidRDefault="004C2A47" w:rsidP="004C2A47">
      <w:pPr>
        <w:ind w:hanging="2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6 CRONOGRAMA: </w:t>
      </w:r>
    </w:p>
    <w:tbl>
      <w:tblPr>
        <w:tblW w:w="9311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84"/>
        <w:gridCol w:w="384"/>
        <w:gridCol w:w="415"/>
        <w:gridCol w:w="391"/>
        <w:gridCol w:w="415"/>
        <w:gridCol w:w="384"/>
        <w:gridCol w:w="382"/>
        <w:gridCol w:w="392"/>
        <w:gridCol w:w="385"/>
        <w:gridCol w:w="402"/>
        <w:gridCol w:w="392"/>
        <w:gridCol w:w="411"/>
      </w:tblGrid>
      <w:tr w:rsidR="004C2A47" w:rsidTr="003C0804">
        <w:trPr>
          <w:cantSplit/>
          <w:trHeight w:val="275"/>
        </w:trPr>
        <w:tc>
          <w:tcPr>
            <w:tcW w:w="4574" w:type="dxa"/>
            <w:vMerge w:val="restart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46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4737" w:type="dxa"/>
            <w:gridSpan w:val="12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63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Meses</w:t>
            </w:r>
          </w:p>
        </w:tc>
      </w:tr>
      <w:tr w:rsidR="004C2A47" w:rsidTr="003C0804">
        <w:trPr>
          <w:cantSplit/>
          <w:trHeight w:val="273"/>
        </w:trPr>
        <w:tc>
          <w:tcPr>
            <w:tcW w:w="4574" w:type="dxa"/>
            <w:vMerge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39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8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38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40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41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4C2A47" w:rsidTr="003C0804">
        <w:trPr>
          <w:trHeight w:val="275"/>
        </w:trPr>
        <w:tc>
          <w:tcPr>
            <w:tcW w:w="457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0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4C2A47" w:rsidTr="003C0804">
        <w:trPr>
          <w:trHeight w:val="275"/>
        </w:trPr>
        <w:tc>
          <w:tcPr>
            <w:tcW w:w="457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0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4C2A47" w:rsidTr="003C0804">
        <w:trPr>
          <w:trHeight w:val="275"/>
        </w:trPr>
        <w:tc>
          <w:tcPr>
            <w:tcW w:w="457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85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0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92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1" w:type="dxa"/>
          </w:tcPr>
          <w:p w:rsidR="004C2A47" w:rsidRDefault="004C2A47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4C2A47" w:rsidRDefault="004C2A47" w:rsidP="004C2A4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:rsidR="004C2A47" w:rsidRDefault="004C2A47" w:rsidP="004C2A47">
      <w:pPr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>7 ORÇAMENTO:</w:t>
      </w:r>
    </w:p>
    <w:p w:rsidR="004C2A47" w:rsidRDefault="004C2A47" w:rsidP="004C2A47">
      <w:pPr>
        <w:tabs>
          <w:tab w:val="left" w:pos="284"/>
        </w:tabs>
        <w:ind w:right="-6" w:hanging="2"/>
        <w:jc w:val="both"/>
        <w:rPr>
          <w:sz w:val="24"/>
          <w:szCs w:val="24"/>
        </w:rPr>
      </w:pPr>
      <w:r>
        <w:rPr>
          <w:sz w:val="24"/>
          <w:szCs w:val="24"/>
        </w:rPr>
        <w:t>Conforme solicitação do orçamento, com o respectivo cronograma de execução, elaborado utilizando o Sistema de Demandas em Projetos (SDP).</w:t>
      </w:r>
    </w:p>
    <w:p w:rsidR="004C2A47" w:rsidRDefault="004C2A47" w:rsidP="004C2A47">
      <w:pPr>
        <w:tabs>
          <w:tab w:val="left" w:pos="284"/>
        </w:tabs>
        <w:ind w:right="-6" w:hanging="2"/>
        <w:jc w:val="both"/>
        <w:rPr>
          <w:sz w:val="24"/>
          <w:szCs w:val="24"/>
        </w:rPr>
      </w:pPr>
    </w:p>
    <w:p w:rsidR="004C2A47" w:rsidRDefault="004C2A47" w:rsidP="004C2A47">
      <w:pPr>
        <w:tabs>
          <w:tab w:val="left" w:pos="284"/>
        </w:tabs>
        <w:ind w:right="-6" w:hanging="2"/>
        <w:jc w:val="both"/>
        <w:rPr>
          <w:sz w:val="24"/>
          <w:szCs w:val="24"/>
        </w:rPr>
      </w:pPr>
    </w:p>
    <w:p w:rsidR="004C2A47" w:rsidRDefault="004C2A47" w:rsidP="004C2A47">
      <w:pPr>
        <w:tabs>
          <w:tab w:val="left" w:pos="284"/>
        </w:tabs>
        <w:ind w:right="-6"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 REFERÊNCIAS:</w:t>
      </w:r>
    </w:p>
    <w:p w:rsidR="00B94D00" w:rsidRPr="004C2A47" w:rsidRDefault="00B94D00" w:rsidP="004C2A47">
      <w:bookmarkStart w:id="0" w:name="_GoBack"/>
      <w:bookmarkEnd w:id="0"/>
    </w:p>
    <w:sectPr w:rsidR="00B94D00" w:rsidRPr="004C2A47">
      <w:headerReference w:type="default" r:id="rId7"/>
      <w:footerReference w:type="default" r:id="rId8"/>
      <w:type w:val="continuous"/>
      <w:pgSz w:w="11900" w:h="16840"/>
      <w:pgMar w:top="1820" w:right="992" w:bottom="940" w:left="1275" w:header="480" w:footer="7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C2A47">
      <w:r>
        <w:separator/>
      </w:r>
    </w:p>
  </w:endnote>
  <w:endnote w:type="continuationSeparator" w:id="0">
    <w:p w:rsidR="00000000" w:rsidRDefault="004C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D00" w:rsidRDefault="004C2A4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6688336</wp:posOffset>
              </wp:positionH>
              <wp:positionV relativeFrom="page">
                <wp:posOffset>10073145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D00" w:rsidRDefault="004C2A47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6.65pt;margin-top:793.15pt;width:13.05pt;height:14.2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CmqgEAAEUDAAAOAAAAZHJzL2Uyb0RvYy54bWysUttu2zAMfR+wfxD03thpkF6MOMW6YsOA&#10;YivQ7gNkWYqFWaImKrHz96PkOC26t2EvMmUdHp5DcnM32p4dVEADrubLRcmZchJa43Y1//ny5eKG&#10;M4zCtaIHp2p+VMjvth8/bAZfqUvooG9VYETisBp8zbsYfVUUKDtlBS7AK0ePGoIVka5hV7RBDMRu&#10;++KyLK+KAULrA0iFSH8fpke+zfxaKxl/aI0qsr7mpC3mM+SzSWex3YhqF4TvjDzJEP+gwgrjqOiZ&#10;6kFEwfbB/EVljQyAoONCgi1AayNV9kBuluU7N8+d8Cp7oeagP7cJ/x+t/H54Csy0NV9x5oSlEb2o&#10;MTYwslVqzuCxIsyzJ1Qc72GkIWej6B9B/kKCFG8wUwISOjVj1MGmL9lklEj9P557TkWYTGxX6+vV&#10;mjNJT8ub8vZ6ncoWr8k+YPyqwLIU1DzQSLMAcXjEOEFnyEnLVD6pimMzZnPL2UsD7ZGsDDTxmuPv&#10;vQiKs/6bo5am9ZiDMAfNHITYf4a8RMmRg0/7CNpkAanSxHsSQLPKFk57lZbh7T2jXrd/+wcAAP//&#10;AwBQSwMEFAAGAAgAAAAhAHzfi/LiAAAADwEAAA8AAABkcnMvZG93bnJldi54bWxMj8FOwzAQRO9I&#10;/IO1SNyoXdqGNMSpKgQnJNQ0HDg6sZtYjdchdtvw92xPcJvRjmbf5JvJ9exsxmA9SpjPBDCDjdcW&#10;Wwmf1dtDCixEhVr1Ho2EHxNgU9ze5CrT/oKlOe9jy6gEQ6YkdDEOGeeh6YxTYeYHg3Q7+NGpSHZs&#10;uR7Vhcpdzx+FSLhTFulDpwbz0pnmuD85CdsvLF/t90e9Kw+lraq1wPfkKOX93bR9BhbNFP/CcMUn&#10;dCiIqfYn1IH15MVqsaAsqVWakLpmxNN6CawmlcyXKfAi5/93FL8AAAD//wMAUEsBAi0AFAAGAAgA&#10;AAAhALaDOJL+AAAA4QEAABMAAAAAAAAAAAAAAAAAAAAAAFtDb250ZW50X1R5cGVzXS54bWxQSwEC&#10;LQAUAAYACAAAACEAOP0h/9YAAACUAQAACwAAAAAAAAAAAAAAAAAvAQAAX3JlbHMvLnJlbHNQSwEC&#10;LQAUAAYACAAAACEAVqLApqoBAABFAwAADgAAAAAAAAAAAAAAAAAuAgAAZHJzL2Uyb0RvYy54bWxQ&#10;SwECLQAUAAYACAAAACEAfN+L8uIAAAAPAQAADwAAAAAAAAAAAAAAAAAEBAAAZHJzL2Rvd25yZXYu&#10;eG1sUEsFBgAAAAAEAAQA8wAAABMFAAAAAA==&#10;" filled="f" stroked="f">
              <v:textbox inset="0,0,0,0">
                <w:txbxContent>
                  <w:p w:rsidR="00B94D00" w:rsidRDefault="004C2A47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C2A47">
      <w:r>
        <w:separator/>
      </w:r>
    </w:p>
  </w:footnote>
  <w:footnote w:type="continuationSeparator" w:id="0">
    <w:p w:rsidR="00000000" w:rsidRDefault="004C2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D00" w:rsidRDefault="004C2A4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68544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4D00" w:rsidRDefault="004C2A47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65pt;margin-top:39.3pt;width:150.7pt;height:36.1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B94D00" w:rsidRDefault="004C2A47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E62A4"/>
    <w:multiLevelType w:val="multilevel"/>
    <w:tmpl w:val="F868512C"/>
    <w:lvl w:ilvl="0">
      <w:start w:val="2"/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2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7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3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7ED90D1D"/>
    <w:multiLevelType w:val="multilevel"/>
    <w:tmpl w:val="98D6B8D8"/>
    <w:lvl w:ilvl="0">
      <w:start w:val="1"/>
      <w:numFmt w:val="decimal"/>
      <w:lvlText w:val="%1"/>
      <w:lvlJc w:val="left"/>
      <w:pPr>
        <w:ind w:left="501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26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9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6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06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4D00"/>
    <w:rsid w:val="004C2A47"/>
    <w:rsid w:val="00B9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9FB-5327-4EF8-AA08-AA86CA8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320" w:hanging="1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Company>Colégio Politécnico da UFSM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2</cp:revision>
  <dcterms:created xsi:type="dcterms:W3CDTF">2025-08-04T14:28:00Z</dcterms:created>
  <dcterms:modified xsi:type="dcterms:W3CDTF">2026-08-14T13:19:00Z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