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41" w:rightFromText="141" w:vertAnchor="page" w:horzAnchor="margin" w:tblpXSpec="center" w:tblpY="2236"/>
        <w:tblW w:w="1096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FICHA DE ANÁLISE/PARECER DE ARTIGOS V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SIMSAD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Prezado avaliador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Esta ficha tem o objetivo de avaliar a qualidade científica dos artigos recebidos no V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SIMSAD. 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Pedimos, por gentileza que, após a leitura do texto, atribua para cada item abaixo uma nota de 0 a 10. Esteja certo que sua participação é de grande importância para o sucesso do evento. Agradecemos sua colaboração.</w:t>
            </w:r>
          </w:p>
          <w:p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Equipe organizadora.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do artigo: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>
            <w:pPr>
              <w:contextualSpacing/>
              <w:rPr>
                <w:b/>
                <w:sz w:val="24"/>
                <w:szCs w:val="24"/>
              </w:rPr>
            </w:pPr>
          </w:p>
          <w:p>
            <w:pPr>
              <w:contextualSpacing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 do SIMSAD: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auto"/>
            <w:vAlign w:val="center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atribuída ao artigo: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título do artigo reflete adequadamente o conteúdo do trabalho? Peso de 5%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resumo do trabalho está adequadamente escrito, contendo objetivo, problematização, justificativa, metodologia e resultados alcançados?  Peso de 10%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palavras chaves do artigo são adequadas e remetem a essência do trabalho?  Peso de 5%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pergunta a qual o artigo pretende responder está clara e é relevante do ponto de vista acadêmico?  Peso de 10%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objetivos do trabalho, geral e específicos, estão bem definidos e alinhados com a pergunta central a qual o artigo pretende responder?  Peso de 15%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metodologia do trabalho foi adequadamente exposta e utilizada corretamente, alinhando-se com os objetivos do trabalho?  Peso de 10%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resultados alcançados foram satisfatórios e alinhados ao objetivo principal do trabalho?  Peso de 15% na nota total.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 avaliador, utilize o espaço abaixo para expor questões adicionais sobre o trabalho/sugestões de melhorias para os autores. Em sua exposição pede-se que fique explicitado sua visão geral sobre o trabalho, analisando-se forma e conteúdo.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Peso de 30% na nota total.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962" w:type="dxa"/>
            <w:tcBorders>
              <w:top w:val="triple" w:color="auto" w:sz="4" w:space="0"/>
              <w:left w:val="triple" w:color="auto" w:sz="4" w:space="0"/>
              <w:right w:val="triple" w:color="auto" w:sz="4" w:space="0"/>
            </w:tcBorders>
            <w:shd w:val="clear" w:color="auto" w:fill="auto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ind w:left="-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Observações:</w:t>
      </w:r>
    </w:p>
    <w:p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ficha de análise de artigo objetiva contribuir com os autores para que os mesmos, caso queiram, efetuem as devidas melhorias para submissão a alguma revista científica.</w:t>
      </w:r>
    </w:p>
    <w:p>
      <w:pPr>
        <w:pStyle w:val="2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nota atribuída para este trabalho é meramente classificatória para 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, não havendo nota mínima necessária.</w:t>
      </w:r>
    </w:p>
    <w:p>
      <w:pPr>
        <w:pStyle w:val="2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tipo de nota atribuída nesta ficha garante classificação do artigo ao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SIMSAD, haja vista que há outros trabalhos da mesma área a serem analisados e que, eventualmente, poderão obter nota mais elevada.</w:t>
      </w:r>
    </w:p>
    <w:p>
      <w:pPr>
        <w:pStyle w:val="2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observações expostas nesta ficha refletem única e exclusivamente a análise do avaliador, que por questão ética não terão suas identidades divulgadas aos autores.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i w:val="0"/>
          <w:iCs/>
          <w:sz w:val="32"/>
          <w:szCs w:val="32"/>
        </w:rPr>
      </w:pP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>A COMISSÃO ORGANIZADORA DO V</w:t>
      </w:r>
      <w:r>
        <w:rPr>
          <w:rFonts w:hint="default" w:ascii="Times New Roman" w:hAnsi="Times New Roman" w:cs="Times New Roman"/>
          <w:b/>
          <w:i w:val="0"/>
          <w:iCs/>
          <w:sz w:val="32"/>
          <w:szCs w:val="32"/>
          <w:lang w:val="pt-BR"/>
        </w:rPr>
        <w:t>I</w:t>
      </w: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 xml:space="preserve"> SIMSAD 202</w:t>
      </w:r>
      <w:r>
        <w:rPr>
          <w:rFonts w:hint="default" w:ascii="Times New Roman" w:hAnsi="Times New Roman" w:cs="Times New Roman"/>
          <w:b/>
          <w:i w:val="0"/>
          <w:iCs/>
          <w:sz w:val="32"/>
          <w:szCs w:val="32"/>
          <w:lang w:val="pt-BR"/>
        </w:rPr>
        <w:t>3</w:t>
      </w:r>
      <w:r>
        <w:rPr>
          <w:rFonts w:ascii="Times New Roman" w:hAnsi="Times New Roman" w:cs="Times New Roman"/>
          <w:b/>
          <w:i w:val="0"/>
          <w:iCs/>
          <w:sz w:val="32"/>
          <w:szCs w:val="32"/>
        </w:rPr>
        <w:t xml:space="preserve"> AGRADECE AOS PARECERISTAS PELAS CONTRIBUIÇÕES E AOS AUTORES PELAS SUBMISSÕES.</w:t>
      </w:r>
    </w:p>
    <w:sectPr>
      <w:headerReference r:id="rId5" w:type="default"/>
      <w:footerReference r:id="rId6" w:type="default"/>
      <w:pgSz w:w="11909" w:h="16834"/>
      <w:pgMar w:top="1440" w:right="1440" w:bottom="1440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18"/>
        <w:szCs w:val="18"/>
      </w:rPr>
    </w:pPr>
    <w:r>
      <w:rPr>
        <w:b/>
        <w:sz w:val="18"/>
        <w:szCs w:val="18"/>
      </w:rPr>
      <w:t>Curso de Administração, UFMS - Campus de Paranaíba - MS</w:t>
    </w:r>
    <w:r>
      <w:rPr>
        <w:b/>
        <w:sz w:val="18"/>
        <w:szCs w:val="18"/>
      </w:rPr>
      <w:br w:type="textWrapping"/>
    </w:r>
    <w:r>
      <w:rPr>
        <w:sz w:val="18"/>
        <w:szCs w:val="18"/>
      </w:rPr>
      <w:t xml:space="preserve"> V</w:t>
    </w:r>
    <w:r>
      <w:rPr>
        <w:rFonts w:hint="default"/>
        <w:sz w:val="18"/>
        <w:szCs w:val="18"/>
        <w:lang w:val="pt-BR"/>
      </w:rPr>
      <w:t>I</w:t>
    </w:r>
    <w:r>
      <w:rPr>
        <w:sz w:val="18"/>
        <w:szCs w:val="18"/>
      </w:rPr>
      <w:t xml:space="preserve"> Simpósio Sul-Mato-Grossense de Administração, de </w:t>
    </w:r>
    <w:r>
      <w:rPr>
        <w:rFonts w:hint="default"/>
        <w:sz w:val="18"/>
        <w:szCs w:val="18"/>
        <w:lang w:val="pt-BR"/>
      </w:rPr>
      <w:t>22</w:t>
    </w:r>
    <w:r>
      <w:rPr>
        <w:sz w:val="18"/>
        <w:szCs w:val="18"/>
      </w:rPr>
      <w:t xml:space="preserve"> a 2</w:t>
    </w:r>
    <w:r>
      <w:rPr>
        <w:rFonts w:hint="default"/>
        <w:sz w:val="18"/>
        <w:szCs w:val="18"/>
        <w:lang w:val="pt-BR"/>
      </w:rPr>
      <w:t>6</w:t>
    </w:r>
    <w:r>
      <w:rPr>
        <w:sz w:val="18"/>
        <w:szCs w:val="18"/>
      </w:rPr>
      <w:t xml:space="preserve"> de maio de 202</w:t>
    </w:r>
    <w:r>
      <w:rPr>
        <w:rFonts w:hint="default"/>
        <w:sz w:val="18"/>
        <w:szCs w:val="18"/>
        <w:lang w:val="pt-BR"/>
      </w:rPr>
      <w:t>3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1276"/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-635</wp:posOffset>
          </wp:positionV>
          <wp:extent cx="7560945" cy="1280795"/>
          <wp:effectExtent l="0" t="0" r="1905" b="14605"/>
          <wp:wrapSquare wrapText="bothSides"/>
          <wp:docPr id="4310456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4565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280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31D64"/>
    <w:multiLevelType w:val="multilevel"/>
    <w:tmpl w:val="40431D64"/>
    <w:lvl w:ilvl="0" w:tentative="0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>
    <w:nsid w:val="4CAA6393"/>
    <w:multiLevelType w:val="multilevel"/>
    <w:tmpl w:val="4CAA63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C"/>
    <w:rsid w:val="0000069D"/>
    <w:rsid w:val="00066B4E"/>
    <w:rsid w:val="00075AD1"/>
    <w:rsid w:val="000D4931"/>
    <w:rsid w:val="0014249F"/>
    <w:rsid w:val="001903F3"/>
    <w:rsid w:val="001C0A36"/>
    <w:rsid w:val="001E420D"/>
    <w:rsid w:val="001F23BD"/>
    <w:rsid w:val="00202300"/>
    <w:rsid w:val="0020267C"/>
    <w:rsid w:val="0026664C"/>
    <w:rsid w:val="002A1151"/>
    <w:rsid w:val="002B1AA5"/>
    <w:rsid w:val="002D0F59"/>
    <w:rsid w:val="002D1731"/>
    <w:rsid w:val="002D5DFB"/>
    <w:rsid w:val="00307061"/>
    <w:rsid w:val="00311509"/>
    <w:rsid w:val="00341C33"/>
    <w:rsid w:val="003D22DB"/>
    <w:rsid w:val="004623A1"/>
    <w:rsid w:val="004C4923"/>
    <w:rsid w:val="004F6CE1"/>
    <w:rsid w:val="0059100C"/>
    <w:rsid w:val="005A2B84"/>
    <w:rsid w:val="005C10DF"/>
    <w:rsid w:val="00612690"/>
    <w:rsid w:val="00613858"/>
    <w:rsid w:val="00641D3A"/>
    <w:rsid w:val="006C2771"/>
    <w:rsid w:val="006F0DEC"/>
    <w:rsid w:val="00703BB8"/>
    <w:rsid w:val="007164F6"/>
    <w:rsid w:val="007F369F"/>
    <w:rsid w:val="008519C1"/>
    <w:rsid w:val="00867D6A"/>
    <w:rsid w:val="00876F1D"/>
    <w:rsid w:val="00936E01"/>
    <w:rsid w:val="00985E86"/>
    <w:rsid w:val="009944CC"/>
    <w:rsid w:val="009B069A"/>
    <w:rsid w:val="009B3924"/>
    <w:rsid w:val="009C22FD"/>
    <w:rsid w:val="00A116F4"/>
    <w:rsid w:val="00A242EB"/>
    <w:rsid w:val="00A50C27"/>
    <w:rsid w:val="00A84DB8"/>
    <w:rsid w:val="00A8700A"/>
    <w:rsid w:val="00A91F69"/>
    <w:rsid w:val="00AA5822"/>
    <w:rsid w:val="00AA6460"/>
    <w:rsid w:val="00AB02CD"/>
    <w:rsid w:val="00AC135C"/>
    <w:rsid w:val="00B142A8"/>
    <w:rsid w:val="00B53388"/>
    <w:rsid w:val="00B73196"/>
    <w:rsid w:val="00CB1D45"/>
    <w:rsid w:val="00D00680"/>
    <w:rsid w:val="00E12C4A"/>
    <w:rsid w:val="00E63745"/>
    <w:rsid w:val="00ED649C"/>
    <w:rsid w:val="00EF6347"/>
    <w:rsid w:val="00F40305"/>
    <w:rsid w:val="00FB623A"/>
    <w:rsid w:val="0F166A77"/>
    <w:rsid w:val="2534158E"/>
    <w:rsid w:val="271B5B44"/>
    <w:rsid w:val="2A4533E1"/>
    <w:rsid w:val="308A6403"/>
    <w:rsid w:val="77E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paragraph" w:styleId="11">
    <w:name w:val="Body Text"/>
    <w:basedOn w:val="1"/>
    <w:link w:val="22"/>
    <w:qFormat/>
    <w:uiPriority w:val="1"/>
    <w:pPr>
      <w:widowControl w:val="0"/>
      <w:autoSpaceDE w:val="0"/>
      <w:autoSpaceDN w:val="0"/>
      <w:spacing w:line="240" w:lineRule="auto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12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6">
    <w:name w:val="footnote text"/>
    <w:basedOn w:val="1"/>
    <w:link w:val="2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Cabeçalho Char"/>
    <w:basedOn w:val="8"/>
    <w:link w:val="13"/>
    <w:qFormat/>
    <w:uiPriority w:val="99"/>
  </w:style>
  <w:style w:type="character" w:customStyle="1" w:styleId="19">
    <w:name w:val="Rodapé Char"/>
    <w:basedOn w:val="8"/>
    <w:link w:val="14"/>
    <w:qFormat/>
    <w:uiPriority w:val="99"/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o de nota de rodapé Char"/>
    <w:basedOn w:val="8"/>
    <w:link w:val="16"/>
    <w:semiHidden/>
    <w:qFormat/>
    <w:uiPriority w:val="99"/>
    <w:rPr>
      <w:sz w:val="20"/>
      <w:szCs w:val="20"/>
    </w:rPr>
  </w:style>
  <w:style w:type="character" w:customStyle="1" w:styleId="22">
    <w:name w:val="Corpo de texto Char"/>
    <w:basedOn w:val="8"/>
    <w:link w:val="11"/>
    <w:qFormat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455</Words>
  <Characters>2458</Characters>
  <Lines>20</Lines>
  <Paragraphs>5</Paragraphs>
  <TotalTime>3</TotalTime>
  <ScaleCrop>false</ScaleCrop>
  <LinksUpToDate>false</LinksUpToDate>
  <CharactersWithSpaces>2908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2021-04-16T17:45:00Z</dcterms:created>
  <dc:creator>Odirlei</dc:creator>
  <cp:lastModifiedBy>google1596674560</cp:lastModifiedBy>
  <dcterms:modified xsi:type="dcterms:W3CDTF">2023-04-10T19:08:22Z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2DC50F21B10E423788CFA42759552090</vt:lpwstr>
  </property>
</Properties>
</file>