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D2BF" w14:textId="77777777" w:rsidR="006C1CE2" w:rsidRDefault="006C1CE2" w:rsidP="006C1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ANEXO I</w:t>
      </w:r>
    </w:p>
    <w:p w14:paraId="19E9D583" w14:textId="77777777" w:rsidR="006C1CE2" w:rsidRDefault="006C1CE2" w:rsidP="006C1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B0BA30" w14:textId="77777777" w:rsidR="006C1CE2" w:rsidRDefault="006C1CE2" w:rsidP="006C1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394BD" w14:textId="77777777" w:rsidR="006C1CE2" w:rsidRDefault="006C1CE2" w:rsidP="006C1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CARTA DE INTENÇÕES</w:t>
      </w:r>
    </w:p>
    <w:p w14:paraId="3DCDCD35" w14:textId="77777777" w:rsidR="006C1CE2" w:rsidRDefault="006C1CE2" w:rsidP="006C1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464D16" w14:textId="77777777" w:rsidR="006C1CE2" w:rsidRDefault="006C1CE2" w:rsidP="006C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80EDE" w14:textId="77777777" w:rsidR="006C1CE2" w:rsidRDefault="006C1CE2" w:rsidP="006C1CE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(nome completo), portador do RG ________________, CPF ___________________, estudante do curso _____________________ da UFSM Campus Sede, tenho interesse em participar como bolsista do projeto de pesquisa </w:t>
      </w:r>
      <w:r w:rsidRPr="00706EDD">
        <w:rPr>
          <w:rFonts w:ascii="Arial" w:eastAsia="Arial" w:hAnsi="Arial" w:cs="Arial"/>
          <w:b/>
          <w:bCs/>
        </w:rPr>
        <w:t>“Economia Circular na Indústria Eletroeletrônica: Análise Global de Fatores Críticos de Sucesso para Cadeias de Suprimentos Circulares”.</w:t>
      </w:r>
    </w:p>
    <w:p w14:paraId="172F5E9A" w14:textId="77777777" w:rsidR="006C1CE2" w:rsidRDefault="006C1CE2" w:rsidP="006C1CE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(Descrever os motivos que levaram o (a) candidato (a) a participar do processo seletivo para a bolsa do projeto, bem como das qualificações, habilidades, conhecimentos e experiências. OBS: máximo de 1 (uma página), fonte Arial 12, espaçamento de 1,0).</w:t>
      </w:r>
    </w:p>
    <w:p w14:paraId="0F4CE87B" w14:textId="77777777" w:rsidR="006C1CE2" w:rsidRDefault="006C1CE2" w:rsidP="006C1C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7DEAB" w14:textId="77777777" w:rsidR="002F4CD0" w:rsidRDefault="002F4CD0"/>
    <w:sectPr w:rsidR="002F4CD0" w:rsidSect="006C1CE2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18" w:type="dxa"/>
      <w:jc w:val="center"/>
      <w:tblLook w:val="04A0" w:firstRow="1" w:lastRow="0" w:firstColumn="1" w:lastColumn="0" w:noHBand="0" w:noVBand="1"/>
    </w:tblPr>
    <w:tblGrid>
      <w:gridCol w:w="1069"/>
      <w:gridCol w:w="2211"/>
      <w:gridCol w:w="3950"/>
      <w:gridCol w:w="238"/>
      <w:gridCol w:w="3250"/>
    </w:tblGrid>
    <w:tr w:rsidR="006C1CE2" w14:paraId="2F9ABE0A" w14:textId="77777777" w:rsidTr="00777C8F">
      <w:trPr>
        <w:trHeight w:val="846"/>
        <w:jc w:val="center"/>
      </w:trPr>
      <w:tc>
        <w:tcPr>
          <w:tcW w:w="106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47F6272" w14:textId="77777777" w:rsidR="006C1CE2" w:rsidRDefault="006C1CE2" w:rsidP="00EA3525">
          <w:pPr>
            <w:pStyle w:val="Cabealho"/>
            <w:tabs>
              <w:tab w:val="left" w:pos="660"/>
            </w:tabs>
            <w:rPr>
              <w:sz w:val="20"/>
              <w:szCs w:val="20"/>
            </w:rPr>
          </w:pPr>
        </w:p>
      </w:tc>
      <w:tc>
        <w:tcPr>
          <w:tcW w:w="2211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5F065E2" w14:textId="77777777" w:rsidR="006C1CE2" w:rsidRDefault="006C1CE2" w:rsidP="00EA3525">
          <w:pPr>
            <w:pStyle w:val="Cabealho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3350F2" wp14:editId="5BB532C3">
                <wp:simplePos x="0" y="0"/>
                <wp:positionH relativeFrom="margin">
                  <wp:posOffset>-68580</wp:posOffset>
                </wp:positionH>
                <wp:positionV relativeFrom="margin">
                  <wp:posOffset>104775</wp:posOffset>
                </wp:positionV>
                <wp:extent cx="1266825" cy="1266825"/>
                <wp:effectExtent l="0" t="0" r="0" b="0"/>
                <wp:wrapSquare wrapText="bothSides"/>
                <wp:docPr id="2" name="Imagem 2" descr="Identidade visual – Programas de Residência em Áre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Identidade visual – Programas de Residência em Área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5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2819154" w14:textId="77777777" w:rsidR="006C1CE2" w:rsidRPr="00EA3525" w:rsidRDefault="006C1CE2" w:rsidP="00EA3525">
          <w:pPr>
            <w:pStyle w:val="Cabealho"/>
            <w:jc w:val="center"/>
            <w:rPr>
              <w:b/>
              <w:bCs/>
              <w:color w:val="808080" w:themeColor="background1" w:themeShade="80"/>
              <w:sz w:val="20"/>
              <w:szCs w:val="20"/>
            </w:rPr>
          </w:pPr>
        </w:p>
        <w:p w14:paraId="5FB111AA" w14:textId="77777777" w:rsidR="006C1CE2" w:rsidRPr="00EA3525" w:rsidRDefault="006C1CE2" w:rsidP="00EA3525">
          <w:pPr>
            <w:rPr>
              <w:b/>
              <w:bCs/>
              <w:color w:val="808080" w:themeColor="background1" w:themeShade="80"/>
              <w:sz w:val="20"/>
              <w:szCs w:val="20"/>
            </w:rPr>
          </w:pPr>
        </w:p>
        <w:p w14:paraId="26FF91E8" w14:textId="77777777" w:rsidR="006C1CE2" w:rsidRPr="00EA3525" w:rsidRDefault="006C1CE2" w:rsidP="00777C8F">
          <w:pPr>
            <w:pStyle w:val="TableParagraph"/>
            <w:ind w:left="-129"/>
            <w:jc w:val="center"/>
            <w:rPr>
              <w:rFonts w:asciiTheme="majorHAnsi" w:hAnsiTheme="majorHAnsi" w:cs="Calibri"/>
              <w:color w:val="808080" w:themeColor="background1" w:themeShade="80"/>
              <w:sz w:val="18"/>
              <w:szCs w:val="18"/>
            </w:rPr>
          </w:pPr>
          <w:r w:rsidRPr="00EA3525">
            <w:rPr>
              <w:rFonts w:asciiTheme="majorHAnsi" w:hAnsiTheme="majorHAnsi" w:cs="Calibri"/>
              <w:color w:val="808080" w:themeColor="background1" w:themeShade="80"/>
              <w:sz w:val="18"/>
              <w:szCs w:val="18"/>
            </w:rPr>
            <w:t>UNIVERSIDADE FEDERAL DE SANTA MARIA</w:t>
          </w:r>
        </w:p>
        <w:p w14:paraId="358D4161" w14:textId="77777777" w:rsidR="006C1CE2" w:rsidRPr="00EA3525" w:rsidRDefault="006C1CE2" w:rsidP="00EA3525">
          <w:pPr>
            <w:pStyle w:val="Cabealho"/>
            <w:tabs>
              <w:tab w:val="left" w:pos="3045"/>
            </w:tabs>
            <w:ind w:left="-170"/>
            <w:jc w:val="center"/>
            <w:rPr>
              <w:rFonts w:asciiTheme="majorHAnsi" w:hAnsiTheme="majorHAnsi" w:cs="Calibri"/>
              <w:color w:val="808080" w:themeColor="background1" w:themeShade="80"/>
              <w:sz w:val="18"/>
              <w:szCs w:val="18"/>
            </w:rPr>
          </w:pPr>
          <w:r w:rsidRPr="00EA3525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DEPARTAMENTO DE CIÊNCIAS ADMINISTRATIVAS</w:t>
          </w:r>
        </w:p>
        <w:p w14:paraId="071206C0" w14:textId="77777777" w:rsidR="006C1CE2" w:rsidRPr="00EA3525" w:rsidRDefault="006C1CE2" w:rsidP="00EA3525">
          <w:pPr>
            <w:jc w:val="center"/>
            <w:rPr>
              <w:b/>
              <w:bCs/>
              <w:sz w:val="20"/>
              <w:szCs w:val="20"/>
            </w:rPr>
          </w:pPr>
          <w:r w:rsidRPr="00EA3525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PROGRAMA DE PÓS-GRADUAÇÃO EM ADMINISTRAÇÃO E CONTÁBEIS - PPGACC</w:t>
          </w:r>
        </w:p>
      </w:tc>
      <w:tc>
        <w:tcPr>
          <w:tcW w:w="23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999A56D" w14:textId="77777777" w:rsidR="006C1CE2" w:rsidRDefault="006C1CE2" w:rsidP="00EA3525">
          <w:pPr>
            <w:pStyle w:val="Cabealho"/>
            <w:jc w:val="right"/>
            <w:rPr>
              <w:sz w:val="20"/>
              <w:szCs w:val="20"/>
            </w:rPr>
          </w:pPr>
        </w:p>
      </w:tc>
      <w:tc>
        <w:tcPr>
          <w:tcW w:w="3249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66C30D8" w14:textId="77777777" w:rsidR="006C1CE2" w:rsidRDefault="006C1CE2" w:rsidP="00EA3525">
          <w:pPr>
            <w:pStyle w:val="Cabealho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169521C" wp14:editId="507FCBE5">
                <wp:simplePos x="0" y="0"/>
                <wp:positionH relativeFrom="column">
                  <wp:posOffset>-68580</wp:posOffset>
                </wp:positionH>
                <wp:positionV relativeFrom="paragraph">
                  <wp:posOffset>225425</wp:posOffset>
                </wp:positionV>
                <wp:extent cx="1919605" cy="1079500"/>
                <wp:effectExtent l="0" t="0" r="4445" b="6350"/>
                <wp:wrapSquare wrapText="bothSides"/>
                <wp:docPr id="1" name="Imagem 1" descr="Identidade Visual - FAPERGS - Fundação de Amparo à pesquisa do Estado do 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Identidade Visual - FAPERGS - Fundação de Amparo à pesquisa do Estado do 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9605" cy="1079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C1CE2" w14:paraId="2F8681D6" w14:textId="77777777" w:rsidTr="00777C8F">
      <w:trPr>
        <w:jc w:val="center"/>
      </w:trPr>
      <w:tc>
        <w:tcPr>
          <w:tcW w:w="107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794AF1" w14:textId="77777777" w:rsidR="006C1CE2" w:rsidRDefault="006C1CE2" w:rsidP="00EA3525">
          <w:pPr>
            <w:ind w:left="60" w:right="60"/>
            <w:jc w:val="center"/>
            <w:rPr>
              <w:rStyle w:val="Forte"/>
              <w:rFonts w:asciiTheme="minorHAnsi" w:hAnsiTheme="minorHAnsi" w:cstheme="minorHAnsi"/>
              <w:color w:val="000000" w:themeColor="text1"/>
              <w:sz w:val="18"/>
              <w:szCs w:val="18"/>
            </w:rPr>
          </w:pPr>
          <w:r>
            <w:rPr>
              <w:rStyle w:val="Forte"/>
              <w:rFonts w:asciiTheme="minorHAnsi" w:hAnsiTheme="minorHAnsi" w:cstheme="minorHAnsi"/>
              <w:color w:val="000000" w:themeColor="text1"/>
              <w:sz w:val="18"/>
              <w:szCs w:val="18"/>
            </w:rPr>
            <w:t xml:space="preserve">EDITAL FAPERGS 06/2025 - PROGRAMA PESQUISADOR GAÚCHO – </w:t>
          </w:r>
          <w:proofErr w:type="spellStart"/>
          <w:r>
            <w:rPr>
              <w:rStyle w:val="Forte"/>
              <w:rFonts w:asciiTheme="minorHAnsi" w:hAnsiTheme="minorHAnsi" w:cstheme="minorHAnsi"/>
              <w:color w:val="000000" w:themeColor="text1"/>
              <w:sz w:val="18"/>
              <w:szCs w:val="18"/>
            </w:rPr>
            <w:t>PqG</w:t>
          </w:r>
          <w:proofErr w:type="spellEnd"/>
          <w:r>
            <w:rPr>
              <w:rStyle w:val="Forte"/>
              <w:rFonts w:asciiTheme="minorHAnsi" w:hAnsiTheme="minorHAnsi" w:cstheme="minorHAnsi"/>
              <w:color w:val="000000" w:themeColor="text1"/>
              <w:sz w:val="18"/>
              <w:szCs w:val="18"/>
            </w:rPr>
            <w:t xml:space="preserve"> e</w:t>
          </w:r>
        </w:p>
        <w:p w14:paraId="6E3CDA10" w14:textId="77777777" w:rsidR="006C1CE2" w:rsidRDefault="006C1CE2" w:rsidP="00EA3525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eastAsiaTheme="majorEastAsia" w:hAnsi="Segoe UI" w:cs="Segoe UI"/>
            </w:rPr>
          </w:pPr>
          <w:r>
            <w:rPr>
              <w:rStyle w:val="Forte"/>
              <w:rFonts w:asciiTheme="minorHAnsi" w:eastAsiaTheme="majorEastAsia" w:hAnsiTheme="minorHAnsi" w:cstheme="minorHAnsi"/>
              <w:color w:val="000000" w:themeColor="text1"/>
              <w:sz w:val="18"/>
              <w:szCs w:val="18"/>
            </w:rPr>
            <w:t>FIXAÇÃO DE JOVENS DOUTORES</w:t>
          </w:r>
        </w:p>
      </w:tc>
    </w:tr>
  </w:tbl>
  <w:p w14:paraId="562FC97B" w14:textId="77777777" w:rsidR="006C1CE2" w:rsidRDefault="006C1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2514C41" w14:textId="77777777" w:rsidR="006C1CE2" w:rsidRDefault="006C1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E2"/>
    <w:rsid w:val="002F4CD0"/>
    <w:rsid w:val="006C1CE2"/>
    <w:rsid w:val="00B60DF7"/>
    <w:rsid w:val="00E2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80E2"/>
  <w15:chartTrackingRefBased/>
  <w15:docId w15:val="{1128CC90-7A63-48DE-8406-80D3FF4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CE2"/>
    <w:pPr>
      <w:spacing w:line="259" w:lineRule="auto"/>
    </w:pPr>
    <w:rPr>
      <w:rFonts w:ascii="Aptos" w:eastAsia="Aptos" w:hAnsi="Aptos" w:cs="Aptos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C1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1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1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1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1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1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1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1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1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1C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1C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1C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C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1C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1C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1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1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1C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1C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1C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1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1C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1CE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99"/>
    <w:rsid w:val="006C1CE2"/>
    <w:pPr>
      <w:spacing w:after="0" w:line="240" w:lineRule="auto"/>
    </w:pPr>
    <w:rPr>
      <w:rFonts w:ascii="Aptos" w:eastAsia="Aptos" w:hAnsi="Aptos" w:cs="Aptos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1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CE2"/>
    <w:rPr>
      <w:rFonts w:ascii="Aptos" w:eastAsia="Aptos" w:hAnsi="Aptos" w:cs="Aptos"/>
      <w:kern w:val="0"/>
      <w:sz w:val="22"/>
      <w:szCs w:val="22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C1CE2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lang w:val="pt-PT" w:eastAsia="pt-PT"/>
    </w:rPr>
  </w:style>
  <w:style w:type="paragraph" w:customStyle="1" w:styleId="paragraph">
    <w:name w:val="paragraph"/>
    <w:basedOn w:val="Normal"/>
    <w:rsid w:val="006C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C1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542</Characters>
  <Application>Microsoft Office Word</Application>
  <DocSecurity>0</DocSecurity>
  <Lines>15</Lines>
  <Paragraphs>4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Jordana Marques Kneipp</dc:creator>
  <cp:keywords/>
  <dc:description/>
  <cp:lastModifiedBy>Jordana Marques Kneipp</cp:lastModifiedBy>
  <cp:revision>2</cp:revision>
  <dcterms:created xsi:type="dcterms:W3CDTF">2026-03-06T19:14:00Z</dcterms:created>
  <dcterms:modified xsi:type="dcterms:W3CDTF">2026-03-06T19:14:00Z</dcterms:modified>
</cp:coreProperties>
</file>